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河北镕诚科技股份公司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0684-2020-QJEO-2023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河北省石家庄市藁城区南营镇南营村村南500米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范国雷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河北省石家庄市裕华区祥泰路66号中冶盛世国际广场商务楼A座1201室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秦军虎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15833951823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15833951823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EC：GB/T19001-2016/ISO9001:2015和GB/T50430-2017,E：GB/T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EC：资质范围内特种工程（特种起重设备吊装）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E：资质范围内特种工程（特种起重设备吊装）所涉及场所的相关环境管理活动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O：资质范围内特种工程（特种起重设备的吊装）所涉及场所相关的职业健康安全管理活动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bookmarkStart w:id="12" w:name="删减条约"/>
            <w:bookmarkEnd w:id="12"/>
            <w:r>
              <w:rPr>
                <w:rFonts w:hint="eastAsia" w:ascii="宋体" w:hAnsi="宋体"/>
                <w:sz w:val="21"/>
                <w:szCs w:val="21"/>
              </w:rPr>
              <w:t>GB/T 19001:2016 idt ISO 9001:2015标准 (不适用：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条款)</w:t>
            </w:r>
          </w:p>
          <w:p>
            <w:pPr>
              <w:spacing w:before="20" w:after="20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GB/T 50430-2017(不适用：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10.3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条款)</w:t>
            </w:r>
          </w:p>
          <w:p>
            <w:pPr>
              <w:rPr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EC：28.09.02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E：28.09.02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O：28.09.02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临时多场所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default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</w:rPr>
              <w:t>目前企业在建项目只有1个</w:t>
            </w:r>
          </w:p>
          <w:p>
            <w:pP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  <w:t>项目名称：赞皇40万千瓦一期10万千瓦风电项目</w:t>
            </w:r>
          </w:p>
          <w:p>
            <w:pP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  <w:t>建设单位：赞皇蓝源风力发电有限公司</w:t>
            </w:r>
          </w:p>
          <w:p>
            <w:pP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  <w:t>监理单位：常州正衡电力工程监理有限公司</w:t>
            </w:r>
          </w:p>
          <w:p>
            <w:pP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  <w:t>施工单位：中国电建集团湖北工程有限公司</w:t>
            </w:r>
          </w:p>
          <w:p>
            <w:pPr>
              <w:rPr>
                <w:rFonts w:hint="eastAsia" w:ascii="楷体" w:hAnsi="楷体" w:eastAsia="楷体" w:cs="楷体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  <w:t>专业分包：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河北镕诚科技股份公司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工程类别：资质范围内的特种工程（特种设备的起重吊装）专业承包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2、工程概况：</w:t>
            </w:r>
          </w:p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u w:val="none"/>
                <w:lang w:val="en-US" w:eastAsia="zh-CN"/>
              </w:rPr>
              <w:t>12台风机的风机吊装、12台箱变安装、通讯光缆敷设、低压侧电缆敷设及吊装平台修缮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EC:25,E:25,O:25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企业名称变更 □扩大认证范围  □缩小认证范围   □暂停恢复 □标准转版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文件改版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  <w:bookmarkStart w:id="17" w:name="_GoBack"/>
            <w:bookmarkEnd w:id="17"/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因业务需要企业于2023年1月11日变更了企业名称（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河北镕诚科技股份公司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原企业名称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河北成成伟业电力工程有限公司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），同时体系文件编号变更为</w:t>
            </w:r>
            <w:r>
              <w:rPr>
                <w:rFonts w:hint="eastAsia" w:ascii="楷体" w:hAnsi="楷体" w:eastAsia="楷体" w:cs="楷体"/>
                <w:bCs/>
                <w:color w:val="000000"/>
                <w:sz w:val="21"/>
                <w:szCs w:val="21"/>
                <w:lang w:val="en-US" w:eastAsia="zh-CN"/>
              </w:rPr>
              <w:t>RCKJ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/ Q（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）-A/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1-2023版本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rPr>
                <w:rFonts w:hint="default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:lang w:val="en-US" w:eastAsia="zh-CN"/>
              </w:rPr>
              <w:t>目前企业在建项目只有1个</w:t>
            </w:r>
          </w:p>
          <w:p>
            <w:pP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  <w:t>项目名称：赞皇40万千瓦一期10万千瓦风电项目</w:t>
            </w:r>
          </w:p>
          <w:p>
            <w:pP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  <w:t>建设单位：赞皇蓝源风力发电有限公司</w:t>
            </w:r>
          </w:p>
          <w:p>
            <w:pP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  <w:t>监理单位：常州正衡电力工程监理有限公司</w:t>
            </w:r>
          </w:p>
          <w:p>
            <w:pP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  <w:t>施工单位：中国电建集团湖北工程有限公司</w:t>
            </w:r>
          </w:p>
          <w:p>
            <w:pPr>
              <w:rPr>
                <w:rFonts w:hint="eastAsia" w:ascii="楷体" w:hAnsi="楷体" w:eastAsia="楷体" w:cs="楷体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</w:rPr>
              <w:t>专业分包：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河北镕诚科技股份公司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工程类别：资质范围内的特种工程（特种设备的起重吊装）专业承包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2、工程概况：</w:t>
            </w:r>
          </w:p>
          <w:p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u w:val="none"/>
                <w:lang w:val="en-US" w:eastAsia="zh-CN"/>
              </w:rPr>
              <w:t>12台风机的风机吊装、12台箱变安装、通讯光缆敷设、低压侧电缆敷设及吊装平台修缮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19.9pt;width:51.75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2023.2.4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MyZWEwNTJkZmJlNThmOGIyN2MwMTRiZTI2ODcwNWIifQ=="/>
  </w:docVars>
  <w:rsids>
    <w:rsidRoot w:val="00000000"/>
    <w:rsid w:val="5B347F63"/>
    <w:rsid w:val="5CCC6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2275</Words>
  <Characters>2547</Characters>
  <Lines>16</Lines>
  <Paragraphs>4</Paragraphs>
  <TotalTime>1</TotalTime>
  <ScaleCrop>false</ScaleCrop>
  <LinksUpToDate>false</LinksUpToDate>
  <CharactersWithSpaces>3070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周文迋</cp:lastModifiedBy>
  <cp:lastPrinted>2015-12-21T05:08:00Z</cp:lastPrinted>
  <dcterms:modified xsi:type="dcterms:W3CDTF">2023-02-03T03:42:33Z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