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724BA" w:rsidRDefault="00E26A81">
      <w:pPr>
        <w:wordWrap w:val="0"/>
        <w:jc w:val="right"/>
        <w:rPr>
          <w:b/>
          <w:sz w:val="30"/>
        </w:rPr>
      </w:pPr>
      <w:r>
        <w:rPr>
          <w:rFonts w:ascii="宋体" w:hAnsi="宋体" w:hint="eastAsia"/>
          <w:szCs w:val="21"/>
        </w:rPr>
        <w:t>项</w:t>
      </w:r>
      <w:r w:rsidR="00F724BA">
        <w:rPr>
          <w:rFonts w:ascii="宋体" w:hAnsi="宋体"/>
          <w:szCs w:val="21"/>
        </w:rPr>
        <w:t>目编号：</w:t>
      </w:r>
      <w:bookmarkStart w:id="0" w:name="合同编号"/>
      <w:r w:rsidR="006C29FD">
        <w:rPr>
          <w:rFonts w:ascii="宋体" w:hAnsi="宋体" w:hint="eastAsia"/>
          <w:szCs w:val="21"/>
          <w:u w:val="single"/>
        </w:rPr>
        <w:t>0114</w:t>
      </w:r>
      <w:r w:rsidR="00F724BA">
        <w:rPr>
          <w:rFonts w:ascii="宋体" w:hAnsi="宋体" w:hint="eastAsia"/>
          <w:szCs w:val="21"/>
          <w:u w:val="single"/>
        </w:rPr>
        <w:t>-20</w:t>
      </w:r>
      <w:r w:rsidR="006C29FD">
        <w:rPr>
          <w:rFonts w:ascii="宋体" w:hAnsi="宋体" w:hint="eastAsia"/>
          <w:szCs w:val="21"/>
          <w:u w:val="single"/>
        </w:rPr>
        <w:t>22</w:t>
      </w:r>
      <w:bookmarkEnd w:id="0"/>
    </w:p>
    <w:p w:rsidR="00F724BA" w:rsidRDefault="00F724BA">
      <w:pPr>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审核记录</w:t>
      </w:r>
    </w:p>
    <w:p w:rsidR="0097311C" w:rsidRPr="009C0467" w:rsidRDefault="0097311C" w:rsidP="0097311C">
      <w:pPr>
        <w:spacing w:line="360" w:lineRule="auto"/>
        <w:rPr>
          <w:rFonts w:ascii="宋体" w:hAnsi="宋体"/>
          <w:sz w:val="24"/>
          <w:szCs w:val="24"/>
        </w:rPr>
      </w:pPr>
      <w:r w:rsidRPr="009C0467">
        <w:rPr>
          <w:rFonts w:ascii="宋体" w:hAnsi="宋体" w:hint="eastAsia"/>
          <w:sz w:val="24"/>
          <w:szCs w:val="24"/>
        </w:rPr>
        <w:t>企业名称：</w:t>
      </w:r>
      <w:bookmarkStart w:id="1" w:name="组织名称"/>
      <w:r w:rsidR="006C29FD" w:rsidRPr="006C29FD">
        <w:rPr>
          <w:rFonts w:ascii="宋体" w:hAnsi="宋体" w:hint="eastAsia"/>
          <w:sz w:val="24"/>
          <w:szCs w:val="24"/>
        </w:rPr>
        <w:t>南京梅特朗测控仪表有限公司</w:t>
      </w:r>
      <w:bookmarkEnd w:id="1"/>
    </w:p>
    <w:p w:rsidR="0097311C" w:rsidRPr="009C0467" w:rsidRDefault="0097311C" w:rsidP="0097311C">
      <w:pPr>
        <w:spacing w:line="360" w:lineRule="auto"/>
        <w:rPr>
          <w:rFonts w:ascii="宋体" w:hAnsi="宋体"/>
          <w:sz w:val="24"/>
          <w:szCs w:val="24"/>
        </w:rPr>
      </w:pPr>
      <w:r w:rsidRPr="009C0467">
        <w:rPr>
          <w:rFonts w:ascii="宋体" w:hAnsi="宋体" w:hint="eastAsia"/>
          <w:sz w:val="24"/>
          <w:szCs w:val="24"/>
        </w:rPr>
        <w:t>审核员：</w:t>
      </w:r>
      <w:proofErr w:type="gramStart"/>
      <w:r w:rsidR="001F7372">
        <w:rPr>
          <w:rFonts w:ascii="宋体" w:hAnsi="宋体" w:hint="eastAsia"/>
          <w:sz w:val="24"/>
          <w:szCs w:val="24"/>
        </w:rPr>
        <w:t>李政阳</w:t>
      </w:r>
      <w:proofErr w:type="gramEnd"/>
      <w:r w:rsidR="006C29FD">
        <w:rPr>
          <w:rFonts w:ascii="宋体" w:hAnsi="宋体" w:hint="eastAsia"/>
          <w:sz w:val="24"/>
          <w:szCs w:val="24"/>
        </w:rPr>
        <w:t xml:space="preserve">      </w:t>
      </w:r>
      <w:r w:rsidRPr="009C0467">
        <w:rPr>
          <w:rFonts w:ascii="宋体" w:hAnsi="宋体" w:hint="eastAsia"/>
          <w:sz w:val="24"/>
          <w:szCs w:val="24"/>
        </w:rPr>
        <w:t xml:space="preserve">                      </w:t>
      </w:r>
      <w:r w:rsidR="001F7372">
        <w:rPr>
          <w:rFonts w:ascii="宋体" w:hAnsi="宋体" w:hint="eastAsia"/>
          <w:sz w:val="24"/>
          <w:szCs w:val="24"/>
        </w:rPr>
        <w:t xml:space="preserve"> </w:t>
      </w:r>
      <w:r w:rsidRPr="009C0467">
        <w:rPr>
          <w:rFonts w:ascii="宋体" w:hAnsi="宋体" w:hint="eastAsia"/>
          <w:sz w:val="24"/>
          <w:szCs w:val="24"/>
        </w:rPr>
        <w:t xml:space="preserve">          审核日期：</w:t>
      </w:r>
      <w:r w:rsidR="009C0467" w:rsidRPr="009C0467">
        <w:rPr>
          <w:rFonts w:ascii="宋体" w:hAnsi="宋体" w:hint="eastAsia"/>
          <w:sz w:val="24"/>
          <w:szCs w:val="24"/>
        </w:rPr>
        <w:t>20</w:t>
      </w:r>
      <w:r w:rsidR="006C29FD">
        <w:rPr>
          <w:rFonts w:ascii="宋体" w:hAnsi="宋体" w:hint="eastAsia"/>
          <w:sz w:val="24"/>
          <w:szCs w:val="24"/>
        </w:rPr>
        <w:t>23</w:t>
      </w:r>
      <w:r w:rsidRPr="009C0467">
        <w:rPr>
          <w:rFonts w:ascii="宋体" w:hAnsi="宋体" w:hint="eastAsia"/>
          <w:sz w:val="24"/>
          <w:szCs w:val="24"/>
        </w:rPr>
        <w:t xml:space="preserve">年 </w:t>
      </w:r>
      <w:r w:rsidR="006C29FD">
        <w:rPr>
          <w:rFonts w:ascii="宋体" w:hAnsi="宋体" w:hint="eastAsia"/>
          <w:sz w:val="24"/>
          <w:szCs w:val="24"/>
        </w:rPr>
        <w:t>01</w:t>
      </w:r>
      <w:r w:rsidRPr="009C0467">
        <w:rPr>
          <w:rFonts w:ascii="宋体" w:hAnsi="宋体" w:hint="eastAsia"/>
          <w:sz w:val="24"/>
          <w:szCs w:val="24"/>
        </w:rPr>
        <w:t>月</w:t>
      </w:r>
      <w:r w:rsidR="006C29FD">
        <w:rPr>
          <w:rFonts w:ascii="宋体" w:hAnsi="宋体" w:hint="eastAsia"/>
          <w:sz w:val="24"/>
          <w:szCs w:val="24"/>
        </w:rPr>
        <w:t>13</w:t>
      </w:r>
      <w:r w:rsidRPr="009C0467">
        <w:rPr>
          <w:rFonts w:ascii="宋体" w:hAnsi="宋体" w:hint="eastAsia"/>
          <w:sz w:val="24"/>
          <w:szCs w:val="24"/>
        </w:rPr>
        <w:t>日</w:t>
      </w:r>
    </w:p>
    <w:tbl>
      <w:tblPr>
        <w:tblW w:w="10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843"/>
        <w:gridCol w:w="1349"/>
        <w:gridCol w:w="3552"/>
        <w:gridCol w:w="1409"/>
        <w:gridCol w:w="1290"/>
      </w:tblGrid>
      <w:tr w:rsidR="0097311C" w:rsidRPr="000E10D8" w:rsidTr="00D12E2B">
        <w:trPr>
          <w:trHeight w:val="504"/>
          <w:jc w:val="center"/>
        </w:trPr>
        <w:tc>
          <w:tcPr>
            <w:tcW w:w="675" w:type="dxa"/>
            <w:vAlign w:val="center"/>
          </w:tcPr>
          <w:p w:rsidR="0097311C" w:rsidRPr="000E10D8" w:rsidRDefault="0097311C" w:rsidP="00FF56DF">
            <w:pPr>
              <w:spacing w:line="320" w:lineRule="exact"/>
              <w:jc w:val="center"/>
              <w:rPr>
                <w:szCs w:val="21"/>
              </w:rPr>
            </w:pPr>
            <w:r w:rsidRPr="000E10D8">
              <w:rPr>
                <w:rFonts w:hint="eastAsia"/>
                <w:szCs w:val="21"/>
              </w:rPr>
              <w:t>序号</w:t>
            </w:r>
          </w:p>
        </w:tc>
        <w:tc>
          <w:tcPr>
            <w:tcW w:w="1843" w:type="dxa"/>
            <w:vAlign w:val="center"/>
          </w:tcPr>
          <w:p w:rsidR="0097311C" w:rsidRPr="000E10D8" w:rsidRDefault="0097311C" w:rsidP="00FF56DF">
            <w:pPr>
              <w:spacing w:line="320" w:lineRule="exact"/>
              <w:jc w:val="center"/>
              <w:rPr>
                <w:rFonts w:ascii="宋体" w:hAnsi="宋体"/>
                <w:szCs w:val="21"/>
              </w:rPr>
            </w:pPr>
            <w:r w:rsidRPr="000E10D8">
              <w:rPr>
                <w:rFonts w:hint="eastAsia"/>
                <w:szCs w:val="21"/>
              </w:rPr>
              <w:t>审核</w:t>
            </w:r>
            <w:r w:rsidRPr="000E10D8">
              <w:rPr>
                <w:rFonts w:ascii="宋体" w:hAnsi="宋体" w:hint="eastAsia"/>
                <w:szCs w:val="21"/>
              </w:rPr>
              <w:t>内容</w:t>
            </w:r>
          </w:p>
          <w:p w:rsidR="0097311C" w:rsidRPr="000E10D8" w:rsidRDefault="0097311C" w:rsidP="00FF56DF">
            <w:pPr>
              <w:spacing w:line="320" w:lineRule="exact"/>
              <w:jc w:val="center"/>
              <w:rPr>
                <w:rFonts w:ascii="宋体" w:hAnsi="宋体"/>
                <w:szCs w:val="21"/>
              </w:rPr>
            </w:pPr>
            <w:r w:rsidRPr="000E10D8">
              <w:rPr>
                <w:rFonts w:ascii="宋体" w:hAnsi="宋体" w:hint="eastAsia"/>
                <w:szCs w:val="21"/>
              </w:rPr>
              <w:t>及抽样要求</w:t>
            </w:r>
          </w:p>
        </w:tc>
        <w:tc>
          <w:tcPr>
            <w:tcW w:w="1349" w:type="dxa"/>
            <w:vAlign w:val="center"/>
          </w:tcPr>
          <w:p w:rsidR="0097311C" w:rsidRPr="000E10D8" w:rsidRDefault="0097311C" w:rsidP="00FF56DF">
            <w:pPr>
              <w:jc w:val="center"/>
              <w:rPr>
                <w:rFonts w:ascii="宋体" w:hAnsi="宋体"/>
                <w:szCs w:val="21"/>
              </w:rPr>
            </w:pPr>
            <w:r w:rsidRPr="000E10D8">
              <w:rPr>
                <w:rFonts w:ascii="宋体" w:hAnsi="宋体" w:hint="eastAsia"/>
                <w:szCs w:val="21"/>
              </w:rPr>
              <w:t>对应的</w:t>
            </w:r>
          </w:p>
          <w:p w:rsidR="0097311C" w:rsidRPr="000E10D8" w:rsidRDefault="0097311C" w:rsidP="00FF56DF">
            <w:pPr>
              <w:jc w:val="center"/>
              <w:rPr>
                <w:rFonts w:ascii="宋体" w:hAnsi="宋体"/>
                <w:szCs w:val="21"/>
              </w:rPr>
            </w:pPr>
            <w:r w:rsidRPr="000E10D8">
              <w:rPr>
                <w:rFonts w:ascii="宋体" w:hAnsi="宋体" w:hint="eastAsia"/>
                <w:szCs w:val="21"/>
              </w:rPr>
              <w:t>标准条款</w:t>
            </w:r>
          </w:p>
        </w:tc>
        <w:tc>
          <w:tcPr>
            <w:tcW w:w="3552" w:type="dxa"/>
            <w:vAlign w:val="center"/>
          </w:tcPr>
          <w:p w:rsidR="0097311C" w:rsidRPr="000E10D8" w:rsidRDefault="0097311C" w:rsidP="00FF56DF">
            <w:pPr>
              <w:ind w:firstLineChars="300" w:firstLine="630"/>
              <w:jc w:val="center"/>
              <w:rPr>
                <w:rFonts w:ascii="宋体" w:hAnsi="宋体"/>
                <w:szCs w:val="21"/>
              </w:rPr>
            </w:pPr>
            <w:r w:rsidRPr="000E10D8">
              <w:rPr>
                <w:rFonts w:ascii="宋体" w:hAnsi="宋体" w:hint="eastAsia"/>
                <w:szCs w:val="21"/>
              </w:rPr>
              <w:t>审核记录及说明</w:t>
            </w:r>
          </w:p>
        </w:tc>
        <w:tc>
          <w:tcPr>
            <w:tcW w:w="1409" w:type="dxa"/>
            <w:vAlign w:val="center"/>
          </w:tcPr>
          <w:p w:rsidR="0097311C" w:rsidRPr="000E10D8" w:rsidRDefault="0097311C" w:rsidP="00FF56DF">
            <w:pPr>
              <w:jc w:val="center"/>
              <w:rPr>
                <w:rFonts w:ascii="宋体" w:hAnsi="宋体"/>
                <w:szCs w:val="21"/>
              </w:rPr>
            </w:pPr>
            <w:r w:rsidRPr="000E10D8">
              <w:rPr>
                <w:rFonts w:hint="eastAsia"/>
                <w:szCs w:val="21"/>
              </w:rPr>
              <w:t>审核部门</w:t>
            </w:r>
          </w:p>
        </w:tc>
        <w:tc>
          <w:tcPr>
            <w:tcW w:w="1290" w:type="dxa"/>
            <w:vAlign w:val="center"/>
          </w:tcPr>
          <w:p w:rsidR="0097311C" w:rsidRPr="000E10D8" w:rsidRDefault="0097311C" w:rsidP="00FF56DF">
            <w:pPr>
              <w:jc w:val="center"/>
              <w:rPr>
                <w:rFonts w:ascii="宋体" w:hAnsi="宋体"/>
                <w:szCs w:val="21"/>
              </w:rPr>
            </w:pPr>
            <w:r w:rsidRPr="000E10D8">
              <w:rPr>
                <w:rFonts w:ascii="宋体" w:hAnsi="宋体" w:hint="eastAsia"/>
                <w:szCs w:val="21"/>
              </w:rPr>
              <w:t>是否列入</w:t>
            </w:r>
          </w:p>
          <w:p w:rsidR="0097311C" w:rsidRPr="000E10D8" w:rsidRDefault="0097311C" w:rsidP="00FF56DF">
            <w:pPr>
              <w:jc w:val="center"/>
              <w:rPr>
                <w:rFonts w:ascii="宋体" w:hAnsi="宋体"/>
                <w:szCs w:val="21"/>
              </w:rPr>
            </w:pPr>
            <w:r w:rsidRPr="000E10D8">
              <w:rPr>
                <w:rFonts w:ascii="宋体" w:hAnsi="宋体" w:hint="eastAsia"/>
                <w:szCs w:val="21"/>
              </w:rPr>
              <w:t>不符合项</w:t>
            </w:r>
          </w:p>
        </w:tc>
      </w:tr>
      <w:tr w:rsidR="001F7372" w:rsidRPr="000E10D8" w:rsidTr="00D12E2B">
        <w:trPr>
          <w:trHeight w:val="90"/>
          <w:jc w:val="center"/>
        </w:trPr>
        <w:tc>
          <w:tcPr>
            <w:tcW w:w="675" w:type="dxa"/>
            <w:vAlign w:val="center"/>
          </w:tcPr>
          <w:p w:rsidR="001F7372" w:rsidRPr="000E10D8" w:rsidRDefault="001F7372" w:rsidP="002C6E60">
            <w:pPr>
              <w:ind w:rightChars="-13" w:right="-27"/>
              <w:rPr>
                <w:rFonts w:ascii="宋体" w:hAnsi="宋体" w:cs="宋体"/>
                <w:bCs/>
                <w:kern w:val="0"/>
                <w:szCs w:val="21"/>
              </w:rPr>
            </w:pPr>
            <w:r>
              <w:rPr>
                <w:rFonts w:ascii="宋体" w:hAnsi="宋体" w:cs="宋体" w:hint="eastAsia"/>
                <w:bCs/>
                <w:kern w:val="0"/>
                <w:szCs w:val="21"/>
              </w:rPr>
              <w:t>1</w:t>
            </w:r>
          </w:p>
        </w:tc>
        <w:tc>
          <w:tcPr>
            <w:tcW w:w="1843" w:type="dxa"/>
            <w:vAlign w:val="center"/>
          </w:tcPr>
          <w:p w:rsidR="001F7372" w:rsidRPr="000E10D8" w:rsidRDefault="001F7372" w:rsidP="002C6E60">
            <w:pPr>
              <w:ind w:rightChars="-13" w:right="-27"/>
              <w:rPr>
                <w:color w:val="000000"/>
                <w:kern w:val="0"/>
                <w:szCs w:val="21"/>
              </w:rPr>
            </w:pPr>
            <w:r w:rsidRPr="000E10D8">
              <w:rPr>
                <w:color w:val="000000"/>
                <w:szCs w:val="21"/>
              </w:rPr>
              <w:t>企业的计量管理机构是那个部门？</w:t>
            </w:r>
            <w:r w:rsidRPr="000E10D8">
              <w:rPr>
                <w:color w:val="000000"/>
                <w:kern w:val="0"/>
                <w:szCs w:val="21"/>
              </w:rPr>
              <w:t xml:space="preserve"> </w:t>
            </w:r>
          </w:p>
          <w:p w:rsidR="001F7372" w:rsidRPr="000E10D8" w:rsidRDefault="001F7372" w:rsidP="002C6E60">
            <w:pPr>
              <w:ind w:rightChars="-13" w:right="-27"/>
              <w:rPr>
                <w:color w:val="000000"/>
                <w:kern w:val="0"/>
                <w:szCs w:val="21"/>
              </w:rPr>
            </w:pPr>
            <w:r w:rsidRPr="000E10D8">
              <w:rPr>
                <w:rFonts w:hint="eastAsia"/>
                <w:color w:val="000000"/>
                <w:kern w:val="0"/>
                <w:szCs w:val="21"/>
              </w:rPr>
              <w:t>本部门计量职能有哪些？相关人员是否了解自身职责？</w:t>
            </w:r>
          </w:p>
        </w:tc>
        <w:tc>
          <w:tcPr>
            <w:tcW w:w="1349" w:type="dxa"/>
            <w:vAlign w:val="center"/>
          </w:tcPr>
          <w:p w:rsidR="001F7372" w:rsidRPr="000E10D8" w:rsidRDefault="001F7372" w:rsidP="002C6E60">
            <w:pPr>
              <w:ind w:rightChars="-13" w:right="-27"/>
              <w:rPr>
                <w:color w:val="000000"/>
                <w:kern w:val="0"/>
                <w:szCs w:val="21"/>
              </w:rPr>
            </w:pPr>
            <w:r w:rsidRPr="000E10D8">
              <w:rPr>
                <w:rFonts w:hint="eastAsia"/>
                <w:color w:val="000000"/>
                <w:kern w:val="0"/>
                <w:szCs w:val="21"/>
              </w:rPr>
              <w:t xml:space="preserve">5.1 </w:t>
            </w:r>
            <w:r w:rsidRPr="000E10D8">
              <w:rPr>
                <w:rFonts w:hint="eastAsia"/>
                <w:color w:val="000000"/>
                <w:kern w:val="0"/>
                <w:szCs w:val="21"/>
              </w:rPr>
              <w:t>计量职能</w:t>
            </w:r>
          </w:p>
        </w:tc>
        <w:tc>
          <w:tcPr>
            <w:tcW w:w="3552" w:type="dxa"/>
            <w:vAlign w:val="center"/>
          </w:tcPr>
          <w:p w:rsidR="00BF2152" w:rsidRPr="008264B3" w:rsidRDefault="00BF2152" w:rsidP="00BF2152">
            <w:pPr>
              <w:ind w:rightChars="-13" w:right="-27"/>
              <w:rPr>
                <w:color w:val="000000"/>
                <w:kern w:val="0"/>
                <w:szCs w:val="21"/>
              </w:rPr>
            </w:pPr>
            <w:r w:rsidRPr="008264B3">
              <w:rPr>
                <w:rFonts w:hint="eastAsia"/>
                <w:color w:val="000000"/>
                <w:kern w:val="0"/>
                <w:szCs w:val="21"/>
              </w:rPr>
              <w:t>公司</w:t>
            </w:r>
            <w:r w:rsidRPr="008264B3">
              <w:rPr>
                <w:color w:val="000000"/>
                <w:kern w:val="0"/>
                <w:szCs w:val="21"/>
              </w:rPr>
              <w:t>编制</w:t>
            </w:r>
            <w:r>
              <w:rPr>
                <w:rFonts w:hint="eastAsia"/>
                <w:color w:val="000000"/>
                <w:kern w:val="0"/>
                <w:szCs w:val="21"/>
              </w:rPr>
              <w:t>的四体系一体化</w:t>
            </w:r>
            <w:r w:rsidRPr="008264B3">
              <w:rPr>
                <w:color w:val="000000"/>
                <w:kern w:val="0"/>
                <w:szCs w:val="21"/>
              </w:rPr>
              <w:t>《</w:t>
            </w:r>
            <w:r w:rsidRPr="008264B3">
              <w:rPr>
                <w:rFonts w:hint="eastAsia"/>
                <w:color w:val="000000"/>
                <w:kern w:val="0"/>
                <w:szCs w:val="21"/>
              </w:rPr>
              <w:t>管理</w:t>
            </w:r>
            <w:r w:rsidRPr="008264B3">
              <w:rPr>
                <w:color w:val="000000"/>
                <w:kern w:val="0"/>
                <w:szCs w:val="21"/>
              </w:rPr>
              <w:t>手册》和《程序文件》，基本覆盖标准的全部要素</w:t>
            </w:r>
            <w:r w:rsidRPr="008264B3">
              <w:rPr>
                <w:rFonts w:hint="eastAsia"/>
                <w:color w:val="000000"/>
                <w:kern w:val="0"/>
                <w:szCs w:val="21"/>
              </w:rPr>
              <w:t>,</w:t>
            </w:r>
            <w:r w:rsidRPr="008264B3">
              <w:rPr>
                <w:rFonts w:hint="eastAsia"/>
                <w:color w:val="000000"/>
                <w:kern w:val="0"/>
                <w:szCs w:val="21"/>
              </w:rPr>
              <w:t>明确了相关部门的职能。</w:t>
            </w:r>
            <w:r w:rsidRPr="008264B3">
              <w:rPr>
                <w:color w:val="000000"/>
                <w:kern w:val="0"/>
                <w:szCs w:val="21"/>
              </w:rPr>
              <w:t>企业的计量管理</w:t>
            </w:r>
            <w:r>
              <w:rPr>
                <w:rFonts w:hint="eastAsia"/>
                <w:color w:val="000000"/>
                <w:kern w:val="0"/>
                <w:szCs w:val="21"/>
              </w:rPr>
              <w:t>职能部门</w:t>
            </w:r>
            <w:r w:rsidRPr="008264B3">
              <w:rPr>
                <w:rFonts w:hint="eastAsia"/>
                <w:color w:val="000000"/>
                <w:kern w:val="0"/>
                <w:szCs w:val="21"/>
              </w:rPr>
              <w:t>是质检部。</w:t>
            </w:r>
          </w:p>
          <w:p w:rsidR="00BF2152" w:rsidRPr="00BF2152" w:rsidRDefault="00BF2152" w:rsidP="00BF2152">
            <w:pPr>
              <w:ind w:rightChars="-13" w:right="-27"/>
              <w:rPr>
                <w:color w:val="000000"/>
                <w:szCs w:val="21"/>
              </w:rPr>
            </w:pPr>
            <w:r w:rsidRPr="00BF2152">
              <w:rPr>
                <w:rFonts w:hint="eastAsia"/>
                <w:color w:val="000000"/>
                <w:szCs w:val="21"/>
              </w:rPr>
              <w:t>其中总经理</w:t>
            </w:r>
            <w:r w:rsidRPr="00BF2152">
              <w:rPr>
                <w:color w:val="000000"/>
                <w:szCs w:val="21"/>
              </w:rPr>
              <w:t>6</w:t>
            </w:r>
            <w:r w:rsidRPr="00BF2152">
              <w:rPr>
                <w:color w:val="000000"/>
                <w:szCs w:val="21"/>
              </w:rPr>
              <w:t>项</w:t>
            </w:r>
            <w:r w:rsidRPr="00BF2152">
              <w:rPr>
                <w:rFonts w:hint="eastAsia"/>
                <w:color w:val="000000"/>
                <w:szCs w:val="21"/>
              </w:rPr>
              <w:t>职能</w:t>
            </w:r>
            <w:r w:rsidRPr="00BF2152">
              <w:rPr>
                <w:color w:val="000000"/>
                <w:szCs w:val="21"/>
              </w:rPr>
              <w:t>、计量职能部门</w:t>
            </w:r>
            <w:r w:rsidRPr="00BF2152">
              <w:rPr>
                <w:rFonts w:hint="eastAsia"/>
                <w:color w:val="000000"/>
                <w:szCs w:val="21"/>
              </w:rPr>
              <w:t>质检部</w:t>
            </w:r>
            <w:r w:rsidRPr="00BF2152">
              <w:rPr>
                <w:color w:val="000000"/>
                <w:szCs w:val="21"/>
              </w:rPr>
              <w:t>1</w:t>
            </w:r>
            <w:r w:rsidRPr="00BF2152">
              <w:rPr>
                <w:rFonts w:hint="eastAsia"/>
                <w:color w:val="000000"/>
                <w:szCs w:val="21"/>
              </w:rPr>
              <w:t>5</w:t>
            </w:r>
            <w:r w:rsidRPr="00BF2152">
              <w:rPr>
                <w:color w:val="000000"/>
                <w:szCs w:val="21"/>
              </w:rPr>
              <w:t>项计量管理职</w:t>
            </w:r>
            <w:r w:rsidRPr="00BF2152">
              <w:rPr>
                <w:rFonts w:hint="eastAsia"/>
                <w:color w:val="000000"/>
                <w:szCs w:val="21"/>
              </w:rPr>
              <w:t>能</w:t>
            </w:r>
            <w:r w:rsidR="00907EFE">
              <w:rPr>
                <w:rFonts w:hint="eastAsia"/>
                <w:color w:val="000000"/>
                <w:szCs w:val="21"/>
              </w:rPr>
              <w:t>、生产部</w:t>
            </w:r>
            <w:r w:rsidR="00907EFE">
              <w:rPr>
                <w:rFonts w:hint="eastAsia"/>
                <w:color w:val="000000"/>
                <w:szCs w:val="21"/>
              </w:rPr>
              <w:t>8</w:t>
            </w:r>
            <w:r w:rsidR="00907EFE">
              <w:rPr>
                <w:rFonts w:hint="eastAsia"/>
                <w:color w:val="000000"/>
                <w:szCs w:val="21"/>
              </w:rPr>
              <w:t>项计量职能</w:t>
            </w:r>
            <w:r w:rsidRPr="00BF2152">
              <w:rPr>
                <w:color w:val="000000"/>
                <w:szCs w:val="21"/>
              </w:rPr>
              <w:t>。</w:t>
            </w:r>
          </w:p>
          <w:p w:rsidR="001F7372" w:rsidRPr="00BF2152" w:rsidRDefault="00BF2152" w:rsidP="00BF2152">
            <w:pPr>
              <w:ind w:rightChars="-13" w:right="-27"/>
              <w:rPr>
                <w:color w:val="000000"/>
                <w:szCs w:val="21"/>
              </w:rPr>
            </w:pPr>
            <w:r w:rsidRPr="00BF2152">
              <w:rPr>
                <w:rFonts w:hint="eastAsia"/>
                <w:color w:val="000000"/>
                <w:szCs w:val="21"/>
              </w:rPr>
              <w:t>询问生产部负责人吴</w:t>
            </w:r>
            <w:proofErr w:type="gramStart"/>
            <w:r w:rsidRPr="00BF2152">
              <w:rPr>
                <w:rFonts w:hint="eastAsia"/>
                <w:color w:val="000000"/>
                <w:szCs w:val="21"/>
              </w:rPr>
              <w:t>啟</w:t>
            </w:r>
            <w:proofErr w:type="gramEnd"/>
            <w:r w:rsidRPr="00BF2152">
              <w:rPr>
                <w:rFonts w:hint="eastAsia"/>
                <w:color w:val="000000"/>
                <w:szCs w:val="21"/>
              </w:rPr>
              <w:t>萍，知道自己和本部门的</w:t>
            </w:r>
            <w:r w:rsidRPr="00BF2152">
              <w:rPr>
                <w:color w:val="000000"/>
                <w:szCs w:val="21"/>
              </w:rPr>
              <w:t>主要</w:t>
            </w:r>
            <w:r>
              <w:rPr>
                <w:rFonts w:hint="eastAsia"/>
                <w:color w:val="000000"/>
                <w:szCs w:val="21"/>
              </w:rPr>
              <w:t>计量职能。</w:t>
            </w:r>
          </w:p>
        </w:tc>
        <w:tc>
          <w:tcPr>
            <w:tcW w:w="1409" w:type="dxa"/>
            <w:vAlign w:val="center"/>
          </w:tcPr>
          <w:p w:rsidR="001F7372" w:rsidRPr="000E10D8" w:rsidRDefault="001F7372" w:rsidP="002C6E60">
            <w:pPr>
              <w:ind w:rightChars="-13" w:right="-27"/>
              <w:rPr>
                <w:rFonts w:ascii="宋体" w:hAnsi="宋体" w:cs="宋体"/>
                <w:bCs/>
                <w:kern w:val="0"/>
                <w:szCs w:val="21"/>
              </w:rPr>
            </w:pPr>
            <w:r>
              <w:rPr>
                <w:rFonts w:ascii="宋体" w:hAnsi="宋体" w:cs="宋体" w:hint="eastAsia"/>
                <w:bCs/>
                <w:kern w:val="0"/>
                <w:szCs w:val="21"/>
              </w:rPr>
              <w:t>生产部</w:t>
            </w:r>
          </w:p>
        </w:tc>
        <w:tc>
          <w:tcPr>
            <w:tcW w:w="1290" w:type="dxa"/>
            <w:vAlign w:val="center"/>
          </w:tcPr>
          <w:p w:rsidR="001F7372" w:rsidRPr="000E10D8" w:rsidRDefault="00741E76" w:rsidP="002C6E60">
            <w:pPr>
              <w:ind w:rightChars="-13" w:right="-27"/>
              <w:rPr>
                <w:rFonts w:ascii="宋体" w:hAnsi="宋体" w:cs="宋体"/>
                <w:bCs/>
                <w:kern w:val="0"/>
                <w:szCs w:val="21"/>
              </w:rPr>
            </w:pPr>
            <w:r>
              <w:rPr>
                <w:rFonts w:ascii="宋体" w:hAnsi="宋体" w:cs="宋体" w:hint="eastAsia"/>
                <w:bCs/>
                <w:kern w:val="0"/>
                <w:szCs w:val="21"/>
              </w:rPr>
              <w:t>否</w:t>
            </w:r>
          </w:p>
        </w:tc>
      </w:tr>
      <w:tr w:rsidR="001F7372" w:rsidRPr="000E10D8" w:rsidTr="00D12E2B">
        <w:trPr>
          <w:trHeight w:val="90"/>
          <w:jc w:val="center"/>
        </w:trPr>
        <w:tc>
          <w:tcPr>
            <w:tcW w:w="675" w:type="dxa"/>
            <w:vAlign w:val="center"/>
          </w:tcPr>
          <w:p w:rsidR="001F7372" w:rsidRPr="000E10D8" w:rsidRDefault="001F7372" w:rsidP="002C6E60">
            <w:pPr>
              <w:ind w:rightChars="-13" w:right="-27"/>
              <w:rPr>
                <w:rFonts w:ascii="宋体" w:hAnsi="宋体" w:cs="宋体"/>
                <w:bCs/>
                <w:kern w:val="0"/>
                <w:szCs w:val="21"/>
              </w:rPr>
            </w:pPr>
            <w:r>
              <w:rPr>
                <w:rFonts w:ascii="宋体" w:hAnsi="宋体" w:cs="宋体" w:hint="eastAsia"/>
                <w:bCs/>
                <w:kern w:val="0"/>
                <w:szCs w:val="21"/>
              </w:rPr>
              <w:t>2</w:t>
            </w:r>
          </w:p>
        </w:tc>
        <w:tc>
          <w:tcPr>
            <w:tcW w:w="1843" w:type="dxa"/>
            <w:vAlign w:val="center"/>
          </w:tcPr>
          <w:p w:rsidR="001F7372" w:rsidRPr="000E10D8" w:rsidRDefault="001F7372" w:rsidP="002C6E60">
            <w:pPr>
              <w:ind w:rightChars="-13" w:right="-27"/>
              <w:rPr>
                <w:rFonts w:ascii="宋体" w:hAnsi="宋体" w:cs="宋体"/>
                <w:bCs/>
                <w:kern w:val="0"/>
                <w:szCs w:val="21"/>
              </w:rPr>
            </w:pPr>
            <w:r w:rsidRPr="000E10D8">
              <w:rPr>
                <w:rFonts w:ascii="宋体" w:hAnsi="宋体" w:cs="宋体"/>
                <w:bCs/>
                <w:kern w:val="0"/>
                <w:szCs w:val="21"/>
              </w:rPr>
              <w:t>企业是否识别顾客的测量要求并转化为计量要求。</w:t>
            </w:r>
          </w:p>
          <w:p w:rsidR="001F7372" w:rsidRPr="000E10D8" w:rsidRDefault="001F7372" w:rsidP="002C6E60">
            <w:pPr>
              <w:ind w:rightChars="-13" w:right="-27"/>
              <w:rPr>
                <w:rFonts w:ascii="宋体" w:hAnsi="宋体" w:cs="宋体"/>
                <w:bCs/>
                <w:kern w:val="0"/>
                <w:szCs w:val="21"/>
              </w:rPr>
            </w:pPr>
            <w:r w:rsidRPr="000E10D8">
              <w:rPr>
                <w:rFonts w:ascii="宋体" w:hAnsi="宋体" w:cs="宋体"/>
                <w:bCs/>
                <w:kern w:val="0"/>
                <w:szCs w:val="21"/>
              </w:rPr>
              <w:t>了解并满足顾客的计量要求。</w:t>
            </w:r>
          </w:p>
          <w:p w:rsidR="001F7372" w:rsidRPr="000E10D8" w:rsidRDefault="001F7372" w:rsidP="002C6E60">
            <w:pPr>
              <w:ind w:rightChars="-13" w:right="-27"/>
              <w:rPr>
                <w:rFonts w:ascii="宋体" w:hAnsi="宋体" w:cs="宋体"/>
                <w:bCs/>
                <w:kern w:val="0"/>
                <w:szCs w:val="21"/>
              </w:rPr>
            </w:pPr>
            <w:r w:rsidRPr="000E10D8">
              <w:rPr>
                <w:rFonts w:ascii="宋体" w:hAnsi="宋体" w:cs="宋体"/>
                <w:bCs/>
                <w:kern w:val="0"/>
                <w:szCs w:val="21"/>
              </w:rPr>
              <w:t>是否提供满足顾客要求的证据。</w:t>
            </w:r>
          </w:p>
          <w:p w:rsidR="001F7372" w:rsidRPr="000E10D8" w:rsidRDefault="001F7372" w:rsidP="002C6E60">
            <w:pPr>
              <w:ind w:rightChars="-13" w:right="-27"/>
              <w:rPr>
                <w:rFonts w:ascii="宋体" w:hAnsi="宋体" w:cs="宋体"/>
                <w:bCs/>
                <w:kern w:val="0"/>
                <w:szCs w:val="21"/>
              </w:rPr>
            </w:pPr>
            <w:r w:rsidRPr="000E10D8">
              <w:rPr>
                <w:rFonts w:ascii="宋体" w:hAnsi="宋体" w:cs="宋体"/>
                <w:bCs/>
                <w:kern w:val="0"/>
                <w:szCs w:val="21"/>
              </w:rPr>
              <w:t>企业在产品质量、物料交接、能源、安全、现场管理等方面是否有顾客投诉、纠纷、处理等状况。</w:t>
            </w:r>
          </w:p>
        </w:tc>
        <w:tc>
          <w:tcPr>
            <w:tcW w:w="1349" w:type="dxa"/>
            <w:vAlign w:val="center"/>
          </w:tcPr>
          <w:p w:rsidR="001F7372" w:rsidRPr="000E10D8" w:rsidRDefault="001F7372" w:rsidP="002C6E60">
            <w:pPr>
              <w:ind w:rightChars="-13" w:right="-27"/>
              <w:rPr>
                <w:rFonts w:ascii="宋体" w:hAnsi="宋体" w:cs="宋体"/>
                <w:bCs/>
                <w:kern w:val="0"/>
                <w:szCs w:val="21"/>
              </w:rPr>
            </w:pPr>
            <w:r w:rsidRPr="000E10D8">
              <w:rPr>
                <w:rFonts w:ascii="宋体" w:hAnsi="宋体" w:cs="宋体" w:hint="eastAsia"/>
                <w:bCs/>
                <w:kern w:val="0"/>
                <w:szCs w:val="21"/>
              </w:rPr>
              <w:t>5.2顾客为关注焦点</w:t>
            </w:r>
          </w:p>
          <w:p w:rsidR="001F7372" w:rsidRPr="000E10D8" w:rsidRDefault="001F7372" w:rsidP="002C6E60">
            <w:pPr>
              <w:ind w:rightChars="-13" w:right="-27"/>
              <w:rPr>
                <w:rFonts w:ascii="宋体" w:hAnsi="宋体" w:cs="宋体"/>
                <w:bCs/>
                <w:color w:val="FF0000"/>
                <w:kern w:val="0"/>
                <w:szCs w:val="21"/>
              </w:rPr>
            </w:pPr>
          </w:p>
        </w:tc>
        <w:tc>
          <w:tcPr>
            <w:tcW w:w="3552" w:type="dxa"/>
            <w:vAlign w:val="center"/>
          </w:tcPr>
          <w:p w:rsidR="00181086" w:rsidRDefault="00BF2152" w:rsidP="00181086">
            <w:pPr>
              <w:ind w:rightChars="-13" w:right="-27"/>
              <w:rPr>
                <w:rFonts w:ascii="宋体" w:hAnsi="宋体"/>
                <w:szCs w:val="21"/>
              </w:rPr>
            </w:pPr>
            <w:r>
              <w:rPr>
                <w:rFonts w:hint="eastAsia"/>
                <w:bCs/>
                <w:szCs w:val="21"/>
              </w:rPr>
              <w:t>生产部</w:t>
            </w:r>
            <w:r w:rsidR="001F7372">
              <w:rPr>
                <w:rFonts w:ascii="宋体" w:hAnsi="宋体" w:hint="eastAsia"/>
                <w:szCs w:val="21"/>
              </w:rPr>
              <w:t>已对生产过程控制的</w:t>
            </w:r>
            <w:r>
              <w:rPr>
                <w:rFonts w:ascii="宋体" w:hAnsi="宋体" w:hint="eastAsia"/>
                <w:szCs w:val="21"/>
              </w:rPr>
              <w:t>行业标准进行识别，并对生产过程中的安全、环保、关键测量参数进行</w:t>
            </w:r>
            <w:r w:rsidR="00181086">
              <w:rPr>
                <w:rFonts w:ascii="宋体" w:hAnsi="宋体" w:hint="eastAsia"/>
                <w:szCs w:val="21"/>
              </w:rPr>
              <w:t>识别，</w:t>
            </w:r>
            <w:r w:rsidR="00181086" w:rsidRPr="007F16FB">
              <w:rPr>
                <w:rFonts w:ascii="Times New Roman" w:hAnsi="Times New Roman"/>
                <w:bCs/>
                <w:szCs w:val="21"/>
              </w:rPr>
              <w:t>配备的测量设备经过验证满足顾客</w:t>
            </w:r>
            <w:r w:rsidR="00181086" w:rsidRPr="007F16FB">
              <w:rPr>
                <w:rFonts w:ascii="Times New Roman" w:hAnsi="Times New Roman" w:hint="eastAsia"/>
                <w:bCs/>
                <w:szCs w:val="21"/>
              </w:rPr>
              <w:t>的</w:t>
            </w:r>
            <w:r w:rsidR="00181086" w:rsidRPr="007F16FB">
              <w:rPr>
                <w:rFonts w:ascii="Times New Roman" w:hAnsi="Times New Roman"/>
                <w:bCs/>
                <w:szCs w:val="21"/>
              </w:rPr>
              <w:t>计量要求</w:t>
            </w:r>
            <w:r w:rsidR="00181086">
              <w:rPr>
                <w:rFonts w:ascii="Times New Roman" w:hAnsi="Times New Roman" w:hint="eastAsia"/>
                <w:bCs/>
                <w:szCs w:val="21"/>
              </w:rPr>
              <w:t>，</w:t>
            </w:r>
            <w:r w:rsidR="00181086">
              <w:rPr>
                <w:rFonts w:ascii="宋体" w:hAnsi="宋体" w:hint="eastAsia"/>
                <w:szCs w:val="21"/>
              </w:rPr>
              <w:t>确保生产过程安全、环保、质量均符合要求。</w:t>
            </w:r>
          </w:p>
          <w:p w:rsidR="001F7372" w:rsidRPr="000E10D8" w:rsidRDefault="001F7372" w:rsidP="00181086">
            <w:pPr>
              <w:ind w:rightChars="-13" w:right="-27"/>
              <w:rPr>
                <w:rFonts w:ascii="Times New Roman" w:hAnsi="Times New Roman"/>
                <w:bCs/>
                <w:szCs w:val="21"/>
              </w:rPr>
            </w:pPr>
            <w:r>
              <w:rPr>
                <w:rFonts w:ascii="宋体" w:hAnsi="宋体" w:hint="eastAsia"/>
                <w:szCs w:val="21"/>
              </w:rPr>
              <w:t>生产部生产的产品质量稳定性较好，在产品质量、安全、现场管理等方面较为规范。</w:t>
            </w:r>
          </w:p>
        </w:tc>
        <w:tc>
          <w:tcPr>
            <w:tcW w:w="1409" w:type="dxa"/>
            <w:vAlign w:val="center"/>
          </w:tcPr>
          <w:p w:rsidR="001F7372" w:rsidRPr="000E10D8" w:rsidRDefault="001F7372" w:rsidP="002C6E60">
            <w:pPr>
              <w:ind w:rightChars="-13" w:right="-27"/>
              <w:rPr>
                <w:rFonts w:ascii="宋体" w:hAnsi="宋体" w:cs="宋体"/>
                <w:bCs/>
                <w:kern w:val="0"/>
                <w:szCs w:val="21"/>
              </w:rPr>
            </w:pPr>
            <w:r>
              <w:rPr>
                <w:rFonts w:ascii="宋体" w:hAnsi="宋体" w:cs="宋体" w:hint="eastAsia"/>
                <w:bCs/>
                <w:kern w:val="0"/>
                <w:szCs w:val="21"/>
              </w:rPr>
              <w:t>生产部</w:t>
            </w:r>
          </w:p>
        </w:tc>
        <w:tc>
          <w:tcPr>
            <w:tcW w:w="1290" w:type="dxa"/>
            <w:vAlign w:val="center"/>
          </w:tcPr>
          <w:p w:rsidR="001F7372" w:rsidRPr="000E10D8" w:rsidRDefault="00741E76" w:rsidP="002C6E60">
            <w:pPr>
              <w:ind w:rightChars="-13" w:right="-27"/>
              <w:rPr>
                <w:rFonts w:ascii="宋体" w:hAnsi="宋体" w:cs="宋体"/>
                <w:bCs/>
                <w:kern w:val="0"/>
                <w:szCs w:val="21"/>
              </w:rPr>
            </w:pPr>
            <w:r>
              <w:rPr>
                <w:rFonts w:ascii="宋体" w:hAnsi="宋体" w:cs="宋体" w:hint="eastAsia"/>
                <w:bCs/>
                <w:kern w:val="0"/>
                <w:szCs w:val="21"/>
              </w:rPr>
              <w:t>否</w:t>
            </w:r>
          </w:p>
        </w:tc>
      </w:tr>
      <w:tr w:rsidR="001F7372" w:rsidRPr="000E10D8" w:rsidTr="00D12E2B">
        <w:trPr>
          <w:trHeight w:val="90"/>
          <w:jc w:val="center"/>
        </w:trPr>
        <w:tc>
          <w:tcPr>
            <w:tcW w:w="675" w:type="dxa"/>
            <w:vAlign w:val="center"/>
          </w:tcPr>
          <w:p w:rsidR="001F7372" w:rsidRPr="000E10D8" w:rsidRDefault="001F7372" w:rsidP="002C6E60">
            <w:pPr>
              <w:ind w:rightChars="-13" w:right="-27"/>
              <w:rPr>
                <w:rFonts w:ascii="宋体" w:hAnsi="宋体" w:cs="宋体"/>
                <w:bCs/>
                <w:kern w:val="0"/>
                <w:szCs w:val="21"/>
              </w:rPr>
            </w:pPr>
            <w:r>
              <w:rPr>
                <w:rFonts w:ascii="宋体" w:hAnsi="宋体" w:cs="宋体" w:hint="eastAsia"/>
                <w:bCs/>
                <w:kern w:val="0"/>
                <w:szCs w:val="21"/>
              </w:rPr>
              <w:t>3</w:t>
            </w:r>
          </w:p>
        </w:tc>
        <w:tc>
          <w:tcPr>
            <w:tcW w:w="1843" w:type="dxa"/>
            <w:vAlign w:val="center"/>
          </w:tcPr>
          <w:p w:rsidR="001F7372" w:rsidRPr="000E10D8" w:rsidRDefault="001F7372" w:rsidP="002C6E60">
            <w:pPr>
              <w:ind w:rightChars="-13" w:right="-27"/>
              <w:rPr>
                <w:rFonts w:ascii="宋体" w:hAnsi="宋体" w:cs="宋体"/>
                <w:bCs/>
                <w:kern w:val="0"/>
                <w:szCs w:val="21"/>
              </w:rPr>
            </w:pPr>
            <w:r w:rsidRPr="000E10D8">
              <w:rPr>
                <w:rFonts w:ascii="宋体" w:hAnsi="宋体" w:cs="宋体" w:hint="eastAsia"/>
                <w:bCs/>
                <w:kern w:val="0"/>
                <w:szCs w:val="21"/>
              </w:rPr>
              <w:t>企业是否制定质量目标。是否分解到各部门。是否有具体指标，是否可测量和考核？</w:t>
            </w:r>
            <w:proofErr w:type="gramStart"/>
            <w:r w:rsidRPr="000E10D8">
              <w:rPr>
                <w:rFonts w:ascii="宋体" w:hAnsi="宋体" w:cs="宋体" w:hint="eastAsia"/>
                <w:bCs/>
                <w:kern w:val="0"/>
                <w:szCs w:val="21"/>
              </w:rPr>
              <w:t>查考核</w:t>
            </w:r>
            <w:proofErr w:type="gramEnd"/>
            <w:r w:rsidRPr="000E10D8">
              <w:rPr>
                <w:rFonts w:ascii="宋体" w:hAnsi="宋体" w:cs="宋体" w:hint="eastAsia"/>
                <w:bCs/>
                <w:kern w:val="0"/>
                <w:szCs w:val="21"/>
              </w:rPr>
              <w:t>记录。</w:t>
            </w:r>
          </w:p>
        </w:tc>
        <w:tc>
          <w:tcPr>
            <w:tcW w:w="1349" w:type="dxa"/>
            <w:vAlign w:val="center"/>
          </w:tcPr>
          <w:p w:rsidR="001F7372" w:rsidRPr="000E10D8" w:rsidRDefault="001F7372" w:rsidP="002C6E60">
            <w:pPr>
              <w:ind w:rightChars="-13" w:right="-27"/>
              <w:rPr>
                <w:rFonts w:ascii="宋体" w:hAnsi="宋体" w:cs="宋体"/>
                <w:bCs/>
                <w:kern w:val="0"/>
                <w:szCs w:val="21"/>
              </w:rPr>
            </w:pPr>
            <w:r w:rsidRPr="000E10D8">
              <w:rPr>
                <w:rFonts w:ascii="宋体" w:hAnsi="宋体" w:cs="宋体" w:hint="eastAsia"/>
                <w:bCs/>
                <w:kern w:val="0"/>
                <w:szCs w:val="21"/>
              </w:rPr>
              <w:t>5.3质量目标</w:t>
            </w:r>
          </w:p>
        </w:tc>
        <w:tc>
          <w:tcPr>
            <w:tcW w:w="3552" w:type="dxa"/>
            <w:vAlign w:val="center"/>
          </w:tcPr>
          <w:p w:rsidR="001F7372" w:rsidRPr="000E10D8" w:rsidRDefault="00907EFE" w:rsidP="00907EFE">
            <w:pPr>
              <w:ind w:rightChars="-13" w:right="-27"/>
              <w:rPr>
                <w:rFonts w:ascii="宋体" w:hAnsi="宋体" w:cs="宋体"/>
                <w:bCs/>
                <w:kern w:val="0"/>
                <w:szCs w:val="21"/>
              </w:rPr>
            </w:pPr>
            <w:r>
              <w:rPr>
                <w:rFonts w:hint="eastAsia"/>
                <w:bCs/>
                <w:szCs w:val="21"/>
              </w:rPr>
              <w:t>企业</w:t>
            </w:r>
            <w:r w:rsidRPr="00F334A3">
              <w:rPr>
                <w:rFonts w:ascii="宋体" w:hAnsi="宋体" w:cs="宋体" w:hint="eastAsia"/>
                <w:bCs/>
                <w:kern w:val="0"/>
                <w:szCs w:val="21"/>
              </w:rPr>
              <w:t>制定了和测量管理体系相关</w:t>
            </w:r>
            <w:r>
              <w:rPr>
                <w:rFonts w:ascii="宋体" w:hAnsi="宋体" w:cs="宋体" w:hint="eastAsia"/>
                <w:bCs/>
                <w:kern w:val="0"/>
                <w:szCs w:val="21"/>
              </w:rPr>
              <w:t>的5</w:t>
            </w:r>
            <w:r w:rsidRPr="00F334A3">
              <w:rPr>
                <w:rFonts w:ascii="宋体" w:hAnsi="宋体" w:cs="宋体" w:hint="eastAsia"/>
                <w:bCs/>
                <w:kern w:val="0"/>
                <w:szCs w:val="21"/>
              </w:rPr>
              <w:t>项质量目标</w:t>
            </w:r>
            <w:r>
              <w:rPr>
                <w:rFonts w:ascii="宋体" w:hAnsi="宋体" w:cs="宋体" w:hint="eastAsia"/>
                <w:bCs/>
                <w:kern w:val="0"/>
                <w:szCs w:val="21"/>
              </w:rPr>
              <w:t>，</w:t>
            </w:r>
            <w:r w:rsidR="001F7372">
              <w:rPr>
                <w:rFonts w:ascii="宋体" w:hAnsi="宋体" w:cs="黑体" w:hint="eastAsia"/>
                <w:bCs/>
                <w:szCs w:val="21"/>
              </w:rPr>
              <w:t>生产部</w:t>
            </w:r>
            <w:r>
              <w:rPr>
                <w:rFonts w:ascii="宋体" w:hAnsi="宋体" w:cs="黑体" w:hint="eastAsia"/>
                <w:bCs/>
                <w:szCs w:val="21"/>
              </w:rPr>
              <w:t>分解了相对应的</w:t>
            </w:r>
            <w:r w:rsidR="001F7372">
              <w:rPr>
                <w:rFonts w:ascii="宋体" w:hAnsi="宋体" w:cs="黑体" w:hint="eastAsia"/>
                <w:bCs/>
                <w:color w:val="000000"/>
                <w:szCs w:val="21"/>
              </w:rPr>
              <w:t xml:space="preserve"> </w:t>
            </w:r>
            <w:r>
              <w:rPr>
                <w:rFonts w:ascii="宋体" w:hAnsi="宋体" w:cs="黑体" w:hint="eastAsia"/>
                <w:bCs/>
                <w:szCs w:val="21"/>
              </w:rPr>
              <w:t>质量目标</w:t>
            </w:r>
            <w:r w:rsidR="001F7372">
              <w:rPr>
                <w:rFonts w:ascii="宋体" w:hAnsi="宋体" w:cs="黑体"/>
                <w:bCs/>
                <w:color w:val="000000"/>
                <w:szCs w:val="21"/>
              </w:rPr>
              <w:t xml:space="preserve">4 </w:t>
            </w:r>
            <w:r w:rsidR="001F7372">
              <w:rPr>
                <w:rFonts w:ascii="宋体" w:hAnsi="宋体" w:cs="黑体" w:hint="eastAsia"/>
                <w:bCs/>
                <w:szCs w:val="21"/>
              </w:rPr>
              <w:t>项，目标可测量，查：202</w:t>
            </w:r>
            <w:r w:rsidR="001F7372">
              <w:rPr>
                <w:rFonts w:ascii="宋体" w:hAnsi="宋体" w:cs="黑体"/>
                <w:bCs/>
                <w:szCs w:val="21"/>
              </w:rPr>
              <w:t>2</w:t>
            </w:r>
            <w:r w:rsidR="001F7372">
              <w:rPr>
                <w:rFonts w:ascii="宋体" w:hAnsi="宋体" w:cs="黑体" w:hint="eastAsia"/>
                <w:bCs/>
                <w:szCs w:val="21"/>
              </w:rPr>
              <w:t xml:space="preserve">年质量目标完成情况，经统计 </w:t>
            </w:r>
            <w:r w:rsidR="001F7372">
              <w:rPr>
                <w:rFonts w:ascii="宋体" w:hAnsi="宋体" w:cs="黑体"/>
                <w:bCs/>
                <w:szCs w:val="21"/>
              </w:rPr>
              <w:t>9-12</w:t>
            </w:r>
            <w:r w:rsidR="001F7372">
              <w:rPr>
                <w:rFonts w:ascii="宋体" w:hAnsi="宋体" w:cs="黑体" w:hint="eastAsia"/>
                <w:bCs/>
                <w:szCs w:val="21"/>
              </w:rPr>
              <w:t>月份，质量目标已全部完成。</w:t>
            </w:r>
          </w:p>
        </w:tc>
        <w:tc>
          <w:tcPr>
            <w:tcW w:w="1409" w:type="dxa"/>
            <w:vAlign w:val="center"/>
          </w:tcPr>
          <w:p w:rsidR="001F7372" w:rsidRPr="000E10D8" w:rsidRDefault="001F7372" w:rsidP="002C6E60">
            <w:pPr>
              <w:ind w:rightChars="-13" w:right="-27"/>
              <w:rPr>
                <w:rFonts w:ascii="宋体" w:hAnsi="宋体" w:cs="宋体"/>
                <w:bCs/>
                <w:kern w:val="0"/>
                <w:szCs w:val="21"/>
              </w:rPr>
            </w:pPr>
            <w:r>
              <w:rPr>
                <w:rFonts w:ascii="宋体" w:hAnsi="宋体" w:cs="宋体" w:hint="eastAsia"/>
                <w:bCs/>
                <w:kern w:val="0"/>
                <w:szCs w:val="21"/>
              </w:rPr>
              <w:t>生产部</w:t>
            </w:r>
          </w:p>
        </w:tc>
        <w:tc>
          <w:tcPr>
            <w:tcW w:w="1290" w:type="dxa"/>
            <w:vAlign w:val="center"/>
          </w:tcPr>
          <w:p w:rsidR="001F7372" w:rsidRPr="000E10D8" w:rsidRDefault="00741E76" w:rsidP="002C6E60">
            <w:pPr>
              <w:ind w:rightChars="-13" w:right="-27"/>
              <w:rPr>
                <w:rFonts w:ascii="宋体" w:hAnsi="宋体" w:cs="宋体"/>
                <w:bCs/>
                <w:kern w:val="0"/>
                <w:szCs w:val="21"/>
              </w:rPr>
            </w:pPr>
            <w:r>
              <w:rPr>
                <w:rFonts w:ascii="宋体" w:hAnsi="宋体" w:cs="宋体" w:hint="eastAsia"/>
                <w:bCs/>
                <w:kern w:val="0"/>
                <w:szCs w:val="21"/>
              </w:rPr>
              <w:t>否</w:t>
            </w:r>
          </w:p>
        </w:tc>
      </w:tr>
      <w:tr w:rsidR="001F7372" w:rsidRPr="000E10D8" w:rsidTr="00D12E2B">
        <w:trPr>
          <w:trHeight w:val="4216"/>
          <w:jc w:val="center"/>
        </w:trPr>
        <w:tc>
          <w:tcPr>
            <w:tcW w:w="675" w:type="dxa"/>
            <w:vAlign w:val="center"/>
          </w:tcPr>
          <w:p w:rsidR="001F7372" w:rsidRPr="000E10D8" w:rsidRDefault="001F7372" w:rsidP="002C6E60">
            <w:pPr>
              <w:ind w:rightChars="-13" w:right="-27"/>
              <w:rPr>
                <w:rFonts w:ascii="宋体" w:hAnsi="宋体" w:cs="宋体"/>
                <w:bCs/>
                <w:kern w:val="0"/>
                <w:szCs w:val="21"/>
              </w:rPr>
            </w:pPr>
            <w:r>
              <w:rPr>
                <w:rFonts w:ascii="宋体" w:hAnsi="宋体" w:cs="宋体" w:hint="eastAsia"/>
                <w:bCs/>
                <w:kern w:val="0"/>
                <w:szCs w:val="21"/>
              </w:rPr>
              <w:lastRenderedPageBreak/>
              <w:t>4</w:t>
            </w:r>
          </w:p>
        </w:tc>
        <w:tc>
          <w:tcPr>
            <w:tcW w:w="1843" w:type="dxa"/>
            <w:vAlign w:val="center"/>
          </w:tcPr>
          <w:p w:rsidR="001F7372" w:rsidRPr="000E10D8" w:rsidRDefault="001F7372" w:rsidP="002C6E60">
            <w:pPr>
              <w:ind w:rightChars="-13" w:right="-27"/>
              <w:rPr>
                <w:rFonts w:ascii="宋体" w:hAnsi="宋体" w:cs="宋体"/>
                <w:bCs/>
                <w:kern w:val="0"/>
                <w:szCs w:val="21"/>
              </w:rPr>
            </w:pPr>
            <w:r w:rsidRPr="000E10D8">
              <w:rPr>
                <w:rFonts w:ascii="宋体" w:hAnsi="宋体" w:cs="宋体" w:hint="eastAsia"/>
                <w:bCs/>
                <w:kern w:val="0"/>
                <w:szCs w:val="21"/>
              </w:rPr>
              <w:t>企业程序文件是否现行、有效、受控？</w:t>
            </w:r>
          </w:p>
          <w:p w:rsidR="001F7372" w:rsidRPr="000E10D8" w:rsidRDefault="001F7372" w:rsidP="002C6E60">
            <w:pPr>
              <w:ind w:rightChars="-13" w:right="-27"/>
              <w:rPr>
                <w:rFonts w:ascii="宋体" w:hAnsi="宋体" w:cs="宋体"/>
                <w:bCs/>
                <w:kern w:val="0"/>
                <w:szCs w:val="21"/>
              </w:rPr>
            </w:pPr>
            <w:r w:rsidRPr="000E10D8">
              <w:rPr>
                <w:rFonts w:ascii="宋体" w:hAnsi="宋体" w:cs="宋体" w:hint="eastAsia"/>
                <w:bCs/>
                <w:kern w:val="0"/>
                <w:szCs w:val="21"/>
              </w:rPr>
              <w:t>企业是否识别测量相关软件并定期进行安全可靠评审？</w:t>
            </w:r>
          </w:p>
          <w:p w:rsidR="001F7372" w:rsidRPr="000E10D8" w:rsidRDefault="001F7372" w:rsidP="002C6E60">
            <w:pPr>
              <w:ind w:rightChars="-13" w:right="-27"/>
              <w:rPr>
                <w:rFonts w:ascii="宋体" w:hAnsi="宋体" w:cs="宋体"/>
                <w:bCs/>
                <w:kern w:val="0"/>
                <w:szCs w:val="21"/>
              </w:rPr>
            </w:pPr>
            <w:r w:rsidRPr="000E10D8">
              <w:rPr>
                <w:rFonts w:ascii="宋体" w:hAnsi="宋体" w:cs="宋体" w:hint="eastAsia"/>
                <w:bCs/>
                <w:kern w:val="0"/>
                <w:szCs w:val="21"/>
              </w:rPr>
              <w:t>抽查相关记录是否符合规定的程序要求、保存是否规范？</w:t>
            </w:r>
          </w:p>
        </w:tc>
        <w:tc>
          <w:tcPr>
            <w:tcW w:w="1349" w:type="dxa"/>
            <w:vAlign w:val="center"/>
          </w:tcPr>
          <w:p w:rsidR="001F7372" w:rsidRPr="000E10D8" w:rsidRDefault="001F7372" w:rsidP="002C6E60">
            <w:pPr>
              <w:ind w:rightChars="-13" w:right="-27"/>
              <w:rPr>
                <w:rFonts w:ascii="宋体" w:hAnsi="宋体" w:cs="宋体"/>
                <w:bCs/>
                <w:kern w:val="0"/>
                <w:szCs w:val="21"/>
              </w:rPr>
            </w:pPr>
            <w:r w:rsidRPr="000E10D8">
              <w:rPr>
                <w:rFonts w:ascii="宋体" w:hAnsi="宋体" w:cs="宋体" w:hint="eastAsia"/>
                <w:bCs/>
                <w:kern w:val="0"/>
                <w:szCs w:val="21"/>
              </w:rPr>
              <w:t>6.2.1程序</w:t>
            </w:r>
          </w:p>
          <w:p w:rsidR="001F7372" w:rsidRPr="000E10D8" w:rsidRDefault="001F7372" w:rsidP="002C6E60">
            <w:pPr>
              <w:ind w:rightChars="-13" w:right="-27"/>
              <w:rPr>
                <w:rFonts w:ascii="宋体" w:hAnsi="宋体" w:cs="宋体"/>
                <w:bCs/>
                <w:kern w:val="0"/>
                <w:szCs w:val="21"/>
              </w:rPr>
            </w:pPr>
            <w:r w:rsidRPr="000E10D8">
              <w:rPr>
                <w:rFonts w:ascii="宋体" w:hAnsi="宋体" w:cs="宋体" w:hint="eastAsia"/>
                <w:bCs/>
                <w:kern w:val="0"/>
                <w:szCs w:val="21"/>
              </w:rPr>
              <w:t>6.2.2软件</w:t>
            </w:r>
          </w:p>
          <w:p w:rsidR="001F7372" w:rsidRPr="000E10D8" w:rsidRDefault="001F7372" w:rsidP="002C6E60">
            <w:pPr>
              <w:ind w:rightChars="-13" w:right="-27"/>
              <w:rPr>
                <w:rFonts w:ascii="宋体" w:hAnsi="宋体" w:cs="宋体"/>
                <w:bCs/>
                <w:kern w:val="0"/>
                <w:szCs w:val="21"/>
              </w:rPr>
            </w:pPr>
            <w:r w:rsidRPr="000E10D8">
              <w:rPr>
                <w:rFonts w:ascii="宋体" w:hAnsi="宋体" w:cs="宋体" w:hint="eastAsia"/>
                <w:bCs/>
                <w:kern w:val="0"/>
                <w:szCs w:val="21"/>
              </w:rPr>
              <w:t>6.2.3记录</w:t>
            </w:r>
          </w:p>
        </w:tc>
        <w:tc>
          <w:tcPr>
            <w:tcW w:w="3552" w:type="dxa"/>
            <w:vAlign w:val="center"/>
          </w:tcPr>
          <w:p w:rsidR="001F7372" w:rsidRDefault="00181086" w:rsidP="00C56ACF">
            <w:pPr>
              <w:spacing w:line="300" w:lineRule="auto"/>
              <w:jc w:val="left"/>
              <w:rPr>
                <w:szCs w:val="21"/>
              </w:rPr>
            </w:pPr>
            <w:r>
              <w:rPr>
                <w:rFonts w:ascii="宋体" w:hAnsi="宋体" w:hint="eastAsia"/>
                <w:szCs w:val="21"/>
              </w:rPr>
              <w:t>公司编制的</w:t>
            </w:r>
            <w:r>
              <w:rPr>
                <w:rFonts w:hint="eastAsia"/>
                <w:color w:val="000000"/>
                <w:kern w:val="0"/>
                <w:szCs w:val="21"/>
              </w:rPr>
              <w:t>四体系一体化</w:t>
            </w:r>
            <w:r w:rsidRPr="008264B3">
              <w:rPr>
                <w:color w:val="000000"/>
                <w:kern w:val="0"/>
                <w:szCs w:val="21"/>
              </w:rPr>
              <w:t>《</w:t>
            </w:r>
            <w:r w:rsidR="00907EFE">
              <w:rPr>
                <w:rFonts w:hint="eastAsia"/>
                <w:color w:val="000000"/>
                <w:kern w:val="0"/>
                <w:szCs w:val="21"/>
              </w:rPr>
              <w:t>质量</w:t>
            </w:r>
            <w:r w:rsidRPr="008264B3">
              <w:rPr>
                <w:color w:val="000000"/>
                <w:kern w:val="0"/>
                <w:szCs w:val="21"/>
              </w:rPr>
              <w:t>手册》和</w:t>
            </w:r>
            <w:r>
              <w:rPr>
                <w:rFonts w:hint="eastAsia"/>
                <w:color w:val="000000"/>
                <w:kern w:val="0"/>
                <w:szCs w:val="21"/>
              </w:rPr>
              <w:t>26</w:t>
            </w:r>
            <w:r>
              <w:rPr>
                <w:rFonts w:hint="eastAsia"/>
                <w:color w:val="000000"/>
                <w:kern w:val="0"/>
                <w:szCs w:val="21"/>
              </w:rPr>
              <w:t>个具体的</w:t>
            </w:r>
            <w:r w:rsidRPr="008264B3">
              <w:rPr>
                <w:color w:val="000000"/>
                <w:kern w:val="0"/>
                <w:szCs w:val="21"/>
              </w:rPr>
              <w:t>程序文件</w:t>
            </w:r>
            <w:r w:rsidR="001F7372">
              <w:rPr>
                <w:rFonts w:ascii="宋体" w:hAnsi="宋体" w:hint="eastAsia"/>
                <w:szCs w:val="21"/>
              </w:rPr>
              <w:t>，</w:t>
            </w:r>
            <w:r w:rsidR="001F7372">
              <w:rPr>
                <w:rFonts w:hint="eastAsia"/>
                <w:szCs w:val="21"/>
              </w:rPr>
              <w:t>已覆盖标准全部要素，</w:t>
            </w:r>
            <w:r>
              <w:rPr>
                <w:rFonts w:hint="eastAsia"/>
                <w:szCs w:val="21"/>
              </w:rPr>
              <w:t>并于</w:t>
            </w:r>
            <w:r>
              <w:rPr>
                <w:rFonts w:hint="eastAsia"/>
                <w:szCs w:val="21"/>
              </w:rPr>
              <w:t>2022</w:t>
            </w:r>
            <w:r>
              <w:rPr>
                <w:rFonts w:hint="eastAsia"/>
                <w:szCs w:val="21"/>
              </w:rPr>
              <w:t>年</w:t>
            </w:r>
            <w:r>
              <w:rPr>
                <w:rFonts w:hint="eastAsia"/>
                <w:szCs w:val="21"/>
              </w:rPr>
              <w:t>9</w:t>
            </w:r>
            <w:r>
              <w:rPr>
                <w:rFonts w:hint="eastAsia"/>
                <w:szCs w:val="21"/>
              </w:rPr>
              <w:t>月</w:t>
            </w:r>
            <w:r>
              <w:rPr>
                <w:rFonts w:hint="eastAsia"/>
                <w:szCs w:val="21"/>
              </w:rPr>
              <w:t>1</w:t>
            </w:r>
            <w:r>
              <w:rPr>
                <w:rFonts w:hint="eastAsia"/>
                <w:szCs w:val="21"/>
              </w:rPr>
              <w:t>日发布，文件</w:t>
            </w:r>
            <w:r w:rsidR="001F7372">
              <w:rPr>
                <w:rFonts w:hint="eastAsia"/>
                <w:szCs w:val="21"/>
              </w:rPr>
              <w:t>受控</w:t>
            </w:r>
            <w:r>
              <w:rPr>
                <w:rFonts w:hint="eastAsia"/>
                <w:szCs w:val="21"/>
              </w:rPr>
              <w:t>，符合要求</w:t>
            </w:r>
            <w:r w:rsidR="001F7372">
              <w:rPr>
                <w:rFonts w:hint="eastAsia"/>
                <w:szCs w:val="21"/>
              </w:rPr>
              <w:t>。</w:t>
            </w:r>
          </w:p>
          <w:p w:rsidR="001F7372" w:rsidRPr="00632EBF" w:rsidRDefault="001F7372" w:rsidP="00181086">
            <w:pPr>
              <w:spacing w:line="300" w:lineRule="auto"/>
              <w:jc w:val="left"/>
              <w:rPr>
                <w:szCs w:val="21"/>
              </w:rPr>
            </w:pPr>
            <w:r>
              <w:rPr>
                <w:szCs w:val="21"/>
              </w:rPr>
              <w:t>企业</w:t>
            </w:r>
            <w:r>
              <w:rPr>
                <w:kern w:val="0"/>
                <w:szCs w:val="21"/>
              </w:rPr>
              <w:t>编制了</w:t>
            </w:r>
            <w:r>
              <w:rPr>
                <w:rFonts w:ascii="宋体" w:hAnsi="宋体" w:hint="eastAsia"/>
                <w:color w:val="000000"/>
                <w:szCs w:val="21"/>
              </w:rPr>
              <w:t>《测量设备计量确认管理程序》</w:t>
            </w:r>
            <w:r>
              <w:rPr>
                <w:kern w:val="0"/>
                <w:szCs w:val="21"/>
              </w:rPr>
              <w:t>，其中规定了对软件控制要求。</w:t>
            </w:r>
          </w:p>
          <w:p w:rsidR="001F7372" w:rsidRDefault="001F7372" w:rsidP="00181086">
            <w:pPr>
              <w:spacing w:line="300" w:lineRule="auto"/>
              <w:jc w:val="left"/>
              <w:rPr>
                <w:szCs w:val="21"/>
              </w:rPr>
            </w:pPr>
            <w:r>
              <w:rPr>
                <w:rFonts w:hint="eastAsia"/>
                <w:kern w:val="0"/>
                <w:szCs w:val="21"/>
              </w:rPr>
              <w:t>企业</w:t>
            </w:r>
            <w:r w:rsidR="00181086">
              <w:rPr>
                <w:rFonts w:hint="eastAsia"/>
                <w:kern w:val="0"/>
                <w:szCs w:val="21"/>
              </w:rPr>
              <w:t>已识别</w:t>
            </w:r>
            <w:r w:rsidR="00181086">
              <w:rPr>
                <w:kern w:val="0"/>
                <w:szCs w:val="21"/>
              </w:rPr>
              <w:t>2</w:t>
            </w:r>
            <w:r w:rsidR="00181086">
              <w:rPr>
                <w:rFonts w:hint="eastAsia"/>
                <w:kern w:val="0"/>
                <w:szCs w:val="21"/>
              </w:rPr>
              <w:t>个</w:t>
            </w:r>
            <w:r>
              <w:rPr>
                <w:rFonts w:hint="eastAsia"/>
                <w:kern w:val="0"/>
                <w:szCs w:val="21"/>
              </w:rPr>
              <w:t>测量软件，气态软件</w:t>
            </w:r>
            <w:r>
              <w:rPr>
                <w:kern w:val="0"/>
                <w:szCs w:val="21"/>
              </w:rPr>
              <w:t>ITF-6500</w:t>
            </w:r>
            <w:r>
              <w:rPr>
                <w:rFonts w:hint="eastAsia"/>
                <w:kern w:val="0"/>
                <w:szCs w:val="21"/>
              </w:rPr>
              <w:t>及</w:t>
            </w:r>
            <w:r>
              <w:rPr>
                <w:rFonts w:hint="eastAsia"/>
                <w:kern w:val="0"/>
                <w:szCs w:val="21"/>
              </w:rPr>
              <w:t>M</w:t>
            </w:r>
            <w:r>
              <w:rPr>
                <w:kern w:val="0"/>
                <w:szCs w:val="21"/>
              </w:rPr>
              <w:t>CGS</w:t>
            </w:r>
            <w:r>
              <w:rPr>
                <w:rFonts w:hint="eastAsia"/>
                <w:kern w:val="0"/>
                <w:szCs w:val="21"/>
              </w:rPr>
              <w:t>液态软件</w:t>
            </w:r>
            <w:r w:rsidR="00181086">
              <w:rPr>
                <w:rFonts w:hint="eastAsia"/>
                <w:kern w:val="0"/>
                <w:szCs w:val="21"/>
              </w:rPr>
              <w:t>，</w:t>
            </w:r>
            <w:r w:rsidR="00181086">
              <w:rPr>
                <w:rFonts w:hint="eastAsia"/>
                <w:szCs w:val="21"/>
              </w:rPr>
              <w:t>企业已对软件</w:t>
            </w:r>
            <w:r>
              <w:rPr>
                <w:szCs w:val="21"/>
              </w:rPr>
              <w:t>确认</w:t>
            </w:r>
            <w:r>
              <w:rPr>
                <w:rFonts w:hint="eastAsia"/>
                <w:szCs w:val="21"/>
              </w:rPr>
              <w:t>有效并受控。</w:t>
            </w:r>
          </w:p>
          <w:p w:rsidR="001F7372" w:rsidRDefault="001F7372" w:rsidP="00181086">
            <w:pPr>
              <w:rPr>
                <w:rFonts w:ascii="宋体" w:hAnsi="宋体"/>
                <w:szCs w:val="21"/>
              </w:rPr>
            </w:pPr>
            <w:r>
              <w:rPr>
                <w:rFonts w:ascii="宋体" w:hAnsi="宋体"/>
                <w:szCs w:val="21"/>
              </w:rPr>
              <w:t>企业编制了《记录</w:t>
            </w:r>
            <w:r>
              <w:rPr>
                <w:rFonts w:ascii="宋体" w:hAnsi="宋体" w:hint="eastAsia"/>
                <w:szCs w:val="21"/>
              </w:rPr>
              <w:t>控制</w:t>
            </w:r>
            <w:r>
              <w:rPr>
                <w:rFonts w:ascii="宋体" w:hAnsi="宋体"/>
                <w:szCs w:val="21"/>
              </w:rPr>
              <w:t>程序》,其中规定了记录的控制要求。</w:t>
            </w:r>
          </w:p>
          <w:p w:rsidR="001F7372" w:rsidRDefault="001F7372" w:rsidP="00181086">
            <w:pPr>
              <w:widowControl/>
              <w:spacing w:line="276" w:lineRule="auto"/>
              <w:jc w:val="left"/>
              <w:rPr>
                <w:rFonts w:ascii="宋体" w:hAnsi="宋体" w:cs="宋体"/>
                <w:kern w:val="0"/>
                <w:szCs w:val="21"/>
              </w:rPr>
            </w:pPr>
            <w:r>
              <w:rPr>
                <w:rFonts w:ascii="宋体" w:hAnsi="宋体" w:cs="宋体" w:hint="eastAsia"/>
                <w:kern w:val="0"/>
                <w:szCs w:val="21"/>
              </w:rPr>
              <w:t>查1：电磁流量计，编号：2</w:t>
            </w:r>
            <w:r>
              <w:rPr>
                <w:rFonts w:ascii="宋体" w:hAnsi="宋体" w:cs="宋体"/>
                <w:kern w:val="0"/>
                <w:szCs w:val="21"/>
              </w:rPr>
              <w:t>21000563</w:t>
            </w:r>
            <w:r>
              <w:rPr>
                <w:rFonts w:ascii="宋体" w:hAnsi="宋体" w:cs="宋体" w:hint="eastAsia"/>
                <w:kern w:val="0"/>
                <w:szCs w:val="21"/>
              </w:rPr>
              <w:t>《水流量基准装置检定记录记录表》记录清晰无涂改，符合要求。</w:t>
            </w:r>
          </w:p>
          <w:p w:rsidR="001F7372" w:rsidRPr="000E10D8" w:rsidRDefault="001F7372" w:rsidP="00181086">
            <w:pPr>
              <w:spacing w:line="300" w:lineRule="auto"/>
              <w:jc w:val="left"/>
              <w:rPr>
                <w:rFonts w:ascii="宋体" w:hAnsi="宋体" w:cs="宋体"/>
                <w:bCs/>
                <w:kern w:val="0"/>
                <w:szCs w:val="21"/>
              </w:rPr>
            </w:pPr>
            <w:r>
              <w:rPr>
                <w:rFonts w:ascii="宋体" w:hAnsi="宋体" w:cs="宋体" w:hint="eastAsia"/>
                <w:kern w:val="0"/>
                <w:szCs w:val="21"/>
              </w:rPr>
              <w:t>查2：</w:t>
            </w:r>
            <w:r>
              <w:rPr>
                <w:rFonts w:hint="eastAsia"/>
                <w:szCs w:val="21"/>
              </w:rPr>
              <w:t>零部件及加工工序，编号：</w:t>
            </w:r>
            <w:r>
              <w:rPr>
                <w:rFonts w:hint="eastAsia"/>
                <w:szCs w:val="21"/>
              </w:rPr>
              <w:t>M</w:t>
            </w:r>
            <w:r>
              <w:rPr>
                <w:szCs w:val="21"/>
              </w:rPr>
              <w:t>2FB7,139,141</w:t>
            </w:r>
            <w:r>
              <w:rPr>
                <w:rFonts w:hint="eastAsia"/>
                <w:szCs w:val="21"/>
              </w:rPr>
              <w:t>D</w:t>
            </w:r>
            <w:r>
              <w:rPr>
                <w:szCs w:val="21"/>
              </w:rPr>
              <w:t>N100</w:t>
            </w:r>
            <w:r>
              <w:rPr>
                <w:rFonts w:hint="eastAsia"/>
                <w:szCs w:val="21"/>
              </w:rPr>
              <w:t>《电磁制造过程质量检测记录</w:t>
            </w:r>
            <w:r>
              <w:rPr>
                <w:rFonts w:ascii="宋体" w:hAnsi="宋体" w:cs="宋体" w:hint="eastAsia"/>
                <w:kern w:val="0"/>
                <w:szCs w:val="21"/>
              </w:rPr>
              <w:t>》</w:t>
            </w:r>
            <w:r>
              <w:rPr>
                <w:rFonts w:hint="eastAsia"/>
                <w:szCs w:val="21"/>
              </w:rPr>
              <w:t>记录清楚无涂改。</w:t>
            </w:r>
          </w:p>
        </w:tc>
        <w:tc>
          <w:tcPr>
            <w:tcW w:w="1409" w:type="dxa"/>
            <w:vAlign w:val="center"/>
          </w:tcPr>
          <w:p w:rsidR="001F7372" w:rsidRPr="000E10D8" w:rsidRDefault="001F7372" w:rsidP="002C6E60">
            <w:pPr>
              <w:ind w:rightChars="-13" w:right="-27"/>
              <w:rPr>
                <w:rFonts w:ascii="宋体" w:hAnsi="宋体" w:cs="宋体"/>
                <w:bCs/>
                <w:kern w:val="0"/>
                <w:szCs w:val="21"/>
              </w:rPr>
            </w:pPr>
            <w:r>
              <w:rPr>
                <w:rFonts w:ascii="宋体" w:hAnsi="宋体" w:cs="宋体" w:hint="eastAsia"/>
                <w:bCs/>
                <w:kern w:val="0"/>
                <w:szCs w:val="21"/>
              </w:rPr>
              <w:t>生产部</w:t>
            </w:r>
          </w:p>
        </w:tc>
        <w:tc>
          <w:tcPr>
            <w:tcW w:w="1290" w:type="dxa"/>
            <w:vAlign w:val="center"/>
          </w:tcPr>
          <w:p w:rsidR="001F7372" w:rsidRPr="000E10D8" w:rsidRDefault="00741E76" w:rsidP="002C6E60">
            <w:pPr>
              <w:ind w:rightChars="-13" w:right="-27"/>
              <w:rPr>
                <w:rFonts w:ascii="宋体" w:hAnsi="宋体" w:cs="宋体"/>
                <w:bCs/>
                <w:kern w:val="0"/>
                <w:szCs w:val="21"/>
              </w:rPr>
            </w:pPr>
            <w:r>
              <w:rPr>
                <w:rFonts w:ascii="宋体" w:hAnsi="宋体" w:cs="宋体" w:hint="eastAsia"/>
                <w:bCs/>
                <w:kern w:val="0"/>
                <w:szCs w:val="21"/>
              </w:rPr>
              <w:t>否</w:t>
            </w:r>
          </w:p>
        </w:tc>
      </w:tr>
      <w:tr w:rsidR="001F7372" w:rsidRPr="000E10D8" w:rsidTr="00D12E2B">
        <w:trPr>
          <w:trHeight w:val="4216"/>
          <w:jc w:val="center"/>
        </w:trPr>
        <w:tc>
          <w:tcPr>
            <w:tcW w:w="675" w:type="dxa"/>
            <w:vAlign w:val="center"/>
          </w:tcPr>
          <w:p w:rsidR="001F7372" w:rsidRPr="000E10D8" w:rsidRDefault="001F7372" w:rsidP="002C6E60">
            <w:pPr>
              <w:ind w:rightChars="-13" w:right="-27"/>
              <w:rPr>
                <w:rFonts w:ascii="宋体" w:hAnsi="宋体" w:cs="宋体"/>
                <w:bCs/>
                <w:kern w:val="0"/>
                <w:szCs w:val="21"/>
              </w:rPr>
            </w:pPr>
            <w:r w:rsidRPr="000E10D8">
              <w:rPr>
                <w:rFonts w:ascii="宋体" w:hAnsi="宋体" w:cs="宋体" w:hint="eastAsia"/>
                <w:bCs/>
                <w:kern w:val="0"/>
                <w:szCs w:val="21"/>
              </w:rPr>
              <w:t>5</w:t>
            </w:r>
          </w:p>
        </w:tc>
        <w:tc>
          <w:tcPr>
            <w:tcW w:w="1843" w:type="dxa"/>
            <w:vAlign w:val="center"/>
          </w:tcPr>
          <w:p w:rsidR="001F7372" w:rsidRPr="000E10D8" w:rsidRDefault="001F7372" w:rsidP="002C6E60">
            <w:pPr>
              <w:ind w:rightChars="-13" w:right="-27"/>
              <w:rPr>
                <w:rFonts w:ascii="宋体" w:hAnsi="宋体" w:cs="宋体"/>
                <w:bCs/>
                <w:kern w:val="0"/>
                <w:szCs w:val="21"/>
              </w:rPr>
            </w:pPr>
            <w:r w:rsidRPr="000E10D8">
              <w:rPr>
                <w:rFonts w:ascii="宋体" w:hAnsi="宋体" w:cs="宋体" w:hint="eastAsia"/>
                <w:bCs/>
                <w:kern w:val="0"/>
                <w:szCs w:val="21"/>
              </w:rPr>
              <w:t>抽查企业(4-5)台件测量设备是否处于有效的校准状态？</w:t>
            </w:r>
          </w:p>
          <w:p w:rsidR="001F7372" w:rsidRPr="000E10D8" w:rsidRDefault="001F7372" w:rsidP="002C6E60">
            <w:pPr>
              <w:ind w:rightChars="-13" w:right="-27"/>
              <w:rPr>
                <w:rFonts w:ascii="宋体" w:hAnsi="宋体" w:cs="宋体"/>
                <w:bCs/>
                <w:kern w:val="0"/>
                <w:szCs w:val="21"/>
              </w:rPr>
            </w:pPr>
            <w:r w:rsidRPr="000E10D8">
              <w:rPr>
                <w:rFonts w:ascii="宋体" w:hAnsi="宋体" w:cs="宋体" w:hint="eastAsia"/>
                <w:bCs/>
                <w:kern w:val="0"/>
                <w:szCs w:val="21"/>
              </w:rPr>
              <w:t>是否有计量确认状态标识</w:t>
            </w:r>
          </w:p>
          <w:p w:rsidR="001F7372" w:rsidRPr="000E10D8" w:rsidRDefault="001F7372" w:rsidP="002C6E60">
            <w:pPr>
              <w:ind w:rightChars="-13" w:right="-27"/>
              <w:rPr>
                <w:rFonts w:ascii="宋体" w:hAnsi="宋体" w:cs="宋体"/>
                <w:bCs/>
                <w:kern w:val="0"/>
                <w:szCs w:val="21"/>
              </w:rPr>
            </w:pPr>
            <w:r w:rsidRPr="000E10D8">
              <w:rPr>
                <w:rFonts w:ascii="宋体" w:hAnsi="宋体" w:cs="宋体" w:hint="eastAsia"/>
                <w:bCs/>
                <w:kern w:val="0"/>
                <w:szCs w:val="21"/>
              </w:rPr>
              <w:t>使用环境条件是否满足要求？是否需要修正？</w:t>
            </w:r>
          </w:p>
          <w:p w:rsidR="001F7372" w:rsidRPr="000E10D8" w:rsidRDefault="001F7372" w:rsidP="002C6E60">
            <w:pPr>
              <w:ind w:rightChars="-13" w:right="-27"/>
              <w:rPr>
                <w:rFonts w:ascii="宋体" w:hAnsi="宋体" w:cs="宋体"/>
                <w:bCs/>
                <w:kern w:val="0"/>
                <w:szCs w:val="21"/>
              </w:rPr>
            </w:pPr>
            <w:r w:rsidRPr="000E10D8">
              <w:rPr>
                <w:rFonts w:ascii="宋体" w:hAnsi="宋体" w:cs="宋体" w:hint="eastAsia"/>
                <w:bCs/>
                <w:kern w:val="0"/>
                <w:szCs w:val="21"/>
              </w:rPr>
              <w:t>测量设备的有关信息是否和检定</w:t>
            </w:r>
            <w:proofErr w:type="gramStart"/>
            <w:r w:rsidRPr="000E10D8">
              <w:rPr>
                <w:rFonts w:ascii="宋体" w:hAnsi="宋体" w:cs="宋体" w:hint="eastAsia"/>
                <w:bCs/>
                <w:kern w:val="0"/>
                <w:szCs w:val="21"/>
              </w:rPr>
              <w:t>证书台账信息</w:t>
            </w:r>
            <w:proofErr w:type="gramEnd"/>
            <w:r w:rsidRPr="000E10D8">
              <w:rPr>
                <w:rFonts w:ascii="宋体" w:hAnsi="宋体" w:cs="宋体" w:hint="eastAsia"/>
                <w:bCs/>
                <w:kern w:val="0"/>
                <w:szCs w:val="21"/>
              </w:rPr>
              <w:t>一致。测量设备使用环境条件是否满足要求？</w:t>
            </w:r>
          </w:p>
        </w:tc>
        <w:tc>
          <w:tcPr>
            <w:tcW w:w="1349" w:type="dxa"/>
            <w:vAlign w:val="center"/>
          </w:tcPr>
          <w:p w:rsidR="001F7372" w:rsidRPr="000E10D8" w:rsidRDefault="001F7372" w:rsidP="002C6E60">
            <w:pPr>
              <w:ind w:rightChars="-13" w:right="-27"/>
              <w:rPr>
                <w:rFonts w:ascii="宋体" w:hAnsi="宋体" w:cs="宋体"/>
                <w:bCs/>
                <w:kern w:val="0"/>
                <w:szCs w:val="21"/>
              </w:rPr>
            </w:pPr>
            <w:r w:rsidRPr="000E10D8">
              <w:rPr>
                <w:rFonts w:ascii="宋体" w:hAnsi="宋体" w:cs="宋体" w:hint="eastAsia"/>
                <w:bCs/>
                <w:kern w:val="0"/>
                <w:szCs w:val="21"/>
              </w:rPr>
              <w:t>6.2.4标识</w:t>
            </w:r>
          </w:p>
          <w:p w:rsidR="001F7372" w:rsidRPr="000E10D8" w:rsidRDefault="001F7372" w:rsidP="002C6E60">
            <w:pPr>
              <w:ind w:rightChars="-13" w:right="-27"/>
              <w:rPr>
                <w:rFonts w:ascii="宋体" w:hAnsi="宋体" w:cs="宋体"/>
                <w:bCs/>
                <w:kern w:val="0"/>
                <w:szCs w:val="21"/>
              </w:rPr>
            </w:pPr>
            <w:r w:rsidRPr="000E10D8">
              <w:rPr>
                <w:rFonts w:ascii="宋体" w:hAnsi="宋体" w:cs="宋体" w:hint="eastAsia"/>
                <w:bCs/>
                <w:kern w:val="0"/>
                <w:szCs w:val="21"/>
              </w:rPr>
              <w:t>6.3.1测量设备</w:t>
            </w:r>
          </w:p>
          <w:p w:rsidR="001F7372" w:rsidRPr="000E10D8" w:rsidRDefault="001F7372" w:rsidP="002C6E60">
            <w:pPr>
              <w:ind w:rightChars="-13" w:right="-27"/>
              <w:rPr>
                <w:rFonts w:ascii="宋体" w:hAnsi="宋体" w:cs="宋体"/>
                <w:bCs/>
                <w:kern w:val="0"/>
                <w:szCs w:val="21"/>
              </w:rPr>
            </w:pPr>
            <w:r w:rsidRPr="000E10D8">
              <w:rPr>
                <w:rFonts w:ascii="宋体" w:hAnsi="宋体" w:cs="宋体" w:hint="eastAsia"/>
                <w:bCs/>
                <w:kern w:val="0"/>
                <w:szCs w:val="21"/>
              </w:rPr>
              <w:t>6.3.2环境</w:t>
            </w:r>
          </w:p>
          <w:p w:rsidR="001F7372" w:rsidRPr="000E10D8" w:rsidRDefault="001F7372" w:rsidP="002C6E60">
            <w:pPr>
              <w:ind w:rightChars="-13" w:right="-27"/>
              <w:rPr>
                <w:rFonts w:ascii="宋体" w:hAnsi="宋体" w:cs="宋体"/>
                <w:bCs/>
                <w:kern w:val="0"/>
                <w:szCs w:val="21"/>
              </w:rPr>
            </w:pPr>
            <w:r w:rsidRPr="000E10D8">
              <w:rPr>
                <w:rFonts w:ascii="宋体" w:hAnsi="宋体" w:cs="宋体" w:hint="eastAsia"/>
                <w:bCs/>
                <w:kern w:val="0"/>
                <w:szCs w:val="21"/>
              </w:rPr>
              <w:t>7.3.2溯源性</w:t>
            </w:r>
          </w:p>
        </w:tc>
        <w:tc>
          <w:tcPr>
            <w:tcW w:w="3552" w:type="dxa"/>
            <w:vAlign w:val="center"/>
          </w:tcPr>
          <w:p w:rsidR="001F7372" w:rsidRDefault="001F7372" w:rsidP="00407F2A">
            <w:pPr>
              <w:widowControl/>
              <w:rPr>
                <w:rFonts w:ascii="宋体" w:hAnsi="宋体"/>
                <w:kern w:val="0"/>
                <w:szCs w:val="21"/>
              </w:rPr>
            </w:pPr>
            <w:r>
              <w:rPr>
                <w:rFonts w:ascii="宋体" w:hAnsi="宋体" w:hint="eastAsia"/>
                <w:szCs w:val="21"/>
              </w:rPr>
              <w:t>查测量设备：</w:t>
            </w:r>
            <w:r>
              <w:rPr>
                <w:rFonts w:ascii="宋体" w:hAnsi="宋体"/>
                <w:szCs w:val="21"/>
              </w:rPr>
              <w:t>。</w:t>
            </w:r>
          </w:p>
          <w:p w:rsidR="001F7372" w:rsidRPr="001F3F5A" w:rsidRDefault="001F7372" w:rsidP="002C6E60">
            <w:pPr>
              <w:widowControl/>
              <w:ind w:firstLineChars="200" w:firstLine="420"/>
              <w:rPr>
                <w:rFonts w:ascii="宋体" w:hAnsi="宋体"/>
                <w:kern w:val="0"/>
                <w:szCs w:val="21"/>
              </w:rPr>
            </w:pPr>
            <w:r>
              <w:rPr>
                <w:rFonts w:ascii="宋体" w:hAnsi="宋体" w:hint="eastAsia"/>
                <w:kern w:val="0"/>
                <w:szCs w:val="21"/>
              </w:rPr>
              <w:t>查1：</w:t>
            </w:r>
            <w:r>
              <w:rPr>
                <w:rFonts w:hint="eastAsia"/>
                <w:sz w:val="20"/>
              </w:rPr>
              <w:t>气体涡街流量计</w:t>
            </w:r>
            <w:r>
              <w:rPr>
                <w:rFonts w:ascii="宋体" w:hAnsi="宋体" w:hint="eastAsia"/>
                <w:kern w:val="0"/>
                <w:szCs w:val="21"/>
              </w:rPr>
              <w:t>，</w:t>
            </w:r>
            <w:r>
              <w:rPr>
                <w:rFonts w:hint="eastAsia"/>
                <w:szCs w:val="21"/>
              </w:rPr>
              <w:t>编号：</w:t>
            </w:r>
            <w:r>
              <w:rPr>
                <w:rFonts w:hint="eastAsia"/>
                <w:sz w:val="20"/>
              </w:rPr>
              <w:t>2022E70-10-3991939002</w:t>
            </w:r>
            <w:r>
              <w:rPr>
                <w:rFonts w:hint="eastAsia"/>
                <w:sz w:val="20"/>
              </w:rPr>
              <w:t>，</w:t>
            </w:r>
          </w:p>
          <w:p w:rsidR="001F7372" w:rsidRPr="001F3F5A" w:rsidRDefault="001F7372" w:rsidP="002C6E60">
            <w:pPr>
              <w:widowControl/>
              <w:rPr>
                <w:kern w:val="0"/>
                <w:sz w:val="20"/>
              </w:rPr>
            </w:pPr>
            <w:r>
              <w:rPr>
                <w:rFonts w:hint="eastAsia"/>
                <w:szCs w:val="21"/>
              </w:rPr>
              <w:t>确认日期。</w:t>
            </w:r>
            <w:r>
              <w:rPr>
                <w:rFonts w:hint="eastAsia"/>
                <w:sz w:val="20"/>
              </w:rPr>
              <w:t>2022/7/12</w:t>
            </w:r>
          </w:p>
          <w:p w:rsidR="001F7372" w:rsidRPr="006C4F52" w:rsidRDefault="001F7372" w:rsidP="002C6E60">
            <w:pPr>
              <w:widowControl/>
              <w:ind w:firstLineChars="200" w:firstLine="420"/>
              <w:rPr>
                <w:szCs w:val="21"/>
              </w:rPr>
            </w:pPr>
            <w:r>
              <w:rPr>
                <w:rFonts w:hint="eastAsia"/>
                <w:szCs w:val="21"/>
              </w:rPr>
              <w:t>查</w:t>
            </w:r>
            <w:r>
              <w:rPr>
                <w:rFonts w:hint="eastAsia"/>
                <w:szCs w:val="21"/>
              </w:rPr>
              <w:t>2</w:t>
            </w:r>
            <w:r>
              <w:rPr>
                <w:rFonts w:hint="eastAsia"/>
                <w:szCs w:val="21"/>
              </w:rPr>
              <w:t>：</w:t>
            </w:r>
            <w:r>
              <w:rPr>
                <w:rFonts w:hint="eastAsia"/>
                <w:color w:val="000000"/>
                <w:sz w:val="20"/>
              </w:rPr>
              <w:t>数字多用表</w:t>
            </w:r>
            <w:r>
              <w:rPr>
                <w:rFonts w:hint="eastAsia"/>
                <w:szCs w:val="21"/>
              </w:rPr>
              <w:t>，编号：</w:t>
            </w:r>
            <w:r>
              <w:rPr>
                <w:rFonts w:ascii="Times New Roman" w:hAnsi="Times New Roman"/>
                <w:color w:val="000000"/>
                <w:sz w:val="20"/>
              </w:rPr>
              <w:t>01388626-001</w:t>
            </w:r>
            <w:r>
              <w:rPr>
                <w:rFonts w:hint="eastAsia"/>
                <w:szCs w:val="21"/>
              </w:rPr>
              <w:t>，确认日期：</w:t>
            </w:r>
            <w:r>
              <w:rPr>
                <w:rFonts w:ascii="Times New Roman" w:hAnsi="Times New Roman"/>
                <w:sz w:val="20"/>
              </w:rPr>
              <w:t>2022/11/23</w:t>
            </w:r>
            <w:r>
              <w:rPr>
                <w:rFonts w:hint="eastAsia"/>
                <w:szCs w:val="21"/>
              </w:rPr>
              <w:t>。</w:t>
            </w:r>
          </w:p>
          <w:p w:rsidR="001F7372" w:rsidRPr="00AF51BB" w:rsidRDefault="001F7372" w:rsidP="002C6E60">
            <w:pPr>
              <w:widowControl/>
              <w:ind w:firstLineChars="200" w:firstLine="420"/>
              <w:rPr>
                <w:rFonts w:ascii="宋体" w:hAnsi="宋体"/>
                <w:kern w:val="0"/>
                <w:szCs w:val="21"/>
              </w:rPr>
            </w:pPr>
            <w:r>
              <w:rPr>
                <w:rFonts w:ascii="宋体" w:hAnsi="宋体"/>
                <w:kern w:val="0"/>
                <w:szCs w:val="21"/>
              </w:rPr>
              <w:t>查</w:t>
            </w:r>
            <w:r>
              <w:rPr>
                <w:rFonts w:ascii="宋体" w:hAnsi="宋体" w:hint="eastAsia"/>
                <w:kern w:val="0"/>
                <w:szCs w:val="21"/>
              </w:rPr>
              <w:t>3：</w:t>
            </w:r>
            <w:r>
              <w:rPr>
                <w:rFonts w:hint="eastAsia"/>
                <w:color w:val="000000"/>
                <w:sz w:val="20"/>
              </w:rPr>
              <w:t>抗振电接点压力表</w:t>
            </w:r>
            <w:r>
              <w:rPr>
                <w:rFonts w:hint="eastAsia"/>
                <w:color w:val="000000"/>
                <w:kern w:val="0"/>
                <w:sz w:val="20"/>
              </w:rPr>
              <w:t>，</w:t>
            </w:r>
            <w:r>
              <w:rPr>
                <w:rFonts w:ascii="宋体" w:hAnsi="宋体" w:hint="eastAsia"/>
                <w:kern w:val="0"/>
                <w:szCs w:val="21"/>
              </w:rPr>
              <w:t>编号：</w:t>
            </w:r>
            <w:r>
              <w:rPr>
                <w:rFonts w:ascii="Times New Roman" w:hAnsi="Times New Roman"/>
                <w:color w:val="000000"/>
                <w:sz w:val="20"/>
              </w:rPr>
              <w:t>01347481-002</w:t>
            </w:r>
            <w:r>
              <w:rPr>
                <w:rFonts w:ascii="宋体" w:hAnsi="宋体" w:hint="eastAsia"/>
                <w:kern w:val="0"/>
                <w:szCs w:val="21"/>
              </w:rPr>
              <w:t>，确认日期：</w:t>
            </w:r>
            <w:r>
              <w:rPr>
                <w:rFonts w:ascii="Times New Roman" w:hAnsi="Times New Roman"/>
                <w:sz w:val="20"/>
              </w:rPr>
              <w:t>2022/8/10</w:t>
            </w:r>
          </w:p>
          <w:p w:rsidR="001F7372" w:rsidRDefault="001F7372" w:rsidP="002C6E60">
            <w:pPr>
              <w:widowControl/>
              <w:ind w:firstLineChars="200" w:firstLine="420"/>
              <w:rPr>
                <w:rFonts w:ascii="宋体" w:hAnsi="宋体"/>
                <w:kern w:val="0"/>
                <w:szCs w:val="21"/>
              </w:rPr>
            </w:pPr>
            <w:r>
              <w:rPr>
                <w:rFonts w:ascii="宋体" w:hAnsi="宋体"/>
                <w:kern w:val="0"/>
                <w:szCs w:val="21"/>
              </w:rPr>
              <w:t>查4</w:t>
            </w:r>
            <w:r>
              <w:rPr>
                <w:rFonts w:ascii="宋体" w:hAnsi="宋体" w:hint="eastAsia"/>
                <w:kern w:val="0"/>
                <w:szCs w:val="21"/>
              </w:rPr>
              <w:t>：</w:t>
            </w:r>
            <w:r>
              <w:rPr>
                <w:rFonts w:hint="eastAsia"/>
                <w:color w:val="000000"/>
                <w:sz w:val="20"/>
              </w:rPr>
              <w:t>绝缘电阻表（兆欧表）</w:t>
            </w:r>
            <w:r>
              <w:rPr>
                <w:rFonts w:hint="eastAsia"/>
                <w:color w:val="000000"/>
                <w:kern w:val="0"/>
                <w:sz w:val="20"/>
              </w:rPr>
              <w:t>，</w:t>
            </w:r>
            <w:r>
              <w:rPr>
                <w:rFonts w:ascii="宋体" w:hAnsi="宋体" w:hint="eastAsia"/>
                <w:kern w:val="0"/>
                <w:szCs w:val="21"/>
              </w:rPr>
              <w:t>编号</w:t>
            </w:r>
            <w:r>
              <w:rPr>
                <w:rFonts w:ascii="宋体" w:hAnsi="宋体"/>
                <w:kern w:val="0"/>
                <w:szCs w:val="21"/>
              </w:rPr>
              <w:t>:</w:t>
            </w:r>
            <w:r>
              <w:rPr>
                <w:rFonts w:ascii="Times New Roman" w:hAnsi="Times New Roman"/>
                <w:color w:val="000000"/>
                <w:sz w:val="20"/>
              </w:rPr>
              <w:t>01388624</w:t>
            </w:r>
            <w:r>
              <w:rPr>
                <w:rFonts w:ascii="宋体" w:hAnsi="宋体" w:hint="eastAsia"/>
                <w:kern w:val="0"/>
                <w:szCs w:val="21"/>
              </w:rPr>
              <w:t>，确认日期:</w:t>
            </w:r>
            <w:r>
              <w:rPr>
                <w:rFonts w:ascii="Times New Roman" w:hAnsi="Times New Roman"/>
                <w:sz w:val="20"/>
              </w:rPr>
              <w:t>2022/11/27</w:t>
            </w:r>
            <w:r>
              <w:rPr>
                <w:rFonts w:ascii="宋体" w:hAnsi="宋体" w:hint="eastAsia"/>
                <w:kern w:val="0"/>
                <w:szCs w:val="21"/>
              </w:rPr>
              <w:t>.</w:t>
            </w:r>
          </w:p>
          <w:p w:rsidR="001F7372" w:rsidRDefault="001F7372" w:rsidP="002C6E60">
            <w:pPr>
              <w:ind w:rightChars="-13" w:right="-27"/>
              <w:rPr>
                <w:rFonts w:ascii="宋体" w:hAnsi="宋体"/>
                <w:kern w:val="0"/>
                <w:szCs w:val="21"/>
              </w:rPr>
            </w:pPr>
            <w:r>
              <w:rPr>
                <w:rFonts w:ascii="宋体" w:hAnsi="宋体" w:hint="eastAsia"/>
                <w:kern w:val="0"/>
                <w:szCs w:val="21"/>
              </w:rPr>
              <w:t>以上测量设备处于有效的校准状态，</w:t>
            </w:r>
            <w:r>
              <w:rPr>
                <w:rFonts w:ascii="宋体" w:hAnsi="宋体"/>
                <w:kern w:val="0"/>
                <w:szCs w:val="21"/>
              </w:rPr>
              <w:t>计量确认状态标识</w:t>
            </w:r>
            <w:r>
              <w:rPr>
                <w:rFonts w:ascii="宋体" w:hAnsi="宋体" w:hint="eastAsia"/>
                <w:kern w:val="0"/>
                <w:szCs w:val="21"/>
              </w:rPr>
              <w:t>清楚，无缺项，符合</w:t>
            </w:r>
            <w:r>
              <w:rPr>
                <w:rFonts w:ascii="宋体" w:hAnsi="宋体"/>
                <w:kern w:val="0"/>
                <w:szCs w:val="21"/>
              </w:rPr>
              <w:t>要求。</w:t>
            </w:r>
          </w:p>
          <w:p w:rsidR="001F7372" w:rsidRDefault="001F7372" w:rsidP="002C6E60">
            <w:pPr>
              <w:ind w:rightChars="-13" w:right="-27"/>
              <w:rPr>
                <w:rFonts w:ascii="宋体" w:hAnsi="宋体"/>
                <w:szCs w:val="21"/>
              </w:rPr>
            </w:pPr>
            <w:r>
              <w:rPr>
                <w:rFonts w:ascii="宋体" w:hAnsi="宋体" w:hint="eastAsia"/>
                <w:szCs w:val="21"/>
              </w:rPr>
              <w:t>企业编制的</w:t>
            </w:r>
            <w:r>
              <w:rPr>
                <w:rFonts w:ascii="宋体" w:hAnsi="宋体" w:cs="黑体" w:hint="eastAsia"/>
                <w:szCs w:val="21"/>
              </w:rPr>
              <w:t>《</w:t>
            </w:r>
            <w:r w:rsidR="00407F2A">
              <w:rPr>
                <w:rFonts w:ascii="宋体" w:hAnsi="宋体" w:hint="eastAsia"/>
                <w:color w:val="000000"/>
                <w:szCs w:val="21"/>
              </w:rPr>
              <w:t>测量设备计量确认管理程序</w:t>
            </w:r>
            <w:r>
              <w:rPr>
                <w:rFonts w:ascii="宋体" w:hAnsi="宋体" w:cs="黑体" w:hint="eastAsia"/>
                <w:szCs w:val="21"/>
              </w:rPr>
              <w:t>》</w:t>
            </w:r>
            <w:r>
              <w:rPr>
                <w:rFonts w:ascii="宋体" w:hAnsi="宋体" w:hint="eastAsia"/>
                <w:szCs w:val="21"/>
              </w:rPr>
              <w:t>规定了测量设备管理要求，生产部共有</w:t>
            </w:r>
            <w:r>
              <w:rPr>
                <w:rFonts w:ascii="宋体" w:hAnsi="宋体"/>
                <w:szCs w:val="21"/>
              </w:rPr>
              <w:t>10</w:t>
            </w:r>
            <w:r>
              <w:rPr>
                <w:rFonts w:ascii="宋体" w:hAnsi="宋体" w:hint="eastAsia"/>
                <w:szCs w:val="21"/>
              </w:rPr>
              <w:t xml:space="preserve">件测量设备， </w:t>
            </w:r>
            <w:r w:rsidR="00407F2A">
              <w:rPr>
                <w:rFonts w:ascii="宋体" w:hAnsi="宋体" w:hint="eastAsia"/>
                <w:szCs w:val="21"/>
              </w:rPr>
              <w:t>均为</w:t>
            </w:r>
            <w:r>
              <w:rPr>
                <w:rFonts w:ascii="宋体" w:hAnsi="宋体" w:hint="eastAsia"/>
                <w:szCs w:val="21"/>
              </w:rPr>
              <w:t>C类。生产部测量设备由</w:t>
            </w:r>
            <w:r w:rsidR="00407F2A">
              <w:rPr>
                <w:rFonts w:hint="eastAsia"/>
                <w:bCs/>
                <w:szCs w:val="21"/>
              </w:rPr>
              <w:t>质检部</w:t>
            </w:r>
            <w:r>
              <w:rPr>
                <w:rFonts w:ascii="宋体" w:hAnsi="宋体" w:hint="eastAsia"/>
                <w:szCs w:val="21"/>
              </w:rPr>
              <w:t>负责组织委外检定/校准。</w:t>
            </w:r>
            <w:r w:rsidR="00407F2A">
              <w:rPr>
                <w:rFonts w:ascii="宋体" w:hAnsi="宋体" w:hint="eastAsia"/>
                <w:szCs w:val="21"/>
              </w:rPr>
              <w:t>抽查4台</w:t>
            </w:r>
            <w:r w:rsidRPr="000E10D8">
              <w:rPr>
                <w:rFonts w:ascii="宋体" w:hAnsi="宋体" w:cs="宋体" w:hint="eastAsia"/>
                <w:bCs/>
                <w:kern w:val="0"/>
                <w:szCs w:val="21"/>
              </w:rPr>
              <w:t>测量设备</w:t>
            </w:r>
            <w:r>
              <w:rPr>
                <w:rFonts w:ascii="宋体" w:hAnsi="宋体" w:cs="宋体" w:hint="eastAsia"/>
                <w:bCs/>
                <w:kern w:val="0"/>
                <w:szCs w:val="21"/>
              </w:rPr>
              <w:t>台账</w:t>
            </w:r>
            <w:r w:rsidRPr="000E10D8">
              <w:rPr>
                <w:rFonts w:ascii="宋体" w:hAnsi="宋体" w:cs="宋体" w:hint="eastAsia"/>
                <w:bCs/>
                <w:kern w:val="0"/>
                <w:szCs w:val="21"/>
              </w:rPr>
              <w:t>和检定</w:t>
            </w:r>
            <w:proofErr w:type="gramStart"/>
            <w:r w:rsidRPr="000E10D8">
              <w:rPr>
                <w:rFonts w:ascii="宋体" w:hAnsi="宋体" w:cs="宋体" w:hint="eastAsia"/>
                <w:bCs/>
                <w:kern w:val="0"/>
                <w:szCs w:val="21"/>
              </w:rPr>
              <w:t>证书台账信息</w:t>
            </w:r>
            <w:proofErr w:type="gramEnd"/>
            <w:r w:rsidRPr="000E10D8">
              <w:rPr>
                <w:rFonts w:ascii="宋体" w:hAnsi="宋体" w:cs="宋体" w:hint="eastAsia"/>
                <w:bCs/>
                <w:kern w:val="0"/>
                <w:szCs w:val="21"/>
              </w:rPr>
              <w:t>一致</w:t>
            </w:r>
          </w:p>
          <w:p w:rsidR="001F7372" w:rsidRDefault="001F7372" w:rsidP="002C6E60">
            <w:pPr>
              <w:ind w:rightChars="-13" w:right="-27"/>
              <w:rPr>
                <w:rFonts w:ascii="宋体" w:hAnsi="宋体"/>
                <w:szCs w:val="21"/>
              </w:rPr>
            </w:pPr>
            <w:r>
              <w:rPr>
                <w:rFonts w:ascii="宋体" w:hAnsi="宋体" w:hint="eastAsia"/>
                <w:szCs w:val="21"/>
              </w:rPr>
              <w:t>生产部按照公司测量设备检定计划，按时送检。符合要求。</w:t>
            </w:r>
          </w:p>
          <w:p w:rsidR="001F7372" w:rsidRPr="000E10D8" w:rsidRDefault="001F7372" w:rsidP="002C6E60">
            <w:pPr>
              <w:ind w:rightChars="-13" w:right="-27"/>
              <w:rPr>
                <w:rFonts w:ascii="宋体" w:hAnsi="宋体" w:cs="宋体"/>
                <w:bCs/>
                <w:kern w:val="0"/>
                <w:szCs w:val="21"/>
              </w:rPr>
            </w:pPr>
            <w:r>
              <w:rPr>
                <w:rFonts w:ascii="宋体" w:hAnsi="宋体" w:hint="eastAsia"/>
                <w:szCs w:val="21"/>
              </w:rPr>
              <w:t>测量设备适用环境为:常温。</w:t>
            </w:r>
          </w:p>
        </w:tc>
        <w:tc>
          <w:tcPr>
            <w:tcW w:w="1409" w:type="dxa"/>
            <w:vAlign w:val="center"/>
          </w:tcPr>
          <w:p w:rsidR="001F7372" w:rsidRPr="000E10D8" w:rsidRDefault="001F7372" w:rsidP="002C6E60">
            <w:pPr>
              <w:ind w:rightChars="-13" w:right="-27"/>
              <w:rPr>
                <w:rFonts w:ascii="宋体" w:hAnsi="宋体" w:cs="宋体"/>
                <w:bCs/>
                <w:kern w:val="0"/>
                <w:szCs w:val="21"/>
              </w:rPr>
            </w:pPr>
            <w:r>
              <w:rPr>
                <w:rFonts w:ascii="宋体" w:hAnsi="宋体" w:cs="宋体" w:hint="eastAsia"/>
                <w:bCs/>
                <w:kern w:val="0"/>
                <w:szCs w:val="21"/>
              </w:rPr>
              <w:t>生产部</w:t>
            </w:r>
          </w:p>
        </w:tc>
        <w:tc>
          <w:tcPr>
            <w:tcW w:w="1290" w:type="dxa"/>
            <w:vAlign w:val="center"/>
          </w:tcPr>
          <w:p w:rsidR="001F7372" w:rsidRPr="000E10D8" w:rsidRDefault="00741E76" w:rsidP="002C6E60">
            <w:pPr>
              <w:ind w:rightChars="-13" w:right="-27"/>
              <w:rPr>
                <w:rFonts w:ascii="宋体" w:hAnsi="宋体" w:cs="宋体"/>
                <w:bCs/>
                <w:kern w:val="0"/>
                <w:szCs w:val="21"/>
              </w:rPr>
            </w:pPr>
            <w:r>
              <w:rPr>
                <w:rFonts w:ascii="宋体" w:hAnsi="宋体" w:cs="宋体" w:hint="eastAsia"/>
                <w:bCs/>
                <w:kern w:val="0"/>
                <w:szCs w:val="21"/>
              </w:rPr>
              <w:t>否</w:t>
            </w:r>
          </w:p>
        </w:tc>
      </w:tr>
      <w:tr w:rsidR="001F7372" w:rsidRPr="000E10D8" w:rsidTr="00704D39">
        <w:trPr>
          <w:trHeight w:val="955"/>
          <w:jc w:val="center"/>
        </w:trPr>
        <w:tc>
          <w:tcPr>
            <w:tcW w:w="675" w:type="dxa"/>
            <w:vAlign w:val="center"/>
          </w:tcPr>
          <w:p w:rsidR="001F7372" w:rsidRPr="000E10D8" w:rsidRDefault="001F7372" w:rsidP="002C6E60">
            <w:pPr>
              <w:ind w:rightChars="-13" w:right="-27"/>
              <w:rPr>
                <w:rFonts w:ascii="宋体" w:hAnsi="宋体" w:cs="宋体"/>
                <w:bCs/>
                <w:kern w:val="0"/>
                <w:szCs w:val="21"/>
              </w:rPr>
            </w:pPr>
            <w:r w:rsidRPr="000E10D8">
              <w:rPr>
                <w:rFonts w:ascii="宋体" w:hAnsi="宋体" w:cs="宋体" w:hint="eastAsia"/>
                <w:bCs/>
                <w:kern w:val="0"/>
                <w:szCs w:val="21"/>
              </w:rPr>
              <w:lastRenderedPageBreak/>
              <w:t>6</w:t>
            </w:r>
          </w:p>
        </w:tc>
        <w:tc>
          <w:tcPr>
            <w:tcW w:w="1843" w:type="dxa"/>
            <w:vAlign w:val="center"/>
          </w:tcPr>
          <w:p w:rsidR="001F7372" w:rsidRPr="000E10D8" w:rsidRDefault="001F7372" w:rsidP="002C6E60">
            <w:pPr>
              <w:ind w:rightChars="-13" w:right="-27"/>
              <w:rPr>
                <w:rFonts w:ascii="宋体" w:hAnsi="宋体" w:cs="宋体"/>
                <w:bCs/>
                <w:kern w:val="0"/>
                <w:szCs w:val="21"/>
              </w:rPr>
            </w:pPr>
            <w:r w:rsidRPr="000E10D8">
              <w:rPr>
                <w:rFonts w:ascii="宋体" w:hAnsi="宋体" w:cs="宋体" w:hint="eastAsia"/>
                <w:bCs/>
                <w:kern w:val="0"/>
                <w:szCs w:val="21"/>
              </w:rPr>
              <w:t>抽查(2-3) 台件测量过程的测量要求识别是否正确？配备的测量设备是否经过检定/校准和验证，证方法是否正确？</w:t>
            </w:r>
          </w:p>
          <w:p w:rsidR="001F7372" w:rsidRPr="000E10D8" w:rsidRDefault="001F7372" w:rsidP="002C6E60">
            <w:pPr>
              <w:ind w:rightChars="-13" w:right="-27"/>
              <w:rPr>
                <w:rFonts w:ascii="宋体" w:hAnsi="宋体" w:cs="宋体"/>
                <w:bCs/>
                <w:kern w:val="0"/>
                <w:szCs w:val="21"/>
              </w:rPr>
            </w:pPr>
            <w:r w:rsidRPr="000E10D8">
              <w:rPr>
                <w:rFonts w:ascii="宋体" w:hAnsi="宋体" w:cs="宋体" w:hint="eastAsia"/>
                <w:bCs/>
                <w:kern w:val="0"/>
                <w:szCs w:val="21"/>
              </w:rPr>
              <w:t>企业</w:t>
            </w:r>
            <w:r w:rsidRPr="000E10D8">
              <w:rPr>
                <w:rFonts w:ascii="宋体" w:hAnsi="宋体" w:cs="宋体"/>
                <w:bCs/>
                <w:kern w:val="0"/>
                <w:szCs w:val="21"/>
              </w:rPr>
              <w:t>是否建立计量确认间隔调整规定的程序文件？</w:t>
            </w:r>
            <w:r w:rsidRPr="000E10D8">
              <w:rPr>
                <w:rFonts w:ascii="宋体" w:hAnsi="宋体" w:cs="宋体" w:hint="eastAsia"/>
                <w:bCs/>
                <w:kern w:val="0"/>
                <w:szCs w:val="21"/>
              </w:rPr>
              <w:t>企业测量设备是否经评审后进行间隔调整？</w:t>
            </w:r>
          </w:p>
          <w:p w:rsidR="001F7372" w:rsidRPr="000E10D8" w:rsidRDefault="001F7372" w:rsidP="002C6E60">
            <w:pPr>
              <w:ind w:rightChars="-13" w:right="-27"/>
              <w:rPr>
                <w:rFonts w:ascii="宋体" w:hAnsi="宋体" w:cs="宋体"/>
                <w:bCs/>
                <w:kern w:val="0"/>
                <w:szCs w:val="21"/>
              </w:rPr>
            </w:pPr>
            <w:r w:rsidRPr="000E10D8">
              <w:rPr>
                <w:rFonts w:ascii="宋体" w:hAnsi="宋体" w:cs="宋体" w:hint="eastAsia"/>
                <w:bCs/>
                <w:kern w:val="0"/>
                <w:szCs w:val="21"/>
              </w:rPr>
              <w:t>企业是否建立测量设备调整控制要求，执行是否到位？</w:t>
            </w:r>
          </w:p>
        </w:tc>
        <w:tc>
          <w:tcPr>
            <w:tcW w:w="1349" w:type="dxa"/>
            <w:vAlign w:val="center"/>
          </w:tcPr>
          <w:p w:rsidR="001F7372" w:rsidRPr="000E10D8" w:rsidRDefault="001F7372" w:rsidP="002C6E60">
            <w:pPr>
              <w:ind w:rightChars="-13" w:right="-27"/>
              <w:rPr>
                <w:rFonts w:ascii="宋体" w:hAnsi="宋体" w:cs="宋体"/>
                <w:bCs/>
                <w:kern w:val="0"/>
                <w:szCs w:val="21"/>
              </w:rPr>
            </w:pPr>
            <w:r w:rsidRPr="000E10D8">
              <w:rPr>
                <w:rFonts w:ascii="宋体" w:hAnsi="宋体" w:cs="宋体" w:hint="eastAsia"/>
                <w:bCs/>
                <w:kern w:val="0"/>
                <w:szCs w:val="21"/>
              </w:rPr>
              <w:t>7.1.1计量确认总则</w:t>
            </w:r>
          </w:p>
          <w:p w:rsidR="001F7372" w:rsidRPr="000E10D8" w:rsidRDefault="001F7372" w:rsidP="002C6E60">
            <w:pPr>
              <w:ind w:rightChars="-13" w:right="-27"/>
              <w:rPr>
                <w:rFonts w:ascii="宋体" w:hAnsi="宋体" w:cs="宋体"/>
                <w:bCs/>
                <w:kern w:val="0"/>
                <w:szCs w:val="21"/>
              </w:rPr>
            </w:pPr>
            <w:r w:rsidRPr="000E10D8">
              <w:rPr>
                <w:rFonts w:ascii="宋体" w:hAnsi="宋体" w:cs="宋体" w:hint="eastAsia"/>
                <w:bCs/>
                <w:kern w:val="0"/>
                <w:szCs w:val="21"/>
              </w:rPr>
              <w:t>7.1.2计量确认间隔</w:t>
            </w:r>
          </w:p>
          <w:p w:rsidR="001F7372" w:rsidRPr="000E10D8" w:rsidRDefault="001F7372" w:rsidP="002C6E60">
            <w:pPr>
              <w:ind w:rightChars="-13" w:right="-27"/>
              <w:rPr>
                <w:rFonts w:ascii="宋体" w:hAnsi="宋体" w:cs="宋体"/>
                <w:bCs/>
                <w:kern w:val="0"/>
                <w:szCs w:val="21"/>
              </w:rPr>
            </w:pPr>
            <w:r w:rsidRPr="000E10D8">
              <w:rPr>
                <w:rFonts w:ascii="宋体" w:hAnsi="宋体" w:cs="宋体" w:hint="eastAsia"/>
                <w:bCs/>
                <w:kern w:val="0"/>
                <w:szCs w:val="21"/>
              </w:rPr>
              <w:t>7.1.3设备调整控制</w:t>
            </w:r>
          </w:p>
          <w:p w:rsidR="001F7372" w:rsidRPr="000E10D8" w:rsidRDefault="001F7372" w:rsidP="002C6E60">
            <w:pPr>
              <w:ind w:rightChars="-13" w:right="-27"/>
              <w:rPr>
                <w:rFonts w:ascii="宋体" w:hAnsi="宋体" w:cs="宋体"/>
                <w:bCs/>
                <w:kern w:val="0"/>
                <w:szCs w:val="21"/>
              </w:rPr>
            </w:pPr>
            <w:r w:rsidRPr="000E10D8">
              <w:rPr>
                <w:rFonts w:ascii="宋体" w:hAnsi="宋体" w:cs="宋体" w:hint="eastAsia"/>
                <w:bCs/>
                <w:kern w:val="0"/>
                <w:szCs w:val="21"/>
              </w:rPr>
              <w:t>7.1.4计量确认记录</w:t>
            </w:r>
          </w:p>
        </w:tc>
        <w:tc>
          <w:tcPr>
            <w:tcW w:w="3552" w:type="dxa"/>
          </w:tcPr>
          <w:p w:rsidR="001F7372" w:rsidRDefault="001F7372" w:rsidP="00407F2A">
            <w:pPr>
              <w:jc w:val="left"/>
              <w:rPr>
                <w:rFonts w:ascii="宋体" w:hAnsi="宋体"/>
                <w:szCs w:val="21"/>
              </w:rPr>
            </w:pPr>
            <w:r>
              <w:rPr>
                <w:rFonts w:ascii="宋体" w:hAnsi="宋体" w:hint="eastAsia"/>
                <w:szCs w:val="21"/>
              </w:rPr>
              <w:t>企业编制的</w:t>
            </w:r>
            <w:r>
              <w:rPr>
                <w:rFonts w:ascii="宋体" w:hAnsi="宋体" w:cs="黑体" w:hint="eastAsia"/>
                <w:bCs/>
                <w:szCs w:val="21"/>
              </w:rPr>
              <w:t>《</w:t>
            </w:r>
            <w:r w:rsidR="00407F2A">
              <w:rPr>
                <w:rFonts w:ascii="宋体" w:hAnsi="宋体" w:hint="eastAsia"/>
                <w:color w:val="000000"/>
                <w:szCs w:val="21"/>
              </w:rPr>
              <w:t>测量设备计量确认管理程序</w:t>
            </w:r>
            <w:r>
              <w:rPr>
                <w:rFonts w:ascii="宋体" w:hAnsi="宋体" w:cs="黑体" w:hint="eastAsia"/>
                <w:bCs/>
                <w:szCs w:val="21"/>
              </w:rPr>
              <w:t>》</w:t>
            </w:r>
            <w:r>
              <w:rPr>
                <w:rFonts w:ascii="宋体" w:hAnsi="宋体" w:hint="eastAsia"/>
                <w:szCs w:val="21"/>
              </w:rPr>
              <w:t>规定了测量设备检定/校准/验证的要求和方法。企业对体系内的测量设备进行了检定/校准/验证和标识。测量设备满足预期使用要求，符合要求。</w:t>
            </w:r>
          </w:p>
          <w:p w:rsidR="001F7372" w:rsidRPr="00AA00D1" w:rsidRDefault="001F7372" w:rsidP="002C6E60">
            <w:pPr>
              <w:rPr>
                <w:rFonts w:ascii="宋体" w:hAnsi="宋体"/>
                <w:szCs w:val="21"/>
              </w:rPr>
            </w:pPr>
            <w:proofErr w:type="gramStart"/>
            <w:r>
              <w:rPr>
                <w:rFonts w:ascii="宋体" w:hAnsi="宋体" w:hint="eastAsia"/>
                <w:szCs w:val="21"/>
              </w:rPr>
              <w:t>查检定</w:t>
            </w:r>
            <w:proofErr w:type="gramEnd"/>
            <w:r>
              <w:rPr>
                <w:rFonts w:ascii="宋体" w:hAnsi="宋体" w:hint="eastAsia"/>
                <w:szCs w:val="21"/>
              </w:rPr>
              <w:t>证书1：</w:t>
            </w:r>
            <w:r>
              <w:rPr>
                <w:rFonts w:hint="eastAsia"/>
                <w:color w:val="000000"/>
                <w:sz w:val="20"/>
              </w:rPr>
              <w:t>抗</w:t>
            </w:r>
            <w:proofErr w:type="gramStart"/>
            <w:r>
              <w:rPr>
                <w:rFonts w:hint="eastAsia"/>
                <w:color w:val="000000"/>
                <w:sz w:val="20"/>
              </w:rPr>
              <w:t>振电接点</w:t>
            </w:r>
            <w:proofErr w:type="gramEnd"/>
            <w:r>
              <w:rPr>
                <w:rFonts w:hint="eastAsia"/>
                <w:color w:val="000000"/>
                <w:sz w:val="20"/>
              </w:rPr>
              <w:t xml:space="preserve">    </w:t>
            </w:r>
            <w:r>
              <w:rPr>
                <w:rFonts w:hint="eastAsia"/>
                <w:color w:val="000000"/>
                <w:sz w:val="20"/>
              </w:rPr>
              <w:t>压力表，设备编号：</w:t>
            </w:r>
            <w:r>
              <w:rPr>
                <w:rFonts w:ascii="Times New Roman" w:hAnsi="Times New Roman"/>
                <w:color w:val="000000"/>
                <w:sz w:val="20"/>
              </w:rPr>
              <w:t>1533474</w:t>
            </w:r>
            <w:r>
              <w:rPr>
                <w:rFonts w:ascii="Times New Roman" w:hAnsi="Times New Roman" w:hint="eastAsia"/>
                <w:color w:val="000000"/>
                <w:sz w:val="20"/>
              </w:rPr>
              <w:t>，</w:t>
            </w:r>
            <w:r>
              <w:rPr>
                <w:rFonts w:ascii="Times New Roman" w:hAnsi="Times New Roman"/>
                <w:color w:val="000000"/>
                <w:kern w:val="0"/>
                <w:sz w:val="20"/>
              </w:rPr>
              <w:t xml:space="preserve"> </w:t>
            </w:r>
          </w:p>
          <w:p w:rsidR="001F7372" w:rsidRPr="007B3636" w:rsidRDefault="001F7372" w:rsidP="002C6E60">
            <w:pPr>
              <w:widowControl/>
              <w:rPr>
                <w:color w:val="000000"/>
                <w:kern w:val="0"/>
                <w:sz w:val="20"/>
              </w:rPr>
            </w:pPr>
            <w:r>
              <w:rPr>
                <w:rFonts w:hint="eastAsia"/>
                <w:color w:val="000000"/>
                <w:kern w:val="0"/>
                <w:sz w:val="20"/>
              </w:rPr>
              <w:t>查</w:t>
            </w:r>
            <w:proofErr w:type="gramStart"/>
            <w:r>
              <w:rPr>
                <w:rFonts w:ascii="宋体" w:hAnsi="宋体" w:hint="eastAsia"/>
                <w:szCs w:val="21"/>
              </w:rPr>
              <w:t>查检定</w:t>
            </w:r>
            <w:proofErr w:type="gramEnd"/>
            <w:r>
              <w:rPr>
                <w:rFonts w:ascii="宋体" w:hAnsi="宋体" w:hint="eastAsia"/>
                <w:szCs w:val="21"/>
              </w:rPr>
              <w:t>证书</w:t>
            </w:r>
            <w:r>
              <w:rPr>
                <w:rFonts w:hint="eastAsia"/>
                <w:color w:val="000000"/>
                <w:kern w:val="0"/>
                <w:sz w:val="20"/>
              </w:rPr>
              <w:t>2</w:t>
            </w:r>
            <w:r>
              <w:rPr>
                <w:rFonts w:hint="eastAsia"/>
                <w:color w:val="000000"/>
                <w:kern w:val="0"/>
                <w:sz w:val="20"/>
              </w:rPr>
              <w:t>：</w:t>
            </w:r>
            <w:r>
              <w:rPr>
                <w:rFonts w:hint="eastAsia"/>
                <w:color w:val="000000"/>
                <w:sz w:val="20"/>
              </w:rPr>
              <w:t>数字多用表，设备编号：</w:t>
            </w:r>
            <w:r>
              <w:rPr>
                <w:rFonts w:ascii="Times New Roman" w:hAnsi="Times New Roman"/>
                <w:color w:val="000000"/>
                <w:sz w:val="20"/>
              </w:rPr>
              <w:t>99505605</w:t>
            </w:r>
          </w:p>
          <w:p w:rsidR="001F7372" w:rsidRDefault="001F7372" w:rsidP="002C6E60">
            <w:pPr>
              <w:widowControl/>
              <w:rPr>
                <w:sz w:val="20"/>
              </w:rPr>
            </w:pPr>
            <w:r>
              <w:rPr>
                <w:rFonts w:hint="eastAsia"/>
                <w:color w:val="000000"/>
                <w:kern w:val="0"/>
                <w:sz w:val="20"/>
              </w:rPr>
              <w:t>查</w:t>
            </w:r>
            <w:proofErr w:type="gramStart"/>
            <w:r>
              <w:rPr>
                <w:rFonts w:ascii="宋体" w:hAnsi="宋体" w:hint="eastAsia"/>
                <w:szCs w:val="21"/>
              </w:rPr>
              <w:t>查检定</w:t>
            </w:r>
            <w:proofErr w:type="gramEnd"/>
            <w:r>
              <w:rPr>
                <w:rFonts w:ascii="宋体" w:hAnsi="宋体" w:hint="eastAsia"/>
                <w:szCs w:val="21"/>
              </w:rPr>
              <w:t>证书</w:t>
            </w:r>
            <w:r>
              <w:rPr>
                <w:color w:val="000000"/>
                <w:kern w:val="0"/>
                <w:sz w:val="20"/>
              </w:rPr>
              <w:t>3</w:t>
            </w:r>
            <w:r>
              <w:rPr>
                <w:rFonts w:hint="eastAsia"/>
                <w:color w:val="000000"/>
                <w:kern w:val="0"/>
                <w:sz w:val="20"/>
              </w:rPr>
              <w:t>：</w:t>
            </w:r>
            <w:r>
              <w:rPr>
                <w:rFonts w:hint="eastAsia"/>
                <w:sz w:val="20"/>
              </w:rPr>
              <w:t>气体容积式流量计，</w:t>
            </w:r>
            <w:r>
              <w:rPr>
                <w:rFonts w:hint="eastAsia"/>
                <w:color w:val="000000"/>
                <w:sz w:val="20"/>
              </w:rPr>
              <w:t>设备编号：</w:t>
            </w:r>
            <w:r>
              <w:rPr>
                <w:rFonts w:hint="eastAsia"/>
                <w:sz w:val="20"/>
              </w:rPr>
              <w:t>20540397</w:t>
            </w:r>
          </w:p>
          <w:p w:rsidR="001F7372" w:rsidRDefault="001F7372" w:rsidP="002C6E60">
            <w:pPr>
              <w:widowControl/>
              <w:rPr>
                <w:sz w:val="20"/>
              </w:rPr>
            </w:pPr>
            <w:r>
              <w:rPr>
                <w:rFonts w:hint="eastAsia"/>
                <w:sz w:val="20"/>
              </w:rPr>
              <w:t>检定证书在有效范围，与</w:t>
            </w:r>
            <w:proofErr w:type="gramStart"/>
            <w:r>
              <w:rPr>
                <w:rFonts w:hint="eastAsia"/>
                <w:sz w:val="20"/>
              </w:rPr>
              <w:t>计量台</w:t>
            </w:r>
            <w:proofErr w:type="gramEnd"/>
            <w:r>
              <w:rPr>
                <w:rFonts w:hint="eastAsia"/>
                <w:sz w:val="20"/>
              </w:rPr>
              <w:t>账一致。</w:t>
            </w:r>
          </w:p>
          <w:p w:rsidR="00741E76" w:rsidRPr="00741E76" w:rsidRDefault="00741E76" w:rsidP="002C6E60">
            <w:pPr>
              <w:widowControl/>
              <w:rPr>
                <w:b/>
                <w:color w:val="000000"/>
                <w:kern w:val="0"/>
                <w:sz w:val="20"/>
              </w:rPr>
            </w:pPr>
            <w:r w:rsidRPr="00741E76">
              <w:rPr>
                <w:rFonts w:asciiTheme="minorEastAsia" w:hAnsiTheme="minorEastAsia" w:cs="宋体" w:hint="eastAsia"/>
                <w:b/>
                <w:color w:val="000000"/>
                <w:kern w:val="0"/>
                <w:szCs w:val="21"/>
              </w:rPr>
              <w:t>抽查编号为99505605的数字多用表于2022年11月23日经南京市计量监督检测院校准，企业未对校准结果进行计量确认。</w:t>
            </w:r>
            <w:r w:rsidR="00907EFE">
              <w:rPr>
                <w:rFonts w:asciiTheme="minorEastAsia" w:hAnsiTheme="minorEastAsia" w:cs="宋体" w:hint="eastAsia"/>
                <w:b/>
                <w:color w:val="000000"/>
                <w:kern w:val="0"/>
                <w:szCs w:val="21"/>
              </w:rPr>
              <w:t>不符合标准7.1.1条款。</w:t>
            </w:r>
          </w:p>
          <w:p w:rsidR="001F7372" w:rsidRDefault="001F7372" w:rsidP="00C56ACF">
            <w:pPr>
              <w:jc w:val="left"/>
              <w:rPr>
                <w:rFonts w:ascii="宋体" w:hAnsi="宋体"/>
                <w:szCs w:val="21"/>
              </w:rPr>
            </w:pPr>
          </w:p>
          <w:p w:rsidR="001F7372" w:rsidRDefault="001F7372" w:rsidP="002C6E60">
            <w:pPr>
              <w:ind w:rightChars="-13" w:right="-27"/>
              <w:rPr>
                <w:rFonts w:ascii="宋体" w:hAnsi="宋体"/>
                <w:szCs w:val="21"/>
              </w:rPr>
            </w:pPr>
            <w:r>
              <w:rPr>
                <w:rFonts w:ascii="宋体" w:hAnsi="宋体" w:hint="eastAsia"/>
                <w:szCs w:val="21"/>
              </w:rPr>
              <w:t>企业编制的</w:t>
            </w:r>
            <w:r>
              <w:rPr>
                <w:rFonts w:ascii="宋体" w:hAnsi="宋体" w:cs="黑体" w:hint="eastAsia"/>
                <w:bCs/>
                <w:szCs w:val="21"/>
              </w:rPr>
              <w:t>《测量设备计量确认过程管理程序》</w:t>
            </w:r>
            <w:r>
              <w:rPr>
                <w:rFonts w:ascii="宋体" w:hAnsi="宋体" w:hint="eastAsia"/>
                <w:szCs w:val="21"/>
              </w:rPr>
              <w:t>规定了计量确认间隔管理和控制要求，</w:t>
            </w:r>
            <w:r w:rsidR="00407F2A" w:rsidRPr="00690B29">
              <w:rPr>
                <w:rFonts w:ascii="宋体" w:hAnsi="宋体" w:cs="宋体"/>
                <w:bCs/>
                <w:kern w:val="0"/>
                <w:szCs w:val="21"/>
              </w:rPr>
              <w:t>企业目前暂无需要调整间隔</w:t>
            </w:r>
            <w:r w:rsidR="00407F2A" w:rsidRPr="00690B29">
              <w:rPr>
                <w:rFonts w:ascii="宋体" w:hAnsi="宋体" w:cs="宋体" w:hint="eastAsia"/>
                <w:bCs/>
                <w:kern w:val="0"/>
                <w:szCs w:val="21"/>
              </w:rPr>
              <w:t>及</w:t>
            </w:r>
            <w:r w:rsidR="00407F2A" w:rsidRPr="00690B29">
              <w:rPr>
                <w:rFonts w:ascii="宋体" w:hAnsi="宋体" w:cs="宋体"/>
                <w:bCs/>
                <w:kern w:val="0"/>
                <w:szCs w:val="21"/>
              </w:rPr>
              <w:t>停用、维修的测量设备。</w:t>
            </w:r>
          </w:p>
          <w:p w:rsidR="001F7372" w:rsidRPr="003C76A3" w:rsidRDefault="001F7372" w:rsidP="002C6E60">
            <w:pPr>
              <w:rPr>
                <w:rFonts w:ascii="宋体" w:hAnsi="宋体" w:cs="黑体"/>
                <w:bCs/>
                <w:szCs w:val="21"/>
              </w:rPr>
            </w:pPr>
            <w:r>
              <w:rPr>
                <w:rFonts w:ascii="宋体" w:hAnsi="宋体" w:hint="eastAsia"/>
                <w:szCs w:val="21"/>
              </w:rPr>
              <w:t>企业编制的</w:t>
            </w:r>
            <w:r>
              <w:rPr>
                <w:rFonts w:ascii="宋体" w:hAnsi="宋体" w:cs="黑体" w:hint="eastAsia"/>
                <w:bCs/>
                <w:szCs w:val="21"/>
              </w:rPr>
              <w:t>《测量设备计量确认过程管理程序》</w:t>
            </w:r>
            <w:r>
              <w:rPr>
                <w:rFonts w:ascii="宋体" w:hAnsi="宋体" w:hint="eastAsia"/>
                <w:szCs w:val="21"/>
              </w:rPr>
              <w:t>对测量设备的调整控制进行了规定，符合标准的要求。</w:t>
            </w:r>
            <w:r w:rsidR="00407F2A" w:rsidRPr="00690B29">
              <w:rPr>
                <w:rFonts w:ascii="宋体" w:hAnsi="宋体" w:cs="宋体"/>
                <w:bCs/>
                <w:kern w:val="0"/>
                <w:szCs w:val="21"/>
              </w:rPr>
              <w:t>企业暂无具有保护装置或需封印处理的测量设备。</w:t>
            </w:r>
          </w:p>
        </w:tc>
        <w:tc>
          <w:tcPr>
            <w:tcW w:w="1409" w:type="dxa"/>
            <w:vAlign w:val="center"/>
          </w:tcPr>
          <w:p w:rsidR="001F7372" w:rsidRPr="000E10D8" w:rsidRDefault="001F7372" w:rsidP="002C6E60">
            <w:pPr>
              <w:ind w:rightChars="-13" w:right="-27"/>
              <w:rPr>
                <w:rFonts w:ascii="宋体" w:hAnsi="宋体" w:cs="宋体"/>
                <w:bCs/>
                <w:kern w:val="0"/>
                <w:szCs w:val="21"/>
              </w:rPr>
            </w:pPr>
            <w:r>
              <w:rPr>
                <w:rFonts w:ascii="宋体" w:hAnsi="宋体" w:cs="宋体" w:hint="eastAsia"/>
                <w:bCs/>
                <w:kern w:val="0"/>
                <w:szCs w:val="21"/>
              </w:rPr>
              <w:t>生产部</w:t>
            </w:r>
          </w:p>
        </w:tc>
        <w:tc>
          <w:tcPr>
            <w:tcW w:w="1290" w:type="dxa"/>
            <w:vAlign w:val="center"/>
          </w:tcPr>
          <w:p w:rsidR="001F7372" w:rsidRPr="000E10D8" w:rsidRDefault="00741E76" w:rsidP="002C6E60">
            <w:pPr>
              <w:ind w:rightChars="-13" w:right="-27"/>
              <w:rPr>
                <w:rFonts w:ascii="宋体" w:hAnsi="宋体" w:cs="宋体"/>
                <w:bCs/>
                <w:kern w:val="0"/>
                <w:szCs w:val="21"/>
              </w:rPr>
            </w:pPr>
            <w:r>
              <w:rPr>
                <w:rFonts w:ascii="宋体" w:hAnsi="宋体" w:cs="宋体" w:hint="eastAsia"/>
                <w:bCs/>
                <w:kern w:val="0"/>
                <w:szCs w:val="21"/>
              </w:rPr>
              <w:t>不符合01</w:t>
            </w:r>
          </w:p>
        </w:tc>
      </w:tr>
      <w:tr w:rsidR="001F7372" w:rsidRPr="000E10D8" w:rsidTr="00733304">
        <w:trPr>
          <w:trHeight w:val="1522"/>
          <w:jc w:val="center"/>
        </w:trPr>
        <w:tc>
          <w:tcPr>
            <w:tcW w:w="675" w:type="dxa"/>
            <w:vAlign w:val="center"/>
          </w:tcPr>
          <w:p w:rsidR="001F7372" w:rsidRPr="000E10D8" w:rsidRDefault="001F7372" w:rsidP="002C6E60">
            <w:pPr>
              <w:ind w:rightChars="-13" w:right="-27"/>
              <w:rPr>
                <w:rFonts w:ascii="宋体" w:hAnsi="宋体" w:cs="宋体"/>
                <w:bCs/>
                <w:kern w:val="0"/>
                <w:szCs w:val="21"/>
              </w:rPr>
            </w:pPr>
            <w:r w:rsidRPr="000E10D8">
              <w:rPr>
                <w:rFonts w:ascii="宋体" w:hAnsi="宋体" w:cs="宋体" w:hint="eastAsia"/>
                <w:bCs/>
                <w:kern w:val="0"/>
                <w:szCs w:val="21"/>
              </w:rPr>
              <w:t>7</w:t>
            </w:r>
          </w:p>
        </w:tc>
        <w:tc>
          <w:tcPr>
            <w:tcW w:w="1843" w:type="dxa"/>
            <w:vAlign w:val="center"/>
          </w:tcPr>
          <w:p w:rsidR="001F7372" w:rsidRPr="000E10D8" w:rsidRDefault="001F7372" w:rsidP="002C6E60">
            <w:pPr>
              <w:ind w:rightChars="-13" w:right="-27"/>
              <w:rPr>
                <w:rFonts w:ascii="宋体" w:hAnsi="宋体" w:cs="宋体"/>
                <w:bCs/>
                <w:kern w:val="0"/>
                <w:szCs w:val="21"/>
              </w:rPr>
            </w:pPr>
            <w:r w:rsidRPr="000E10D8">
              <w:rPr>
                <w:rFonts w:ascii="宋体" w:hAnsi="宋体" w:cs="宋体" w:hint="eastAsia"/>
                <w:bCs/>
                <w:kern w:val="0"/>
                <w:szCs w:val="21"/>
              </w:rPr>
              <w:t>企业识别的测量过程是否满足了顾客、组织及法规要求，抽查(1-2)</w:t>
            </w:r>
            <w:proofErr w:type="gramStart"/>
            <w:r w:rsidRPr="000E10D8">
              <w:rPr>
                <w:rFonts w:ascii="宋体" w:hAnsi="宋体" w:cs="宋体" w:hint="eastAsia"/>
                <w:bCs/>
                <w:kern w:val="0"/>
                <w:szCs w:val="21"/>
              </w:rPr>
              <w:t>个</w:t>
            </w:r>
            <w:proofErr w:type="gramEnd"/>
            <w:r w:rsidRPr="000E10D8">
              <w:rPr>
                <w:rFonts w:ascii="宋体" w:hAnsi="宋体" w:cs="宋体" w:hint="eastAsia"/>
                <w:bCs/>
                <w:kern w:val="0"/>
                <w:szCs w:val="21"/>
              </w:rPr>
              <w:t>关键测量过程，是否按照控制规范进行控制、是否进行有效性确认？抽查企业质量、安全、环保、液位等过程是否可控？</w:t>
            </w:r>
          </w:p>
        </w:tc>
        <w:tc>
          <w:tcPr>
            <w:tcW w:w="1349" w:type="dxa"/>
            <w:vAlign w:val="center"/>
          </w:tcPr>
          <w:p w:rsidR="001F7372" w:rsidRPr="000E10D8" w:rsidRDefault="001F7372" w:rsidP="002C6E60">
            <w:pPr>
              <w:ind w:rightChars="-13" w:right="-27"/>
              <w:rPr>
                <w:rFonts w:ascii="宋体" w:hAnsi="宋体" w:cs="宋体"/>
                <w:bCs/>
                <w:kern w:val="0"/>
                <w:szCs w:val="21"/>
              </w:rPr>
            </w:pPr>
            <w:r w:rsidRPr="000E10D8">
              <w:rPr>
                <w:rFonts w:ascii="宋体" w:hAnsi="宋体" w:cs="宋体" w:hint="eastAsia"/>
                <w:bCs/>
                <w:kern w:val="0"/>
                <w:szCs w:val="21"/>
              </w:rPr>
              <w:t>7.2测量过程</w:t>
            </w:r>
            <w:r w:rsidRPr="000E10D8">
              <w:rPr>
                <w:rFonts w:ascii="宋体" w:hAnsi="宋体" w:cs="宋体"/>
                <w:bCs/>
                <w:kern w:val="0"/>
                <w:szCs w:val="21"/>
              </w:rPr>
              <w:t xml:space="preserve"> </w:t>
            </w:r>
          </w:p>
        </w:tc>
        <w:tc>
          <w:tcPr>
            <w:tcW w:w="3552" w:type="dxa"/>
            <w:vAlign w:val="center"/>
          </w:tcPr>
          <w:p w:rsidR="001F7372" w:rsidRDefault="001F7372" w:rsidP="00C56ACF">
            <w:pPr>
              <w:jc w:val="left"/>
              <w:rPr>
                <w:rFonts w:ascii="宋体" w:hAnsi="宋体"/>
                <w:szCs w:val="21"/>
              </w:rPr>
            </w:pPr>
            <w:r>
              <w:rPr>
                <w:rFonts w:ascii="宋体" w:hAnsi="宋体" w:hint="eastAsia"/>
                <w:szCs w:val="21"/>
              </w:rPr>
              <w:t>企业编制的</w:t>
            </w:r>
            <w:r>
              <w:rPr>
                <w:rFonts w:ascii="宋体" w:hAnsi="宋体" w:cs="黑体" w:hint="eastAsia"/>
                <w:bCs/>
                <w:szCs w:val="21"/>
              </w:rPr>
              <w:t>《测量过程控制程序》</w:t>
            </w:r>
            <w:r>
              <w:rPr>
                <w:rFonts w:ascii="宋体" w:hAnsi="宋体" w:hint="eastAsia"/>
                <w:szCs w:val="21"/>
              </w:rPr>
              <w:t>对过程设计和实现控制进行了规定，企业识别了顾客、组织和法律法规的要求，建立《测量过程及控制一览表》，包括测量过程名称、测量参数、技术要求、测量设备信息、测量过程控制要素信息。生产部共识别了7个测量过程，对测量过程进行管理。</w:t>
            </w:r>
            <w:r>
              <w:rPr>
                <w:rFonts w:hint="eastAsia"/>
                <w:szCs w:val="21"/>
              </w:rPr>
              <w:t>规定</w:t>
            </w:r>
            <w:r>
              <w:rPr>
                <w:rFonts w:ascii="宋体" w:hAnsi="宋体" w:hint="eastAsia"/>
                <w:szCs w:val="21"/>
              </w:rPr>
              <w:t>了对测量人员、测量方法、测量设备和监视方法的控制要求。满足测量过程管理要求。</w:t>
            </w:r>
          </w:p>
          <w:p w:rsidR="001F7372" w:rsidRPr="00907EFE" w:rsidRDefault="001F7372" w:rsidP="002C6E60">
            <w:pPr>
              <w:ind w:rightChars="-13" w:right="-27"/>
              <w:rPr>
                <w:rFonts w:ascii="宋体" w:hAnsi="宋体"/>
                <w:szCs w:val="21"/>
              </w:rPr>
            </w:pPr>
            <w:r>
              <w:rPr>
                <w:rFonts w:ascii="宋体" w:hAnsi="宋体" w:hint="eastAsia"/>
                <w:szCs w:val="21"/>
              </w:rPr>
              <w:t>查</w:t>
            </w:r>
            <w:r>
              <w:rPr>
                <w:rFonts w:ascii="宋体" w:hAnsi="宋体"/>
                <w:szCs w:val="21"/>
              </w:rPr>
              <w:t>1</w:t>
            </w:r>
            <w:r>
              <w:rPr>
                <w:rFonts w:ascii="宋体" w:hAnsi="宋体" w:hint="eastAsia"/>
                <w:szCs w:val="21"/>
              </w:rPr>
              <w:t>：测量过程名称：绝缘电阻试验，测量方法文件：</w:t>
            </w:r>
            <w:r w:rsidRPr="00907EFE">
              <w:rPr>
                <w:rFonts w:ascii="宋体" w:hAnsi="宋体" w:hint="eastAsia"/>
                <w:szCs w:val="21"/>
              </w:rPr>
              <w:t>JB/T 9248-2015</w:t>
            </w:r>
            <w:r w:rsidR="00907EFE">
              <w:rPr>
                <w:rFonts w:ascii="宋体" w:hAnsi="宋体" w:hint="eastAsia"/>
                <w:szCs w:val="21"/>
              </w:rPr>
              <w:t>，</w:t>
            </w:r>
            <w:r>
              <w:rPr>
                <w:rFonts w:ascii="宋体" w:hAnsi="宋体" w:hint="eastAsia"/>
                <w:szCs w:val="21"/>
              </w:rPr>
              <w:t>计量器具：兆欧表；</w:t>
            </w:r>
            <w:r w:rsidRPr="00907EFE">
              <w:rPr>
                <w:rFonts w:ascii="宋体" w:hAnsi="宋体"/>
                <w:szCs w:val="21"/>
              </w:rPr>
              <w:t xml:space="preserve"> </w:t>
            </w:r>
          </w:p>
          <w:p w:rsidR="001F7372" w:rsidRPr="00AD1B62" w:rsidRDefault="001F7372" w:rsidP="00907EFE">
            <w:pPr>
              <w:ind w:rightChars="-13" w:right="-27"/>
              <w:rPr>
                <w:rFonts w:ascii="宋体" w:hAnsi="宋体" w:cs="宋体"/>
                <w:bCs/>
                <w:color w:val="FF0000"/>
                <w:kern w:val="0"/>
                <w:szCs w:val="21"/>
              </w:rPr>
            </w:pPr>
            <w:r>
              <w:rPr>
                <w:rFonts w:ascii="宋体" w:hAnsi="宋体" w:cs="宋体" w:hint="eastAsia"/>
                <w:bCs/>
                <w:kern w:val="0"/>
                <w:szCs w:val="21"/>
              </w:rPr>
              <w:t>查2：承压试验/传感器，</w:t>
            </w:r>
            <w:r>
              <w:rPr>
                <w:rFonts w:ascii="宋体" w:hAnsi="宋体" w:hint="eastAsia"/>
                <w:szCs w:val="21"/>
              </w:rPr>
              <w:t>测量方法文</w:t>
            </w:r>
            <w:r w:rsidRPr="00907EFE">
              <w:rPr>
                <w:rFonts w:ascii="宋体" w:hAnsi="宋体" w:cs="宋体" w:hint="eastAsia"/>
                <w:bCs/>
                <w:kern w:val="0"/>
                <w:szCs w:val="21"/>
              </w:rPr>
              <w:lastRenderedPageBreak/>
              <w:t>件：JB/T 9248-2015，计量器具：试压机</w:t>
            </w:r>
            <w:r>
              <w:rPr>
                <w:rFonts w:ascii="宋体" w:hAnsi="宋体" w:hint="eastAsia"/>
                <w:szCs w:val="21"/>
              </w:rPr>
              <w:t>，</w:t>
            </w:r>
            <w:r w:rsidRPr="000E10D8">
              <w:rPr>
                <w:rFonts w:ascii="宋体" w:hAnsi="宋体" w:cs="宋体" w:hint="eastAsia"/>
                <w:bCs/>
                <w:kern w:val="0"/>
                <w:szCs w:val="21"/>
              </w:rPr>
              <w:t>按照规范进行控制、有效性确认</w:t>
            </w:r>
          </w:p>
        </w:tc>
        <w:tc>
          <w:tcPr>
            <w:tcW w:w="1409" w:type="dxa"/>
            <w:vAlign w:val="center"/>
          </w:tcPr>
          <w:p w:rsidR="001F7372" w:rsidRPr="000E10D8" w:rsidRDefault="001F7372" w:rsidP="002C6E60">
            <w:pPr>
              <w:ind w:rightChars="-13" w:right="-27"/>
              <w:rPr>
                <w:rFonts w:ascii="宋体" w:hAnsi="宋体" w:cs="宋体"/>
                <w:bCs/>
                <w:kern w:val="0"/>
                <w:szCs w:val="21"/>
              </w:rPr>
            </w:pPr>
            <w:r>
              <w:rPr>
                <w:rFonts w:ascii="宋体" w:hAnsi="宋体" w:cs="宋体" w:hint="eastAsia"/>
                <w:bCs/>
                <w:kern w:val="0"/>
                <w:szCs w:val="21"/>
              </w:rPr>
              <w:lastRenderedPageBreak/>
              <w:t>生产部</w:t>
            </w:r>
          </w:p>
        </w:tc>
        <w:tc>
          <w:tcPr>
            <w:tcW w:w="1290" w:type="dxa"/>
            <w:vAlign w:val="center"/>
          </w:tcPr>
          <w:p w:rsidR="001F7372" w:rsidRPr="000E10D8" w:rsidRDefault="00741E76" w:rsidP="002C6E60">
            <w:pPr>
              <w:ind w:rightChars="-13" w:right="-27"/>
              <w:rPr>
                <w:rFonts w:ascii="宋体" w:hAnsi="宋体" w:cs="宋体"/>
                <w:bCs/>
                <w:kern w:val="0"/>
                <w:szCs w:val="21"/>
              </w:rPr>
            </w:pPr>
            <w:r>
              <w:rPr>
                <w:rFonts w:ascii="宋体" w:hAnsi="宋体" w:cs="宋体" w:hint="eastAsia"/>
                <w:bCs/>
                <w:kern w:val="0"/>
                <w:szCs w:val="21"/>
              </w:rPr>
              <w:t>否</w:t>
            </w:r>
          </w:p>
        </w:tc>
      </w:tr>
      <w:tr w:rsidR="001F7372" w:rsidRPr="000E10D8" w:rsidTr="000E10D8">
        <w:trPr>
          <w:trHeight w:val="3176"/>
          <w:jc w:val="center"/>
        </w:trPr>
        <w:tc>
          <w:tcPr>
            <w:tcW w:w="675" w:type="dxa"/>
            <w:vAlign w:val="center"/>
          </w:tcPr>
          <w:p w:rsidR="001F7372" w:rsidRPr="000E10D8" w:rsidRDefault="001F7372" w:rsidP="002C6E60">
            <w:pPr>
              <w:spacing w:line="320" w:lineRule="exact"/>
              <w:jc w:val="center"/>
              <w:rPr>
                <w:rFonts w:ascii="宋体" w:hAnsi="宋体"/>
                <w:szCs w:val="21"/>
              </w:rPr>
            </w:pPr>
            <w:r>
              <w:rPr>
                <w:rFonts w:ascii="宋体" w:hAnsi="宋体" w:hint="eastAsia"/>
                <w:szCs w:val="21"/>
              </w:rPr>
              <w:lastRenderedPageBreak/>
              <w:t>8</w:t>
            </w:r>
          </w:p>
        </w:tc>
        <w:tc>
          <w:tcPr>
            <w:tcW w:w="1843" w:type="dxa"/>
            <w:vAlign w:val="center"/>
          </w:tcPr>
          <w:p w:rsidR="001F7372" w:rsidRPr="000E10D8" w:rsidRDefault="001F7372" w:rsidP="002C6E60">
            <w:pPr>
              <w:ind w:rightChars="-13" w:right="-27"/>
              <w:rPr>
                <w:rFonts w:ascii="宋体" w:hAnsi="宋体" w:cs="宋体"/>
                <w:bCs/>
                <w:kern w:val="0"/>
                <w:szCs w:val="21"/>
              </w:rPr>
            </w:pPr>
            <w:r w:rsidRPr="000E10D8">
              <w:rPr>
                <w:rFonts w:ascii="宋体" w:hAnsi="宋体" w:cs="宋体" w:hint="eastAsia"/>
                <w:bCs/>
                <w:kern w:val="0"/>
                <w:szCs w:val="21"/>
              </w:rPr>
              <w:t>企业是否对计量确认过程和测量过程按照计划频次进行持续监视？</w:t>
            </w:r>
          </w:p>
        </w:tc>
        <w:tc>
          <w:tcPr>
            <w:tcW w:w="1349" w:type="dxa"/>
            <w:vAlign w:val="center"/>
          </w:tcPr>
          <w:p w:rsidR="001F7372" w:rsidRPr="000E10D8" w:rsidRDefault="001F7372" w:rsidP="002C6E60">
            <w:pPr>
              <w:ind w:rightChars="-13" w:right="-27"/>
              <w:rPr>
                <w:rFonts w:ascii="宋体" w:hAnsi="宋体" w:cs="宋体"/>
                <w:bCs/>
                <w:kern w:val="0"/>
                <w:szCs w:val="21"/>
              </w:rPr>
            </w:pPr>
            <w:r w:rsidRPr="000E10D8">
              <w:rPr>
                <w:rFonts w:ascii="宋体" w:hAnsi="宋体" w:cs="宋体" w:hint="eastAsia"/>
                <w:bCs/>
                <w:kern w:val="0"/>
                <w:szCs w:val="21"/>
              </w:rPr>
              <w:t>8.2.4测量管理体系的监视</w:t>
            </w:r>
          </w:p>
        </w:tc>
        <w:tc>
          <w:tcPr>
            <w:tcW w:w="3552" w:type="dxa"/>
            <w:vAlign w:val="center"/>
          </w:tcPr>
          <w:p w:rsidR="001F7372" w:rsidRPr="000E10D8" w:rsidRDefault="001F7372" w:rsidP="00407F2A">
            <w:pPr>
              <w:ind w:rightChars="-13" w:right="-27"/>
              <w:rPr>
                <w:szCs w:val="21"/>
              </w:rPr>
            </w:pPr>
            <w:r>
              <w:rPr>
                <w:rFonts w:ascii="宋体" w:hAnsi="宋体" w:hint="eastAsia"/>
                <w:szCs w:val="21"/>
              </w:rPr>
              <w:t>企业编制的《测量过程控制程序》规定对列入体系管理的关键测量过程和一般的测量过程使用的测量设备，做好测量设备计量确认。关键测量过程按照《测量过程控制程序》规定的频次进行监视。生产部能按照S1尺寸测量过程控制管理程序的规定频次进行监视，符合要求。</w:t>
            </w:r>
          </w:p>
        </w:tc>
        <w:tc>
          <w:tcPr>
            <w:tcW w:w="1409" w:type="dxa"/>
            <w:vAlign w:val="center"/>
          </w:tcPr>
          <w:p w:rsidR="001F7372" w:rsidRPr="000E10D8" w:rsidRDefault="001F7372" w:rsidP="002C6E60">
            <w:pPr>
              <w:ind w:rightChars="-13" w:right="-27"/>
              <w:rPr>
                <w:rFonts w:ascii="宋体" w:hAnsi="宋体" w:cs="宋体"/>
                <w:bCs/>
                <w:kern w:val="0"/>
                <w:szCs w:val="21"/>
              </w:rPr>
            </w:pPr>
            <w:r>
              <w:rPr>
                <w:rFonts w:ascii="宋体" w:hAnsi="宋体" w:cs="宋体" w:hint="eastAsia"/>
                <w:bCs/>
                <w:kern w:val="0"/>
                <w:szCs w:val="21"/>
              </w:rPr>
              <w:t>生产部</w:t>
            </w:r>
          </w:p>
        </w:tc>
        <w:tc>
          <w:tcPr>
            <w:tcW w:w="1290" w:type="dxa"/>
            <w:vAlign w:val="center"/>
          </w:tcPr>
          <w:p w:rsidR="001F7372" w:rsidRPr="000E10D8" w:rsidRDefault="00741E76" w:rsidP="002C6E60">
            <w:pPr>
              <w:ind w:rightChars="-13" w:right="-27"/>
              <w:rPr>
                <w:rFonts w:ascii="宋体" w:hAnsi="宋体" w:cs="宋体"/>
                <w:bCs/>
                <w:kern w:val="0"/>
                <w:szCs w:val="21"/>
              </w:rPr>
            </w:pPr>
            <w:r>
              <w:rPr>
                <w:rFonts w:ascii="宋体" w:hAnsi="宋体" w:cs="宋体" w:hint="eastAsia"/>
                <w:bCs/>
                <w:kern w:val="0"/>
                <w:szCs w:val="21"/>
              </w:rPr>
              <w:t>否</w:t>
            </w:r>
          </w:p>
        </w:tc>
      </w:tr>
      <w:tr w:rsidR="001F7372" w:rsidRPr="000E10D8" w:rsidTr="00BF189C">
        <w:trPr>
          <w:trHeight w:val="1380"/>
          <w:jc w:val="center"/>
        </w:trPr>
        <w:tc>
          <w:tcPr>
            <w:tcW w:w="675" w:type="dxa"/>
            <w:vAlign w:val="center"/>
          </w:tcPr>
          <w:p w:rsidR="001F7372" w:rsidRPr="000E10D8" w:rsidRDefault="001F7372" w:rsidP="002C6E60">
            <w:pPr>
              <w:ind w:rightChars="-13" w:right="-27"/>
              <w:rPr>
                <w:rFonts w:ascii="宋体" w:hAnsi="宋体" w:cs="宋体"/>
                <w:bCs/>
                <w:kern w:val="0"/>
                <w:szCs w:val="21"/>
              </w:rPr>
            </w:pPr>
            <w:r>
              <w:rPr>
                <w:rFonts w:ascii="宋体" w:hAnsi="宋体" w:cs="宋体" w:hint="eastAsia"/>
                <w:bCs/>
                <w:kern w:val="0"/>
                <w:szCs w:val="21"/>
              </w:rPr>
              <w:t>9</w:t>
            </w:r>
          </w:p>
        </w:tc>
        <w:tc>
          <w:tcPr>
            <w:tcW w:w="1843" w:type="dxa"/>
          </w:tcPr>
          <w:p w:rsidR="001F7372" w:rsidRPr="000E10D8" w:rsidRDefault="001F7372" w:rsidP="002C6E60">
            <w:pPr>
              <w:ind w:rightChars="-13" w:right="-27"/>
              <w:rPr>
                <w:rFonts w:ascii="宋体" w:hAnsi="宋体" w:cs="宋体"/>
                <w:bCs/>
                <w:kern w:val="0"/>
                <w:szCs w:val="21"/>
              </w:rPr>
            </w:pPr>
            <w:r w:rsidRPr="000E10D8">
              <w:rPr>
                <w:rFonts w:ascii="宋体" w:hAnsi="宋体" w:cs="宋体" w:hint="eastAsia"/>
                <w:bCs/>
                <w:kern w:val="0"/>
                <w:szCs w:val="21"/>
              </w:rPr>
              <w:t>企业对审核中发现的不符合是否进行纠正？是否制定纠正措施？验证是否满足要求。检查不合格控制的有效性。</w:t>
            </w:r>
          </w:p>
        </w:tc>
        <w:tc>
          <w:tcPr>
            <w:tcW w:w="1349" w:type="dxa"/>
            <w:vAlign w:val="center"/>
          </w:tcPr>
          <w:p w:rsidR="001F7372" w:rsidRPr="000E10D8" w:rsidRDefault="001F7372" w:rsidP="002C6E60">
            <w:pPr>
              <w:ind w:rightChars="-13" w:right="-27"/>
              <w:rPr>
                <w:rFonts w:ascii="宋体" w:hAnsi="宋体" w:cs="宋体"/>
                <w:bCs/>
                <w:kern w:val="0"/>
                <w:szCs w:val="21"/>
              </w:rPr>
            </w:pPr>
            <w:r w:rsidRPr="000E10D8">
              <w:rPr>
                <w:rFonts w:ascii="宋体" w:hAnsi="宋体" w:cs="宋体" w:hint="eastAsia"/>
                <w:bCs/>
                <w:kern w:val="0"/>
                <w:szCs w:val="21"/>
              </w:rPr>
              <w:t>8.3不合格控制</w:t>
            </w:r>
          </w:p>
        </w:tc>
        <w:tc>
          <w:tcPr>
            <w:tcW w:w="3552" w:type="dxa"/>
            <w:vAlign w:val="center"/>
          </w:tcPr>
          <w:p w:rsidR="001F7372" w:rsidRDefault="001F7372" w:rsidP="00407F2A">
            <w:pPr>
              <w:ind w:rightChars="-13" w:right="-27"/>
              <w:rPr>
                <w:szCs w:val="21"/>
              </w:rPr>
            </w:pPr>
            <w:r>
              <w:rPr>
                <w:rFonts w:hint="eastAsia"/>
                <w:szCs w:val="21"/>
              </w:rPr>
              <w:t>企业编制了《</w:t>
            </w:r>
            <w:r w:rsidR="00907EFE">
              <w:rPr>
                <w:rFonts w:ascii="宋体" w:hAnsi="宋体" w:hint="eastAsia"/>
                <w:color w:val="000000"/>
                <w:szCs w:val="21"/>
              </w:rPr>
              <w:t>测量设备计量确认管理程序</w:t>
            </w:r>
            <w:r>
              <w:rPr>
                <w:rFonts w:hint="eastAsia"/>
                <w:szCs w:val="21"/>
              </w:rPr>
              <w:t>》规定了发现任何不符合所采取的措施。</w:t>
            </w:r>
            <w:r w:rsidR="00407F2A">
              <w:rPr>
                <w:rFonts w:hint="eastAsia"/>
                <w:szCs w:val="21"/>
              </w:rPr>
              <w:t>内</w:t>
            </w:r>
            <w:proofErr w:type="gramStart"/>
            <w:r w:rsidR="00407F2A">
              <w:rPr>
                <w:rFonts w:hint="eastAsia"/>
                <w:szCs w:val="21"/>
              </w:rPr>
              <w:t>审过程</w:t>
            </w:r>
            <w:proofErr w:type="gramEnd"/>
            <w:r w:rsidR="00407F2A">
              <w:rPr>
                <w:rFonts w:hint="eastAsia"/>
                <w:szCs w:val="21"/>
              </w:rPr>
              <w:t>中没有在</w:t>
            </w:r>
            <w:r>
              <w:rPr>
                <w:rFonts w:hint="eastAsia"/>
                <w:szCs w:val="21"/>
              </w:rPr>
              <w:t>生产部</w:t>
            </w:r>
            <w:r w:rsidR="00407F2A">
              <w:rPr>
                <w:rFonts w:hint="eastAsia"/>
                <w:szCs w:val="21"/>
              </w:rPr>
              <w:t>发现</w:t>
            </w:r>
            <w:r>
              <w:rPr>
                <w:rFonts w:hint="eastAsia"/>
                <w:szCs w:val="21"/>
              </w:rPr>
              <w:t>不符合项。</w:t>
            </w:r>
          </w:p>
          <w:p w:rsidR="00407F2A" w:rsidRPr="00407F2A" w:rsidRDefault="00407F2A" w:rsidP="00407F2A">
            <w:pPr>
              <w:ind w:rightChars="-13" w:right="-27"/>
              <w:rPr>
                <w:rFonts w:ascii="宋体" w:hAnsi="宋体" w:cs="宋体"/>
                <w:bCs/>
                <w:kern w:val="0"/>
                <w:szCs w:val="21"/>
              </w:rPr>
            </w:pPr>
            <w:r>
              <w:rPr>
                <w:rFonts w:hint="eastAsia"/>
                <w:szCs w:val="21"/>
              </w:rPr>
              <w:t>生产部在计量确认和测量过程验证过程中没有发现不合格测量设备和不合格的测量过程。</w:t>
            </w:r>
          </w:p>
        </w:tc>
        <w:tc>
          <w:tcPr>
            <w:tcW w:w="1409" w:type="dxa"/>
            <w:vAlign w:val="center"/>
          </w:tcPr>
          <w:p w:rsidR="001F7372" w:rsidRPr="000E10D8" w:rsidRDefault="001F7372" w:rsidP="002C6E60">
            <w:pPr>
              <w:ind w:rightChars="-13" w:right="-27"/>
              <w:rPr>
                <w:rFonts w:ascii="宋体" w:hAnsi="宋体" w:cs="宋体"/>
                <w:bCs/>
                <w:kern w:val="0"/>
                <w:szCs w:val="21"/>
              </w:rPr>
            </w:pPr>
            <w:r>
              <w:rPr>
                <w:rFonts w:ascii="宋体" w:hAnsi="宋体" w:cs="宋体" w:hint="eastAsia"/>
                <w:bCs/>
                <w:kern w:val="0"/>
                <w:szCs w:val="21"/>
              </w:rPr>
              <w:t>生产部</w:t>
            </w:r>
          </w:p>
        </w:tc>
        <w:tc>
          <w:tcPr>
            <w:tcW w:w="1290" w:type="dxa"/>
            <w:vAlign w:val="center"/>
          </w:tcPr>
          <w:p w:rsidR="001F7372" w:rsidRPr="000E10D8" w:rsidRDefault="00741E76" w:rsidP="002C6E60">
            <w:pPr>
              <w:ind w:rightChars="-13" w:right="-27"/>
              <w:rPr>
                <w:rFonts w:ascii="宋体" w:hAnsi="宋体" w:cs="宋体"/>
                <w:bCs/>
                <w:kern w:val="0"/>
                <w:szCs w:val="21"/>
              </w:rPr>
            </w:pPr>
            <w:r>
              <w:rPr>
                <w:rFonts w:ascii="宋体" w:hAnsi="宋体" w:cs="宋体" w:hint="eastAsia"/>
                <w:bCs/>
                <w:kern w:val="0"/>
                <w:szCs w:val="21"/>
              </w:rPr>
              <w:t>否</w:t>
            </w:r>
          </w:p>
        </w:tc>
      </w:tr>
      <w:tr w:rsidR="001F7372" w:rsidRPr="00F334A3" w:rsidTr="00D12E2B">
        <w:trPr>
          <w:trHeight w:val="91"/>
          <w:jc w:val="center"/>
        </w:trPr>
        <w:tc>
          <w:tcPr>
            <w:tcW w:w="675" w:type="dxa"/>
            <w:vAlign w:val="center"/>
          </w:tcPr>
          <w:p w:rsidR="001F7372" w:rsidRPr="000E10D8" w:rsidRDefault="001F7372" w:rsidP="002C6E60">
            <w:pPr>
              <w:ind w:rightChars="-13" w:right="-27"/>
              <w:rPr>
                <w:rFonts w:ascii="宋体" w:hAnsi="宋体" w:cs="宋体"/>
                <w:bCs/>
                <w:kern w:val="0"/>
                <w:szCs w:val="21"/>
              </w:rPr>
            </w:pPr>
            <w:r w:rsidRPr="000E10D8">
              <w:rPr>
                <w:rFonts w:ascii="宋体" w:hAnsi="宋体" w:cs="宋体" w:hint="eastAsia"/>
                <w:bCs/>
                <w:kern w:val="0"/>
                <w:szCs w:val="21"/>
              </w:rPr>
              <w:t>1</w:t>
            </w:r>
            <w:r>
              <w:rPr>
                <w:rFonts w:ascii="宋体" w:hAnsi="宋体" w:cs="宋体" w:hint="eastAsia"/>
                <w:bCs/>
                <w:kern w:val="0"/>
                <w:szCs w:val="21"/>
              </w:rPr>
              <w:t>0</w:t>
            </w:r>
          </w:p>
        </w:tc>
        <w:tc>
          <w:tcPr>
            <w:tcW w:w="1843" w:type="dxa"/>
          </w:tcPr>
          <w:p w:rsidR="001F7372" w:rsidRPr="000E10D8" w:rsidRDefault="001F7372" w:rsidP="002C6E60">
            <w:pPr>
              <w:ind w:rightChars="-13" w:right="-27"/>
              <w:rPr>
                <w:rFonts w:ascii="宋体" w:hAnsi="宋体" w:cs="宋体"/>
                <w:bCs/>
                <w:kern w:val="0"/>
                <w:szCs w:val="21"/>
              </w:rPr>
            </w:pPr>
            <w:r w:rsidRPr="000E10D8">
              <w:rPr>
                <w:rFonts w:ascii="宋体" w:hAnsi="宋体" w:cs="宋体" w:hint="eastAsia"/>
                <w:bCs/>
                <w:kern w:val="0"/>
                <w:szCs w:val="21"/>
              </w:rPr>
              <w:t>计量单位使用情况？</w:t>
            </w:r>
          </w:p>
          <w:p w:rsidR="001F7372" w:rsidRPr="000E10D8" w:rsidRDefault="001F7372" w:rsidP="002C6E60">
            <w:pPr>
              <w:ind w:rightChars="-13" w:right="-27"/>
              <w:rPr>
                <w:rFonts w:ascii="宋体" w:hAnsi="宋体" w:cs="宋体"/>
                <w:bCs/>
                <w:kern w:val="0"/>
                <w:szCs w:val="21"/>
              </w:rPr>
            </w:pPr>
            <w:r w:rsidRPr="000E10D8">
              <w:rPr>
                <w:rFonts w:ascii="宋体" w:hAnsi="宋体" w:cs="宋体" w:hint="eastAsia"/>
                <w:bCs/>
                <w:kern w:val="0"/>
                <w:szCs w:val="21"/>
              </w:rPr>
              <w:t>检查强制检定计划，并抽样检查计划实施的情况。</w:t>
            </w:r>
          </w:p>
          <w:p w:rsidR="001F7372" w:rsidRPr="000E10D8" w:rsidRDefault="001F7372" w:rsidP="002C6E60">
            <w:pPr>
              <w:ind w:rightChars="-13" w:right="-27"/>
              <w:rPr>
                <w:rFonts w:ascii="宋体" w:hAnsi="宋体" w:cs="宋体"/>
                <w:bCs/>
                <w:kern w:val="0"/>
                <w:szCs w:val="21"/>
              </w:rPr>
            </w:pPr>
            <w:r w:rsidRPr="000E10D8">
              <w:rPr>
                <w:rFonts w:ascii="宋体" w:hAnsi="宋体" w:cs="宋体" w:hint="eastAsia"/>
                <w:bCs/>
                <w:kern w:val="0"/>
                <w:szCs w:val="21"/>
              </w:rPr>
              <w:t>抽查定量包装产品是否符合要求。</w:t>
            </w:r>
          </w:p>
        </w:tc>
        <w:tc>
          <w:tcPr>
            <w:tcW w:w="1349" w:type="dxa"/>
            <w:vAlign w:val="center"/>
          </w:tcPr>
          <w:p w:rsidR="001F7372" w:rsidRPr="000E10D8" w:rsidRDefault="001F7372" w:rsidP="002C6E60">
            <w:pPr>
              <w:ind w:rightChars="-13" w:right="-27"/>
              <w:rPr>
                <w:rFonts w:ascii="宋体" w:hAnsi="宋体" w:cs="宋体"/>
                <w:bCs/>
                <w:kern w:val="0"/>
                <w:szCs w:val="21"/>
              </w:rPr>
            </w:pPr>
            <w:r w:rsidRPr="000E10D8">
              <w:rPr>
                <w:rFonts w:ascii="宋体" w:hAnsi="宋体" w:cs="宋体" w:hint="eastAsia"/>
                <w:bCs/>
                <w:kern w:val="0"/>
                <w:szCs w:val="21"/>
              </w:rPr>
              <w:t>计量法制要求</w:t>
            </w:r>
          </w:p>
        </w:tc>
        <w:tc>
          <w:tcPr>
            <w:tcW w:w="3552" w:type="dxa"/>
          </w:tcPr>
          <w:p w:rsidR="001F7372" w:rsidRPr="000E10D8" w:rsidRDefault="001F7372" w:rsidP="00CB0DA1">
            <w:pPr>
              <w:ind w:rightChars="-13" w:right="-27"/>
              <w:jc w:val="left"/>
              <w:rPr>
                <w:rFonts w:ascii="宋体" w:hAnsi="宋体" w:cs="宋体"/>
                <w:bCs/>
                <w:kern w:val="0"/>
                <w:szCs w:val="21"/>
              </w:rPr>
            </w:pPr>
            <w:r>
              <w:rPr>
                <w:rFonts w:hint="eastAsia"/>
                <w:bCs/>
                <w:szCs w:val="21"/>
              </w:rPr>
              <w:t>企业技术文件计量单位使用规范，符合要求。查生产部测量设备</w:t>
            </w:r>
            <w:r>
              <w:rPr>
                <w:bCs/>
                <w:szCs w:val="21"/>
              </w:rPr>
              <w:t>10</w:t>
            </w:r>
            <w:r>
              <w:rPr>
                <w:rFonts w:hint="eastAsia"/>
                <w:bCs/>
                <w:szCs w:val="21"/>
              </w:rPr>
              <w:t>件，能按规定的周期送检。符合要求。</w:t>
            </w:r>
          </w:p>
        </w:tc>
        <w:tc>
          <w:tcPr>
            <w:tcW w:w="1409" w:type="dxa"/>
            <w:vAlign w:val="center"/>
          </w:tcPr>
          <w:p w:rsidR="001F7372" w:rsidRPr="000E10D8" w:rsidRDefault="001F7372" w:rsidP="002C6E60">
            <w:pPr>
              <w:ind w:rightChars="-13" w:right="-27"/>
              <w:rPr>
                <w:rFonts w:ascii="宋体" w:hAnsi="宋体" w:cs="宋体"/>
                <w:bCs/>
                <w:kern w:val="0"/>
                <w:szCs w:val="21"/>
              </w:rPr>
            </w:pPr>
            <w:r>
              <w:rPr>
                <w:rFonts w:ascii="宋体" w:hAnsi="宋体" w:cs="宋体" w:hint="eastAsia"/>
                <w:bCs/>
                <w:kern w:val="0"/>
                <w:szCs w:val="21"/>
              </w:rPr>
              <w:t>生产部</w:t>
            </w:r>
          </w:p>
        </w:tc>
        <w:tc>
          <w:tcPr>
            <w:tcW w:w="1290" w:type="dxa"/>
            <w:vAlign w:val="center"/>
          </w:tcPr>
          <w:p w:rsidR="001F7372" w:rsidRPr="00F334A3" w:rsidRDefault="00741E76" w:rsidP="002C6E60">
            <w:pPr>
              <w:ind w:rightChars="-13" w:right="-27"/>
              <w:rPr>
                <w:rFonts w:ascii="宋体" w:hAnsi="宋体" w:cs="宋体"/>
                <w:bCs/>
                <w:kern w:val="0"/>
                <w:szCs w:val="21"/>
              </w:rPr>
            </w:pPr>
            <w:r>
              <w:rPr>
                <w:rFonts w:ascii="宋体" w:hAnsi="宋体" w:cs="宋体" w:hint="eastAsia"/>
                <w:bCs/>
                <w:kern w:val="0"/>
                <w:szCs w:val="21"/>
              </w:rPr>
              <w:t>否</w:t>
            </w:r>
          </w:p>
        </w:tc>
      </w:tr>
    </w:tbl>
    <w:p w:rsidR="00F724BA" w:rsidRDefault="00F724BA" w:rsidP="00D12E2B">
      <w:pPr>
        <w:spacing w:line="360" w:lineRule="auto"/>
        <w:rPr>
          <w:rFonts w:ascii="宋体" w:hAnsi="宋体"/>
          <w:szCs w:val="21"/>
        </w:rPr>
      </w:pPr>
    </w:p>
    <w:sectPr w:rsidR="00F724BA" w:rsidSect="00891ECE">
      <w:headerReference w:type="default" r:id="rId7"/>
      <w:footerReference w:type="default" r:id="rId8"/>
      <w:pgSz w:w="11906" w:h="16838"/>
      <w:pgMar w:top="1276" w:right="926" w:bottom="779" w:left="1080" w:header="397"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094" w:rsidRDefault="00750094">
      <w:r>
        <w:separator/>
      </w:r>
    </w:p>
  </w:endnote>
  <w:endnote w:type="continuationSeparator" w:id="0">
    <w:p w:rsidR="00750094" w:rsidRDefault="00750094">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4BA" w:rsidRDefault="00F724BA">
    <w:pPr>
      <w:pStyle w:val="a4"/>
      <w:jc w:val="center"/>
    </w:pPr>
    <w:r>
      <w:rPr>
        <w:lang w:val="zh-CN"/>
      </w:rPr>
      <w:t xml:space="preserve"> </w:t>
    </w:r>
    <w:r w:rsidR="00DA3909">
      <w:rPr>
        <w:b/>
        <w:bCs/>
        <w:sz w:val="24"/>
        <w:szCs w:val="24"/>
      </w:rPr>
      <w:fldChar w:fldCharType="begin"/>
    </w:r>
    <w:r>
      <w:rPr>
        <w:b/>
        <w:bCs/>
      </w:rPr>
      <w:instrText>PAGE</w:instrText>
    </w:r>
    <w:r w:rsidR="00DA3909">
      <w:rPr>
        <w:b/>
        <w:bCs/>
        <w:sz w:val="24"/>
        <w:szCs w:val="24"/>
      </w:rPr>
      <w:fldChar w:fldCharType="separate"/>
    </w:r>
    <w:r w:rsidR="00907EFE">
      <w:rPr>
        <w:b/>
        <w:bCs/>
        <w:noProof/>
      </w:rPr>
      <w:t>1</w:t>
    </w:r>
    <w:r w:rsidR="00DA3909">
      <w:rPr>
        <w:b/>
        <w:bCs/>
        <w:sz w:val="24"/>
        <w:szCs w:val="24"/>
      </w:rPr>
      <w:fldChar w:fldCharType="end"/>
    </w:r>
    <w:r>
      <w:rPr>
        <w:lang w:val="zh-CN"/>
      </w:rPr>
      <w:t xml:space="preserve"> / </w:t>
    </w:r>
    <w:r w:rsidR="00DA3909">
      <w:rPr>
        <w:b/>
        <w:bCs/>
        <w:sz w:val="24"/>
        <w:szCs w:val="24"/>
      </w:rPr>
      <w:fldChar w:fldCharType="begin"/>
    </w:r>
    <w:r>
      <w:rPr>
        <w:b/>
        <w:bCs/>
      </w:rPr>
      <w:instrText>NUMPAGES</w:instrText>
    </w:r>
    <w:r w:rsidR="00DA3909">
      <w:rPr>
        <w:b/>
        <w:bCs/>
        <w:sz w:val="24"/>
        <w:szCs w:val="24"/>
      </w:rPr>
      <w:fldChar w:fldCharType="separate"/>
    </w:r>
    <w:r w:rsidR="00907EFE">
      <w:rPr>
        <w:b/>
        <w:bCs/>
        <w:noProof/>
      </w:rPr>
      <w:t>4</w:t>
    </w:r>
    <w:r w:rsidR="00DA3909">
      <w:rPr>
        <w:b/>
        <w:bCs/>
        <w:sz w:val="24"/>
        <w:szCs w:val="24"/>
      </w:rPr>
      <w:fldChar w:fldCharType="end"/>
    </w:r>
  </w:p>
  <w:p w:rsidR="00F724BA" w:rsidRDefault="00F724B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094" w:rsidRDefault="00750094">
      <w:r>
        <w:separator/>
      </w:r>
    </w:p>
  </w:footnote>
  <w:footnote w:type="continuationSeparator" w:id="0">
    <w:p w:rsidR="00750094" w:rsidRDefault="007500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4BA" w:rsidRDefault="00733304" w:rsidP="000D68CE">
    <w:pPr>
      <w:pStyle w:val="a6"/>
      <w:pBdr>
        <w:bottom w:val="none" w:sz="0" w:space="0" w:color="auto"/>
      </w:pBdr>
      <w:spacing w:line="320" w:lineRule="exact"/>
      <w:ind w:leftChars="-41" w:left="-86" w:firstLineChars="400" w:firstLine="720"/>
      <w:jc w:val="left"/>
    </w:pPr>
    <w:r>
      <w:rPr>
        <w:noProof/>
      </w:rPr>
      <w:drawing>
        <wp:anchor distT="0" distB="0" distL="114300" distR="114300" simplePos="0" relativeHeight="251658752" behindDoc="0" locked="0" layoutInCell="1" allowOverlap="1">
          <wp:simplePos x="0" y="0"/>
          <wp:positionH relativeFrom="column">
            <wp:posOffset>-29845</wp:posOffset>
          </wp:positionH>
          <wp:positionV relativeFrom="paragraph">
            <wp:posOffset>59690</wp:posOffset>
          </wp:positionV>
          <wp:extent cx="481965" cy="485140"/>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r:embed="rId1"/>
                  <a:srcRect/>
                  <a:stretch>
                    <a:fillRect/>
                  </a:stretch>
                </pic:blipFill>
                <pic:spPr bwMode="auto">
                  <a:xfrm>
                    <a:off x="0" y="0"/>
                    <a:ext cx="481965" cy="485140"/>
                  </a:xfrm>
                  <a:prstGeom prst="rect">
                    <a:avLst/>
                  </a:prstGeom>
                  <a:noFill/>
                  <a:ln w="9525">
                    <a:noFill/>
                    <a:miter lim="800000"/>
                    <a:headEnd/>
                    <a:tailEnd/>
                  </a:ln>
                </pic:spPr>
              </pic:pic>
            </a:graphicData>
          </a:graphic>
        </wp:anchor>
      </w:drawing>
    </w:r>
    <w:r w:rsidR="00F724BA">
      <w:rPr>
        <w:rFonts w:hint="eastAsia"/>
      </w:rPr>
      <w:t xml:space="preserve">   </w:t>
    </w:r>
  </w:p>
  <w:p w:rsidR="00F724BA" w:rsidRDefault="00DA3909">
    <w:pPr>
      <w:pStyle w:val="a6"/>
      <w:pBdr>
        <w:bottom w:val="none" w:sz="0" w:space="0" w:color="auto"/>
      </w:pBdr>
      <w:spacing w:line="280" w:lineRule="exact"/>
      <w:jc w:val="left"/>
      <w:rPr>
        <w:rStyle w:val="CharChar1"/>
        <w:rFonts w:ascii="Times New Roman" w:hAnsi="Times New Roman" w:hint="default"/>
        <w:szCs w:val="21"/>
      </w:rPr>
    </w:pPr>
    <w:r w:rsidRPr="00DA3909">
      <w:rPr>
        <w:sz w:val="21"/>
        <w:szCs w:val="21"/>
      </w:rPr>
      <w:pict>
        <v:shapetype id="_x0000_t202" coordsize="21600,21600" o:spt="202" path="m,l,21600r21600,l21600,xe">
          <v:stroke joinstyle="miter"/>
          <v:path gradientshapeok="t" o:connecttype="rect"/>
        </v:shapetype>
        <v:shape id="文本框 3" o:spid="_x0000_s2050" type="#_x0000_t202" style="position:absolute;margin-left:327.15pt;margin-top:11pt;width:177.15pt;height:20.6pt;z-index:251656704" stroked="f">
          <v:textbox>
            <w:txbxContent>
              <w:p w:rsidR="00F724BA" w:rsidRDefault="001D15D5">
                <w:pPr>
                  <w:rPr>
                    <w:sz w:val="18"/>
                    <w:szCs w:val="18"/>
                  </w:rPr>
                </w:pPr>
                <w:r>
                  <w:rPr>
                    <w:szCs w:val="21"/>
                  </w:rPr>
                  <w:t>ISC-A-I-13</w:t>
                </w:r>
                <w:r>
                  <w:rPr>
                    <w:rFonts w:hint="eastAsia"/>
                    <w:szCs w:val="21"/>
                  </w:rPr>
                  <w:t>审核员审核记录</w:t>
                </w:r>
                <w:r w:rsidR="00F724BA">
                  <w:rPr>
                    <w:rFonts w:hint="eastAsia"/>
                    <w:szCs w:val="21"/>
                  </w:rPr>
                  <w:t>（</w:t>
                </w:r>
                <w:r w:rsidR="00F724BA">
                  <w:rPr>
                    <w:rFonts w:hint="eastAsia"/>
                    <w:szCs w:val="21"/>
                  </w:rPr>
                  <w:t>07</w:t>
                </w:r>
                <w:r w:rsidR="00F724BA">
                  <w:rPr>
                    <w:rFonts w:hint="eastAsia"/>
                    <w:szCs w:val="21"/>
                  </w:rPr>
                  <w:t>版）</w:t>
                </w:r>
              </w:p>
            </w:txbxContent>
          </v:textbox>
        </v:shape>
      </w:pict>
    </w:r>
    <w:r w:rsidR="00F724BA">
      <w:rPr>
        <w:rStyle w:val="CharChar1"/>
        <w:rFonts w:hint="default"/>
        <w:szCs w:val="21"/>
      </w:rPr>
      <w:t xml:space="preserve">        北</w:t>
    </w:r>
    <w:r w:rsidR="00F724BA">
      <w:rPr>
        <w:rStyle w:val="CharChar1"/>
        <w:rFonts w:ascii="Times New Roman" w:hAnsi="Times New Roman" w:hint="default"/>
        <w:szCs w:val="21"/>
      </w:rPr>
      <w:t>京国标联合认证有限公司</w:t>
    </w:r>
  </w:p>
  <w:p w:rsidR="00F724BA" w:rsidRDefault="00DA3909">
    <w:pPr>
      <w:pStyle w:val="a6"/>
      <w:pBdr>
        <w:bottom w:val="none" w:sz="0" w:space="1" w:color="auto"/>
      </w:pBdr>
      <w:spacing w:line="320" w:lineRule="exact"/>
      <w:jc w:val="left"/>
    </w:pPr>
    <w:r w:rsidRPr="00DA3909">
      <w:rPr>
        <w:sz w:val="21"/>
        <w:szCs w:val="21"/>
      </w:rPr>
      <w:pict>
        <v:line id="直线 4" o:spid="_x0000_s2051" style="position:absolute;flip:y;z-index:251657728" from="-.45pt,16.35pt" to="496.75pt,17.05pt"/>
      </w:pict>
    </w:r>
    <w:r w:rsidR="00F724BA">
      <w:rPr>
        <w:rStyle w:val="CharChar1"/>
        <w:rFonts w:ascii="Times New Roman" w:hAnsi="Times New Roman" w:hint="default"/>
        <w:szCs w:val="21"/>
      </w:rPr>
      <w:t xml:space="preserve">        </w:t>
    </w:r>
    <w:r w:rsidR="00F724BA">
      <w:rPr>
        <w:rStyle w:val="CharChar1"/>
        <w:rFonts w:ascii="Times New Roman" w:hAnsi="Times New Roman" w:hint="default"/>
        <w:w w:val="80"/>
        <w:szCs w:val="21"/>
      </w:rPr>
      <w:t xml:space="preserve">Beijing International Standard united Certification </w:t>
    </w:r>
    <w:proofErr w:type="spellStart"/>
    <w:r w:rsidR="00F724BA">
      <w:rPr>
        <w:rStyle w:val="CharChar1"/>
        <w:rFonts w:ascii="Times New Roman" w:hAnsi="Times New Roman" w:hint="default"/>
        <w:w w:val="80"/>
        <w:szCs w:val="21"/>
      </w:rPr>
      <w:t>Co.</w:t>
    </w:r>
    <w:proofErr w:type="gramStart"/>
    <w:r w:rsidR="00F724BA">
      <w:rPr>
        <w:rStyle w:val="CharChar1"/>
        <w:rFonts w:ascii="Times New Roman" w:hAnsi="Times New Roman" w:hint="default"/>
        <w:w w:val="80"/>
        <w:szCs w:val="21"/>
      </w:rPr>
      <w:t>,Ltd</w:t>
    </w:r>
    <w:proofErr w:type="spellEnd"/>
    <w:proofErr w:type="gramEnd"/>
    <w:r w:rsidR="00F724BA">
      <w:rPr>
        <w:rStyle w:val="CharChar1"/>
        <w:rFonts w:ascii="Times New Roman" w:hAnsi="Times New Roman" w:hint="default"/>
        <w:w w:val="80"/>
        <w:szCs w:val="21"/>
      </w:rPr>
      <w:t xml:space="preserve">. </w:t>
    </w:r>
    <w:r w:rsidR="00F724BA">
      <w:rPr>
        <w:rStyle w:val="CharChar1"/>
        <w:rFonts w:hint="default"/>
        <w:w w:val="90"/>
        <w:sz w:val="18"/>
      </w:rPr>
      <w:t xml:space="preserve">                     </w:t>
    </w:r>
  </w:p>
  <w:p w:rsidR="00F724BA" w:rsidRDefault="00F724B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3"/>
      <w:numFmt w:val="bullet"/>
      <w:pStyle w:val="Char"/>
      <w:lvlText w:val="□"/>
      <w:lvlJc w:val="left"/>
      <w:pPr>
        <w:tabs>
          <w:tab w:val="num" w:pos="252"/>
        </w:tabs>
        <w:ind w:left="252" w:hanging="360"/>
      </w:pPr>
      <w:rPr>
        <w:rFonts w:ascii="宋体" w:hint="eastAsia"/>
      </w:rPr>
    </w:lvl>
  </w:abstractNum>
  <w:abstractNum w:abstractNumId="1">
    <w:nsid w:val="00000005"/>
    <w:multiLevelType w:val="singleLevel"/>
    <w:tmpl w:val="00000005"/>
    <w:lvl w:ilvl="0">
      <w:start w:val="3"/>
      <w:numFmt w:val="bullet"/>
      <w:pStyle w:val="Char0"/>
      <w:lvlText w:val="□"/>
      <w:lvlJc w:val="left"/>
      <w:pPr>
        <w:tabs>
          <w:tab w:val="num" w:pos="252"/>
        </w:tabs>
        <w:ind w:left="252" w:hanging="360"/>
      </w:pPr>
      <w:rPr>
        <w:rFonts w:ascii="宋体" w:hint="eastAsia"/>
      </w:rPr>
    </w:lvl>
  </w:abstractNum>
  <w:abstractNum w:abstractNumId="2">
    <w:nsid w:val="67F72DF1"/>
    <w:multiLevelType w:val="hybridMultilevel"/>
    <w:tmpl w:val="713C6AC0"/>
    <w:lvl w:ilvl="0" w:tplc="4D6C77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stylePaneFormatFilter w:val="3F01"/>
  <w:stylePaneSortMethod w:val="0000"/>
  <w:defaultTabStop w:val="420"/>
  <w:drawingGridHorizontalSpacing w:val="105"/>
  <w:drawingGridVerticalSpacing w:val="156"/>
  <w:noPunctuationKerning/>
  <w:characterSpacingControl w:val="compressPunctuation"/>
  <w:hdrShapeDefaults>
    <o:shapedefaults v:ext="edit" spidmax="2560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69BF"/>
    <w:rsid w:val="00021367"/>
    <w:rsid w:val="00026399"/>
    <w:rsid w:val="000530CD"/>
    <w:rsid w:val="000536FA"/>
    <w:rsid w:val="00075A0C"/>
    <w:rsid w:val="000B2C40"/>
    <w:rsid w:val="000C0AF8"/>
    <w:rsid w:val="000D68CE"/>
    <w:rsid w:val="000E10D8"/>
    <w:rsid w:val="00110E25"/>
    <w:rsid w:val="001274EB"/>
    <w:rsid w:val="0013446F"/>
    <w:rsid w:val="00181086"/>
    <w:rsid w:val="001D15D5"/>
    <w:rsid w:val="001F621E"/>
    <w:rsid w:val="001F7372"/>
    <w:rsid w:val="00212902"/>
    <w:rsid w:val="00244860"/>
    <w:rsid w:val="00284586"/>
    <w:rsid w:val="002C3D3B"/>
    <w:rsid w:val="002D03B2"/>
    <w:rsid w:val="00314802"/>
    <w:rsid w:val="003612DE"/>
    <w:rsid w:val="00363FB8"/>
    <w:rsid w:val="003644C5"/>
    <w:rsid w:val="00382341"/>
    <w:rsid w:val="003F73B9"/>
    <w:rsid w:val="00407F2A"/>
    <w:rsid w:val="004657FF"/>
    <w:rsid w:val="004761A5"/>
    <w:rsid w:val="0049498E"/>
    <w:rsid w:val="004E4848"/>
    <w:rsid w:val="0052312F"/>
    <w:rsid w:val="0052392A"/>
    <w:rsid w:val="005264E8"/>
    <w:rsid w:val="00543EA1"/>
    <w:rsid w:val="00573F58"/>
    <w:rsid w:val="00590422"/>
    <w:rsid w:val="00594B63"/>
    <w:rsid w:val="005A1773"/>
    <w:rsid w:val="005C4F2B"/>
    <w:rsid w:val="005F2A3F"/>
    <w:rsid w:val="006209AB"/>
    <w:rsid w:val="006400DE"/>
    <w:rsid w:val="006669BF"/>
    <w:rsid w:val="00685385"/>
    <w:rsid w:val="00690B29"/>
    <w:rsid w:val="006C29FD"/>
    <w:rsid w:val="00733304"/>
    <w:rsid w:val="00741E76"/>
    <w:rsid w:val="00745069"/>
    <w:rsid w:val="00750094"/>
    <w:rsid w:val="007A3C4D"/>
    <w:rsid w:val="007F16FB"/>
    <w:rsid w:val="00821879"/>
    <w:rsid w:val="008264B3"/>
    <w:rsid w:val="00847BE6"/>
    <w:rsid w:val="008533F8"/>
    <w:rsid w:val="00877021"/>
    <w:rsid w:val="00883222"/>
    <w:rsid w:val="00891ECE"/>
    <w:rsid w:val="008951A2"/>
    <w:rsid w:val="00907EFE"/>
    <w:rsid w:val="00915057"/>
    <w:rsid w:val="009265D4"/>
    <w:rsid w:val="0097311C"/>
    <w:rsid w:val="009C0467"/>
    <w:rsid w:val="009E20B8"/>
    <w:rsid w:val="00A13AC1"/>
    <w:rsid w:val="00A419FE"/>
    <w:rsid w:val="00A57D8F"/>
    <w:rsid w:val="00A82DE3"/>
    <w:rsid w:val="00AE58A4"/>
    <w:rsid w:val="00AF1CE7"/>
    <w:rsid w:val="00B05895"/>
    <w:rsid w:val="00B25978"/>
    <w:rsid w:val="00B94346"/>
    <w:rsid w:val="00B95335"/>
    <w:rsid w:val="00BF189C"/>
    <w:rsid w:val="00BF2152"/>
    <w:rsid w:val="00C0443B"/>
    <w:rsid w:val="00C56ACF"/>
    <w:rsid w:val="00CB0DA1"/>
    <w:rsid w:val="00CC65AA"/>
    <w:rsid w:val="00CD0BEA"/>
    <w:rsid w:val="00D03133"/>
    <w:rsid w:val="00D12E2B"/>
    <w:rsid w:val="00D276F7"/>
    <w:rsid w:val="00D34C26"/>
    <w:rsid w:val="00D46C68"/>
    <w:rsid w:val="00D75E58"/>
    <w:rsid w:val="00D77322"/>
    <w:rsid w:val="00D90D26"/>
    <w:rsid w:val="00DA3909"/>
    <w:rsid w:val="00DB046A"/>
    <w:rsid w:val="00DC3D3F"/>
    <w:rsid w:val="00DE0BC2"/>
    <w:rsid w:val="00E26A81"/>
    <w:rsid w:val="00E7628B"/>
    <w:rsid w:val="00EB33AD"/>
    <w:rsid w:val="00EB72A9"/>
    <w:rsid w:val="00F47322"/>
    <w:rsid w:val="00F724BA"/>
    <w:rsid w:val="00F86797"/>
    <w:rsid w:val="00FC7C47"/>
    <w:rsid w:val="00FF1B91"/>
    <w:rsid w:val="00FF4C99"/>
    <w:rsid w:val="00FF56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uiPriority="0" w:unhideWhenUsed="0"/>
    <w:lsdException w:name="Body Text Indent" w:semiHidden="0" w:uiPriority="0" w:unhideWhenUsed="0"/>
    <w:lsdException w:name="Subtitle" w:semiHidden="0" w:uiPriority="11" w:unhideWhenUsed="0" w:qFormat="1"/>
    <w:lsdException w:name="Body Text First Indent 2" w:uiPriority="0" w:qFormat="1"/>
    <w:lsdException w:name="Hyperlink" w:semiHidden="0" w:uiPriority="0" w:unhideWhenUsed="0"/>
    <w:lsdException w:name="Strong" w:semiHidden="0" w:uiPriority="22" w:unhideWhenUsed="0" w:qFormat="1"/>
    <w:lsdException w:name="Emphasis" w:semiHidden="0" w:uiPriority="20" w:unhideWhenUsed="0" w:qFormat="1"/>
    <w:lsdException w:name="Plain Text" w:semiHidden="0" w:uiPriority="0" w:unhideWhenUsed="0"/>
    <w:lsdException w:name="Normal Table" w:semiHidden="0"/>
    <w:lsdException w:name="Balloon Text" w:semiHidden="0" w:uiPriority="0" w:unhideWhenUsed="0"/>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EC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91ECE"/>
    <w:rPr>
      <w:color w:val="0000FF"/>
      <w:u w:val="single"/>
    </w:rPr>
  </w:style>
  <w:style w:type="character" w:customStyle="1" w:styleId="FontStyle99">
    <w:name w:val="Font Style99"/>
    <w:rsid w:val="00891ECE"/>
    <w:rPr>
      <w:rFonts w:ascii="黑体" w:eastAsia="黑体" w:cs="黑体"/>
      <w:sz w:val="20"/>
      <w:szCs w:val="20"/>
    </w:rPr>
  </w:style>
  <w:style w:type="character" w:customStyle="1" w:styleId="Char1">
    <w:name w:val="纯文本 Char1"/>
    <w:uiPriority w:val="99"/>
    <w:semiHidden/>
    <w:rsid w:val="00891ECE"/>
    <w:rPr>
      <w:rFonts w:ascii="宋体" w:hAnsi="Courier New" w:cs="Courier New"/>
      <w:kern w:val="2"/>
      <w:sz w:val="21"/>
      <w:szCs w:val="21"/>
    </w:rPr>
  </w:style>
  <w:style w:type="character" w:customStyle="1" w:styleId="Char2">
    <w:name w:val="页脚 Char"/>
    <w:link w:val="a4"/>
    <w:uiPriority w:val="99"/>
    <w:rsid w:val="00891ECE"/>
    <w:rPr>
      <w:kern w:val="2"/>
      <w:sz w:val="18"/>
    </w:rPr>
  </w:style>
  <w:style w:type="character" w:customStyle="1" w:styleId="Char3">
    <w:name w:val="纯文本 Char"/>
    <w:link w:val="a5"/>
    <w:rsid w:val="00891ECE"/>
    <w:rPr>
      <w:rFonts w:ascii="宋体" w:hAnsi="Courier New" w:cs="Courier New"/>
      <w:kern w:val="2"/>
      <w:sz w:val="21"/>
      <w:szCs w:val="21"/>
    </w:rPr>
  </w:style>
  <w:style w:type="character" w:customStyle="1" w:styleId="CharChar">
    <w:name w:val="Char Char"/>
    <w:rsid w:val="00891ECE"/>
    <w:rPr>
      <w:rFonts w:eastAsia="宋体"/>
      <w:kern w:val="2"/>
      <w:sz w:val="18"/>
      <w:lang w:val="en-US" w:eastAsia="zh-CN"/>
    </w:rPr>
  </w:style>
  <w:style w:type="character" w:customStyle="1" w:styleId="CharChar1">
    <w:name w:val="Char Char1"/>
    <w:locked/>
    <w:rsid w:val="00891ECE"/>
    <w:rPr>
      <w:rFonts w:ascii="宋体" w:eastAsia="宋体" w:hAnsi="Courier New" w:hint="eastAsia"/>
      <w:kern w:val="2"/>
      <w:sz w:val="21"/>
      <w:lang w:val="en-US" w:eastAsia="zh-CN" w:bidi="ar-SA"/>
    </w:rPr>
  </w:style>
  <w:style w:type="character" w:customStyle="1" w:styleId="Char4">
    <w:name w:val="页眉 Char"/>
    <w:link w:val="a6"/>
    <w:uiPriority w:val="99"/>
    <w:rsid w:val="00891ECE"/>
    <w:rPr>
      <w:kern w:val="2"/>
      <w:sz w:val="18"/>
    </w:rPr>
  </w:style>
  <w:style w:type="paragraph" w:styleId="a6">
    <w:name w:val="header"/>
    <w:basedOn w:val="a"/>
    <w:link w:val="Char4"/>
    <w:uiPriority w:val="99"/>
    <w:rsid w:val="00891ECE"/>
    <w:pPr>
      <w:pBdr>
        <w:bottom w:val="single" w:sz="6" w:space="1" w:color="auto"/>
      </w:pBdr>
      <w:tabs>
        <w:tab w:val="center" w:pos="4153"/>
        <w:tab w:val="right" w:pos="8306"/>
      </w:tabs>
      <w:snapToGrid w:val="0"/>
      <w:jc w:val="center"/>
    </w:pPr>
    <w:rPr>
      <w:sz w:val="18"/>
    </w:rPr>
  </w:style>
  <w:style w:type="paragraph" w:styleId="a4">
    <w:name w:val="footer"/>
    <w:basedOn w:val="a"/>
    <w:link w:val="Char2"/>
    <w:uiPriority w:val="99"/>
    <w:rsid w:val="00891ECE"/>
    <w:pPr>
      <w:tabs>
        <w:tab w:val="center" w:pos="4153"/>
        <w:tab w:val="right" w:pos="8306"/>
      </w:tabs>
      <w:snapToGrid w:val="0"/>
      <w:jc w:val="left"/>
    </w:pPr>
    <w:rPr>
      <w:sz w:val="18"/>
    </w:rPr>
  </w:style>
  <w:style w:type="paragraph" w:styleId="a7">
    <w:name w:val="Balloon Text"/>
    <w:basedOn w:val="a"/>
    <w:rsid w:val="00891ECE"/>
    <w:rPr>
      <w:sz w:val="18"/>
    </w:rPr>
  </w:style>
  <w:style w:type="paragraph" w:styleId="a5">
    <w:name w:val="Plain Text"/>
    <w:basedOn w:val="a"/>
    <w:link w:val="Char3"/>
    <w:rsid w:val="00891ECE"/>
    <w:rPr>
      <w:rFonts w:ascii="宋体" w:hAnsi="Courier New"/>
      <w:szCs w:val="21"/>
    </w:rPr>
  </w:style>
  <w:style w:type="paragraph" w:styleId="a8">
    <w:name w:val="Body Text Indent"/>
    <w:basedOn w:val="a"/>
    <w:link w:val="Char5"/>
    <w:rsid w:val="00891ECE"/>
    <w:pPr>
      <w:adjustRightInd w:val="0"/>
      <w:snapToGrid w:val="0"/>
      <w:spacing w:line="360" w:lineRule="auto"/>
      <w:ind w:firstLine="420"/>
      <w:textAlignment w:val="baseline"/>
    </w:pPr>
    <w:rPr>
      <w:rFonts w:ascii="仿宋_GB2312" w:eastAsia="仿宋_GB2312"/>
      <w:kern w:val="0"/>
      <w:sz w:val="24"/>
    </w:rPr>
  </w:style>
  <w:style w:type="paragraph" w:customStyle="1" w:styleId="Char0">
    <w:name w:val="Char"/>
    <w:basedOn w:val="a"/>
    <w:rsid w:val="00891ECE"/>
    <w:pPr>
      <w:numPr>
        <w:numId w:val="1"/>
      </w:numPr>
      <w:tabs>
        <w:tab w:val="left" w:pos="252"/>
      </w:tabs>
    </w:pPr>
    <w:rPr>
      <w:sz w:val="24"/>
    </w:rPr>
  </w:style>
  <w:style w:type="paragraph" w:customStyle="1" w:styleId="Char">
    <w:name w:val="Char"/>
    <w:basedOn w:val="a"/>
    <w:rsid w:val="00891ECE"/>
    <w:pPr>
      <w:numPr>
        <w:numId w:val="2"/>
      </w:numPr>
      <w:tabs>
        <w:tab w:val="left" w:pos="252"/>
      </w:tabs>
    </w:pPr>
  </w:style>
  <w:style w:type="table" w:styleId="a9">
    <w:name w:val="Table Grid"/>
    <w:basedOn w:val="a1"/>
    <w:rsid w:val="00891EC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37">
    <w:name w:val="Font Style137"/>
    <w:qFormat/>
    <w:rsid w:val="005264E8"/>
    <w:rPr>
      <w:rFonts w:ascii="黑体" w:eastAsia="黑体" w:cs="黑体"/>
      <w:sz w:val="20"/>
      <w:szCs w:val="20"/>
    </w:rPr>
  </w:style>
  <w:style w:type="paragraph" w:styleId="2">
    <w:name w:val="Body Text First Indent 2"/>
    <w:basedOn w:val="a8"/>
    <w:link w:val="2Char"/>
    <w:qFormat/>
    <w:rsid w:val="00AE58A4"/>
    <w:pPr>
      <w:ind w:firstLineChars="200" w:firstLine="200"/>
    </w:pPr>
    <w:rPr>
      <w:rFonts w:ascii="宋体" w:eastAsia="宋体" w:hAnsi="Times New Roman"/>
      <w:sz w:val="21"/>
    </w:rPr>
  </w:style>
  <w:style w:type="character" w:customStyle="1" w:styleId="Char5">
    <w:name w:val="正文文本缩进 Char"/>
    <w:basedOn w:val="a0"/>
    <w:link w:val="a8"/>
    <w:rsid w:val="00AE58A4"/>
    <w:rPr>
      <w:rFonts w:ascii="仿宋_GB2312" w:eastAsia="仿宋_GB2312"/>
      <w:sz w:val="24"/>
    </w:rPr>
  </w:style>
  <w:style w:type="character" w:customStyle="1" w:styleId="2Char">
    <w:name w:val="正文首行缩进 2 Char"/>
    <w:basedOn w:val="Char5"/>
    <w:link w:val="2"/>
    <w:rsid w:val="00AE58A4"/>
  </w:style>
  <w:style w:type="paragraph" w:styleId="aa">
    <w:name w:val="List Paragraph"/>
    <w:basedOn w:val="a"/>
    <w:uiPriority w:val="99"/>
    <w:qFormat/>
    <w:rsid w:val="001F7372"/>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455</Words>
  <Characters>2594</Characters>
  <Application>Microsoft Office Word</Application>
  <DocSecurity>0</DocSecurity>
  <Lines>21</Lines>
  <Paragraphs>6</Paragraphs>
  <ScaleCrop>false</ScaleCrop>
  <Company/>
  <LinksUpToDate>false</LinksUpToDate>
  <CharactersWithSpaces>3043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ASUS</cp:lastModifiedBy>
  <cp:revision>7</cp:revision>
  <cp:lastPrinted>2016-03-24T09:28:00Z</cp:lastPrinted>
  <dcterms:created xsi:type="dcterms:W3CDTF">2023-01-14T11:13:00Z</dcterms:created>
  <dcterms:modified xsi:type="dcterms:W3CDTF">2023-01-16T07:44:00Z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