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西安瑞奥电梯工程有限公司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西安经济技术开发区凤城九路79号鼎正中央领郡16幢1单元20层12010号房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西安经济技术开发区凤城九路79号鼎正中央领郡16幢1单元20层12010号房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0006-2023-QEO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吕琦亭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15339235575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447153269@qq.com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吕琦亭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Q：已认可：资质范围内的电梯销售</w:t>
            </w:r>
          </w:p>
          <w:p>
            <w:r>
              <w:t>未认可：资质范围内的电梯安装、维保</w:t>
            </w:r>
          </w:p>
          <w:p>
            <w:r>
              <w:t>E：资质范围内的电梯销售、安装、维保所涉及场所的相关环境管理活动</w:t>
            </w:r>
          </w:p>
          <w:p>
            <w:r>
              <w:t>O：资质范围内的电梯销售、安装、维保所涉及场所相关的职业健康安全管理活动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Q：28.07.03B;29.10.07</w:t>
            </w:r>
          </w:p>
          <w:p>
            <w:r>
              <w:t>E：28.07.03;29.10.07</w:t>
            </w:r>
          </w:p>
          <w:p>
            <w:r>
              <w:t>O：28.07.03;29.10.07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2023年01月10日 上午至2023年01月10日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崔富永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陕西嘉业机电设备安装有限公司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Q:28.07.03B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17302928008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2023.1.10(12：00-13：00午餐休息)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10：30-：12：00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13：00-15：00（去往陕西实信物业管理有限公司特种设备安装改造维修项目,地址：西安市雁塔区翠华路107号，10公里）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17:30-18：00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0EC75B1"/>
    <w:rsid w:val="319E430E"/>
    <w:rsid w:val="3AAC1E33"/>
    <w:rsid w:val="5E9D50CA"/>
    <w:rsid w:val="6B970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2023-01-07T15:26:55Z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