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西安荣富机电设备工程有限公司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西安市碑林区环城南路西段216-1号综合服务楼206室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西安市碑林区环城南路西段216-1号综合服务楼206室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0003-2023-QEO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郭雪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13572168064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512991874@qq.com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郭雪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Q：认可：电力设备、电力器材、中央空调的销售服务</w:t>
            </w:r>
          </w:p>
          <w:p>
            <w:r>
              <w:t>不认可：普通货物仓储服务</w:t>
            </w:r>
          </w:p>
          <w:p>
            <w:r>
              <w:t>E：普通货物仓储服务；电力设备、电力器材、中央空调的销售服务所涉及场所的相关环境管理活动</w:t>
            </w:r>
          </w:p>
          <w:p>
            <w:r>
              <w:t>O：普通货物仓储服务；电力设备、电力器材、中央空调的销售服务所涉及场所的相关职业健康安全管理活动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Q：29.10.07;31.12.00</w:t>
            </w:r>
          </w:p>
          <w:p>
            <w:r>
              <w:t>E：29.10.07;31.12.00B</w:t>
            </w:r>
          </w:p>
          <w:p>
            <w:r>
              <w:t>O：29.10.07;31.12.00B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2023年01月09日 上午至2023年01月09日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李彩霞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西安华中仓储服务有限公司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E:31.12.00B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O:31.12.00B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13630221378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2023.1.8</w:t>
            </w:r>
          </w:p>
        </w:tc>
      </w:tr>
    </w:tbl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60"/>
        <w:gridCol w:w="671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2023.1.9(12:00-13:00午餐休息)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10：30-：12：00</w:t>
            </w:r>
          </w:p>
        </w:tc>
        <w:tc>
          <w:tcPr>
            <w:tcW w:w="671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13：00-15：00（去往仓储服务项目,地址：西安市太白北路279号，100米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）</w:t>
            </w:r>
          </w:p>
        </w:tc>
        <w:tc>
          <w:tcPr>
            <w:tcW w:w="671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郭力（李彩霞提供技术支持）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李宝花（李彩霞提供技术支持）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15：00-16:00</w:t>
            </w:r>
          </w:p>
        </w:tc>
        <w:tc>
          <w:tcPr>
            <w:tcW w:w="67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郭力（李彩霞提供技术支持）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李宝花（李彩霞提供技术支持）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16:00-17:30</w:t>
            </w:r>
          </w:p>
        </w:tc>
        <w:tc>
          <w:tcPr>
            <w:tcW w:w="671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郭力（李彩霞提供技术支持）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李宝花（李彩霞提供技术支持）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17:30-18:00</w:t>
            </w:r>
          </w:p>
        </w:tc>
        <w:tc>
          <w:tcPr>
            <w:tcW w:w="67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     李宝花      李彩霞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CBF5F99"/>
    <w:rsid w:val="3A4E0C47"/>
    <w:rsid w:val="44122CC1"/>
    <w:rsid w:val="444A7FC7"/>
    <w:rsid w:val="4C664A17"/>
    <w:rsid w:val="56CA03FB"/>
    <w:rsid w:val="57004D88"/>
    <w:rsid w:val="58531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3</TotalTime>
  <ScaleCrop>false</ScaleCrop>
  <LinksUpToDate>false</LinksUpToDate>
  <CharactersWithSpaces>3698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2023-01-07T12:54:51Z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