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42F" w:rsidRDefault="009B6D02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9F7B46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9B6D0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 w:rsidRDefault="009B6D02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北京东奥时代教育科技有限公司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 w:rsidRDefault="009B6D02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 w:rsidRDefault="009B6D02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0037-2022-QEO-2023</w:t>
            </w:r>
            <w:bookmarkEnd w:id="1"/>
          </w:p>
        </w:tc>
      </w:tr>
      <w:tr w:rsidR="009F7B46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9B6D0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9B6D02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北京市海淀区中关村南大街甲18号院1-4号楼7层D座07-7D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9B6D02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9B6D02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李嘉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 w:rsidRDefault="009B6D02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BC482E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9F7B46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 w:rsidRDefault="00BC482E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 w:rsidRDefault="00BC482E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BC482E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BC482E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9B6D02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BC482E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9F7B46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9B6D0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9B6D02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北京市海淀区中关村南大街甲18号院1-4号楼7层D座07-7D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9B6D02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9B6D02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陈龙烨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 w:rsidRDefault="009B6D02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9B6D02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18610912008</w:t>
            </w:r>
            <w:bookmarkEnd w:id="6"/>
          </w:p>
        </w:tc>
      </w:tr>
      <w:tr w:rsidR="009F7B46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 w:rsidRDefault="00BC482E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 w:rsidRDefault="00BC482E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BC482E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BC482E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9B6D02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9B6D02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18610912008</w:t>
            </w:r>
            <w:bookmarkEnd w:id="7"/>
          </w:p>
        </w:tc>
      </w:tr>
      <w:tr w:rsidR="009F7B46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9B6D0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9B6D02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 w:rsidR="009F7B46">
        <w:trPr>
          <w:trHeight w:val="460"/>
          <w:jc w:val="center"/>
        </w:trPr>
        <w:tc>
          <w:tcPr>
            <w:tcW w:w="1381" w:type="dxa"/>
            <w:vAlign w:val="center"/>
          </w:tcPr>
          <w:p w:rsidR="0052442F" w:rsidRDefault="009B6D0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 w:rsidRDefault="009B6D02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 w:rsidR="009F7B46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9B6D02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9B6D02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Q：认可：互联信息网服务（除新闻、出版、医疗保健、药品、医疗器械以外的内容）；未认可：教育咨询（中介服务除外）</w:t>
            </w:r>
          </w:p>
          <w:p w:rsidR="0052442F" w:rsidRDefault="009B6D02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E：互联信息网服务（除新闻、出版、医疗保健、药品、医疗器械以外的内容）；教育咨询（中介服务除外）所涉及场所的相关环境管理活动</w:t>
            </w:r>
          </w:p>
          <w:p w:rsidR="0052442F" w:rsidRDefault="009B6D02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O：互联信息网服务（除新闻、出版、医疗保健、药品、医疗器械以外的内容）；教育咨询（中介服务除外）所涉及场所的相关职业健康安全管理活动</w:t>
            </w:r>
            <w:bookmarkEnd w:id="11"/>
          </w:p>
        </w:tc>
      </w:tr>
      <w:tr w:rsidR="009F7B46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9B6D02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 w:rsidRDefault="009B6D02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 w:rsidRDefault="009B6D02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 w:rsidRDefault="009B6D02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 w:rsidRDefault="00575997">
            <w:pPr>
              <w:rPr>
                <w:bCs/>
                <w:sz w:val="24"/>
              </w:rPr>
            </w:pPr>
            <w:bookmarkStart w:id="12" w:name="删减条约"/>
            <w:bookmarkEnd w:id="12"/>
            <w:r>
              <w:rPr>
                <w:bCs/>
                <w:sz w:val="24"/>
              </w:rPr>
              <w:t>无</w:t>
            </w:r>
            <w:bookmarkStart w:id="13" w:name="_GoBack"/>
            <w:bookmarkEnd w:id="13"/>
          </w:p>
        </w:tc>
        <w:tc>
          <w:tcPr>
            <w:tcW w:w="1859" w:type="dxa"/>
            <w:gridSpan w:val="4"/>
            <w:vAlign w:val="center"/>
          </w:tcPr>
          <w:p w:rsidR="0052442F" w:rsidRDefault="009B6D02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9B6D02">
            <w:pPr>
              <w:rPr>
                <w:bCs/>
                <w:sz w:val="24"/>
              </w:rPr>
            </w:pPr>
            <w:bookmarkStart w:id="14" w:name="专业代码"/>
            <w:r>
              <w:rPr>
                <w:bCs/>
                <w:sz w:val="24"/>
              </w:rPr>
              <w:t>Q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33.03.02;37.06.00</w:t>
            </w:r>
          </w:p>
          <w:p w:rsidR="0052442F" w:rsidRDefault="009B6D02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33.03.02;37.06.00</w:t>
            </w:r>
          </w:p>
          <w:p w:rsidR="0052442F" w:rsidRDefault="009B6D02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33.03.02;37.06.00</w:t>
            </w:r>
            <w:bookmarkEnd w:id="14"/>
          </w:p>
        </w:tc>
      </w:tr>
      <w:tr w:rsidR="009F7B46">
        <w:trPr>
          <w:trHeight w:val="467"/>
          <w:jc w:val="center"/>
        </w:trPr>
        <w:tc>
          <w:tcPr>
            <w:tcW w:w="1381" w:type="dxa"/>
            <w:vAlign w:val="center"/>
          </w:tcPr>
          <w:p w:rsidR="0052442F" w:rsidRDefault="009B6D02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BC482E">
            <w:pPr>
              <w:rPr>
                <w:rFonts w:ascii="宋体"/>
                <w:bCs/>
                <w:sz w:val="24"/>
              </w:rPr>
            </w:pPr>
          </w:p>
        </w:tc>
      </w:tr>
      <w:tr w:rsidR="009F7B46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9B6D0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 w:rsidRDefault="00BC482E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 w:rsidRDefault="009B6D02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BC482E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9F7B46"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RDefault="009B6D0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RDefault="009B6D02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BC482E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 w:rsidR="009F7B46">
        <w:trPr>
          <w:trHeight w:val="310"/>
          <w:jc w:val="center"/>
        </w:trPr>
        <w:tc>
          <w:tcPr>
            <w:tcW w:w="1381" w:type="dxa"/>
            <w:vAlign w:val="center"/>
          </w:tcPr>
          <w:p w:rsidR="0052442F" w:rsidRDefault="009B6D02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 w:rsidRDefault="009B6D0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 w:rsidRDefault="009B6D02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5" w:name="OLE_LINK3"/>
          </w:p>
          <w:p w:rsidR="0052442F" w:rsidRDefault="009B6D02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存在：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个</w:t>
            </w:r>
            <w:proofErr w:type="gramEnd"/>
          </w:p>
        </w:tc>
        <w:tc>
          <w:tcPr>
            <w:tcW w:w="1500" w:type="dxa"/>
            <w:gridSpan w:val="2"/>
            <w:vAlign w:val="center"/>
          </w:tcPr>
          <w:p w:rsidR="0052442F" w:rsidRDefault="009B6D02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 w:rsidRDefault="009B6D02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 w:rsidRDefault="009B6D02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 w:rsidRDefault="009B6D02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6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 w:rsidRDefault="009B6D02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 w:rsidRDefault="009B6D02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企业人数"/>
            <w:r>
              <w:rPr>
                <w:rFonts w:ascii="宋体"/>
                <w:bCs/>
                <w:szCs w:val="21"/>
              </w:rPr>
              <w:t>65</w:t>
            </w:r>
            <w:bookmarkEnd w:id="17"/>
          </w:p>
        </w:tc>
        <w:tc>
          <w:tcPr>
            <w:tcW w:w="1290" w:type="dxa"/>
            <w:gridSpan w:val="2"/>
            <w:vAlign w:val="center"/>
          </w:tcPr>
          <w:p w:rsidR="0052442F" w:rsidRDefault="009B6D02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 w:rsidRDefault="009B6D02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体系人数"/>
            <w:r>
              <w:rPr>
                <w:rFonts w:ascii="宋体"/>
                <w:bCs/>
                <w:szCs w:val="21"/>
              </w:rPr>
              <w:t>Q:25,E:25,O:25</w:t>
            </w:r>
            <w:bookmarkEnd w:id="18"/>
          </w:p>
        </w:tc>
      </w:tr>
      <w:tr w:rsidR="009F7B46">
        <w:trPr>
          <w:trHeight w:val="1377"/>
          <w:jc w:val="center"/>
        </w:trPr>
        <w:tc>
          <w:tcPr>
            <w:tcW w:w="1381" w:type="dxa"/>
            <w:vAlign w:val="center"/>
          </w:tcPr>
          <w:p w:rsidR="0052442F" w:rsidRDefault="009B6D0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9B6D02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 w:rsidRDefault="00BC482E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9B6D02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组专业</w:t>
            </w:r>
            <w:proofErr w:type="gramEnd"/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否满足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要求，□需□否增派审核员/技术专家，</w:t>
            </w:r>
          </w:p>
          <w:p w:rsidR="0052442F" w:rsidRDefault="009B6D02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 w:rsidRDefault="009B6D02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 w:rsidRDefault="00BC482E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9B6D02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 w:rsidRDefault="00BC482E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9B6D02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 w:rsidRDefault="009B6D02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 w:rsidRDefault="009B6D0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9B6D0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lastRenderedPageBreak/>
              <w:t xml:space="preserve">已安排的远程审核是否完成   □是    □否 </w:t>
            </w:r>
          </w:p>
          <w:p w:rsidR="0052442F" w:rsidRDefault="009B6D0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 w:rsidRDefault="009B6D02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RDefault="00BC482E" w:rsidP="00127260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:rsidR="0052442F" w:rsidRDefault="009B6D0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  <w:p w:rsidR="0052442F" w:rsidRDefault="00BC482E">
            <w:pPr>
              <w:rPr>
                <w:bCs/>
                <w:sz w:val="24"/>
              </w:rPr>
            </w:pPr>
          </w:p>
        </w:tc>
      </w:tr>
      <w:tr w:rsidR="009F7B46">
        <w:trPr>
          <w:trHeight w:val="684"/>
          <w:jc w:val="center"/>
        </w:trPr>
        <w:tc>
          <w:tcPr>
            <w:tcW w:w="1381" w:type="dxa"/>
            <w:vAlign w:val="center"/>
          </w:tcPr>
          <w:p w:rsidR="0052442F" w:rsidRDefault="009B6D0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审核方案</w:t>
            </w:r>
          </w:p>
          <w:p w:rsidR="0052442F" w:rsidRDefault="009B6D0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9B6D02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 w:rsidRDefault="009B6D02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 w:rsidRDefault="00BC482E">
            <w:pPr>
              <w:spacing w:line="400" w:lineRule="exact"/>
              <w:rPr>
                <w:bCs/>
                <w:sz w:val="24"/>
              </w:rPr>
            </w:pPr>
          </w:p>
          <w:p w:rsidR="0052442F" w:rsidRDefault="009B6D02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 w:rsidRDefault="009B6D02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 w:rsidRDefault="009B6D02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 w:rsidRDefault="00BC482E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Default="009B6D02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 w:rsidRDefault="009B6D02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</w:t>
            </w:r>
            <w:proofErr w:type="gramStart"/>
            <w:r>
              <w:rPr>
                <w:rFonts w:ascii="宋体" w:hAnsi="宋体" w:hint="eastAsia"/>
                <w:sz w:val="24"/>
              </w:rPr>
              <w:t>否专业</w:t>
            </w:r>
            <w:proofErr w:type="gramEnd"/>
            <w:r>
              <w:rPr>
                <w:rFonts w:ascii="宋体" w:hAnsi="宋体" w:hint="eastAsia"/>
                <w:sz w:val="24"/>
              </w:rPr>
              <w:t>能力满足要求：□是 □</w:t>
            </w:r>
            <w:proofErr w:type="gramStart"/>
            <w:r>
              <w:rPr>
                <w:rFonts w:ascii="宋体" w:hAnsi="宋体" w:hint="eastAsia"/>
                <w:sz w:val="24"/>
              </w:rPr>
              <w:t>否人</w:t>
            </w:r>
            <w:proofErr w:type="gramEnd"/>
            <w:r>
              <w:rPr>
                <w:rFonts w:ascii="宋体" w:hAnsi="宋体" w:hint="eastAsia"/>
                <w:sz w:val="24"/>
              </w:rPr>
              <w:t>/日数满足要求，审核计划 □是  □否合理</w:t>
            </w:r>
          </w:p>
          <w:p w:rsidR="0052442F" w:rsidRDefault="009B6D02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 w:rsidRDefault="009B6D0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9B6D0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 w:rsidRDefault="009B6D0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 w:rsidRDefault="009B6D0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 w:rsidRDefault="009B6D02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 □其他</w:t>
            </w:r>
          </w:p>
          <w:p w:rsidR="0052442F" w:rsidRDefault="009B6D02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 w:rsidRDefault="009B6D0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 w:rsidRDefault="00BC482E">
            <w:pPr>
              <w:pStyle w:val="a0"/>
              <w:ind w:firstLine="480"/>
              <w:rPr>
                <w:sz w:val="24"/>
              </w:rPr>
            </w:pPr>
          </w:p>
          <w:p w:rsidR="0052442F" w:rsidRDefault="00BC482E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Pr="00707272" w:rsidRDefault="009B6D02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9F7B46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9B6D02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 w:rsidR="009F7B46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9B6D0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9B6D02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9B6D0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 w:rsidRDefault="009B6D0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 w:rsidRDefault="009B6D0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 w:rsidRDefault="009B6D0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 w:rsidRDefault="009B6D0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 w:rsidRDefault="009B6D02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9F7B46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9B6D0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BC482E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9F7B46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9B6D0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9B6D02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9B6D02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127260" w:rsidRPr="00E00DB1" w:rsidRDefault="00127260" w:rsidP="00127260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Cs w:val="21"/>
              </w:rPr>
            </w:pPr>
            <w:r w:rsidRPr="00E00DB1">
              <w:rPr>
                <w:rFonts w:ascii="宋体" w:hAnsi="宋体" w:hint="eastAsia"/>
                <w:szCs w:val="21"/>
              </w:rPr>
              <w:t>管理层QMS：4.1,4.2,4.3,4.4,</w:t>
            </w:r>
            <w:r w:rsidRPr="00E00DB1">
              <w:rPr>
                <w:rFonts w:ascii="宋体" w:hAnsi="宋体"/>
                <w:szCs w:val="21"/>
              </w:rPr>
              <w:t>5.1</w:t>
            </w:r>
            <w:r w:rsidRPr="00E00DB1">
              <w:rPr>
                <w:rFonts w:ascii="宋体" w:hAnsi="宋体" w:hint="eastAsia"/>
                <w:szCs w:val="21"/>
              </w:rPr>
              <w:t>,</w:t>
            </w:r>
            <w:r w:rsidRPr="00E00DB1">
              <w:rPr>
                <w:rFonts w:ascii="宋体" w:hAnsi="宋体"/>
                <w:szCs w:val="21"/>
              </w:rPr>
              <w:t>5.2</w:t>
            </w:r>
            <w:r w:rsidRPr="00E00DB1">
              <w:rPr>
                <w:rFonts w:ascii="宋体" w:hAnsi="宋体" w:hint="eastAsia"/>
                <w:szCs w:val="21"/>
              </w:rPr>
              <w:t xml:space="preserve">, </w:t>
            </w:r>
            <w:r w:rsidRPr="00E00DB1">
              <w:rPr>
                <w:rFonts w:ascii="宋体" w:hAnsi="宋体"/>
                <w:szCs w:val="21"/>
              </w:rPr>
              <w:t>5.3</w:t>
            </w:r>
            <w:r w:rsidRPr="00E00DB1">
              <w:rPr>
                <w:rFonts w:ascii="宋体" w:hAnsi="宋体" w:hint="eastAsia"/>
                <w:szCs w:val="21"/>
              </w:rPr>
              <w:t>,6.1</w:t>
            </w:r>
            <w:r>
              <w:rPr>
                <w:rFonts w:ascii="宋体" w:hAnsi="宋体" w:hint="eastAsia"/>
                <w:szCs w:val="21"/>
              </w:rPr>
              <w:t>，</w:t>
            </w:r>
            <w:r w:rsidRPr="00E00DB1">
              <w:rPr>
                <w:rFonts w:ascii="宋体" w:hAnsi="宋体" w:hint="eastAsia"/>
                <w:szCs w:val="21"/>
              </w:rPr>
              <w:t>6.2.</w:t>
            </w:r>
            <w:r w:rsidRPr="00E00DB1">
              <w:rPr>
                <w:rFonts w:ascii="宋体" w:hAnsi="宋体"/>
                <w:szCs w:val="21"/>
              </w:rPr>
              <w:t>6.3</w:t>
            </w:r>
            <w:r w:rsidRPr="00E00DB1">
              <w:rPr>
                <w:rFonts w:ascii="宋体" w:hAnsi="宋体" w:hint="eastAsia"/>
                <w:szCs w:val="21"/>
              </w:rPr>
              <w:t>,7.1.1,</w:t>
            </w:r>
          </w:p>
          <w:p w:rsidR="00127260" w:rsidRPr="00E00DB1" w:rsidRDefault="00127260" w:rsidP="00127260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Cs w:val="21"/>
              </w:rPr>
            </w:pPr>
            <w:r w:rsidRPr="00E00DB1">
              <w:rPr>
                <w:rFonts w:ascii="宋体" w:hAnsi="宋体" w:hint="eastAsia"/>
                <w:szCs w:val="21"/>
              </w:rPr>
              <w:t>7.4, 9.3,10.1,10.3,</w:t>
            </w:r>
          </w:p>
          <w:p w:rsidR="00127260" w:rsidRPr="00E00DB1" w:rsidRDefault="00127260" w:rsidP="00127260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Cs w:val="21"/>
              </w:rPr>
            </w:pPr>
            <w:r w:rsidRPr="00E00DB1">
              <w:rPr>
                <w:rFonts w:ascii="宋体" w:hAnsi="宋体" w:hint="eastAsia"/>
                <w:szCs w:val="21"/>
              </w:rPr>
              <w:t>EMS：4.1,4.2 ,4.3,4.4, 5.1, 5.2, 5.3,6.1 ,6.2,</w:t>
            </w:r>
          </w:p>
          <w:p w:rsidR="00127260" w:rsidRPr="00E00DB1" w:rsidRDefault="00127260" w:rsidP="00127260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Cs w:val="21"/>
              </w:rPr>
            </w:pPr>
            <w:r w:rsidRPr="00E00DB1">
              <w:rPr>
                <w:rFonts w:ascii="宋体" w:hAnsi="宋体" w:hint="eastAsia"/>
                <w:szCs w:val="21"/>
              </w:rPr>
              <w:t>7.1,7.4,9.3,10.1,10.3,</w:t>
            </w:r>
          </w:p>
          <w:p w:rsidR="00127260" w:rsidRDefault="00127260" w:rsidP="00127260">
            <w:pPr>
              <w:spacing w:line="300" w:lineRule="exact"/>
              <w:rPr>
                <w:rFonts w:ascii="宋体" w:hAnsi="宋体"/>
                <w:szCs w:val="21"/>
              </w:rPr>
            </w:pPr>
            <w:r w:rsidRPr="00E00DB1">
              <w:rPr>
                <w:rFonts w:ascii="宋体" w:hAnsi="宋体" w:hint="eastAsia"/>
                <w:szCs w:val="21"/>
              </w:rPr>
              <w:t>OHS：4.1, 4.2, 4.3, 4.4, 5.1, 5.2 ,5.3 , 5.4</w:t>
            </w:r>
            <w:r>
              <w:rPr>
                <w:rFonts w:ascii="宋体" w:hAnsi="宋体" w:hint="eastAsia"/>
                <w:szCs w:val="21"/>
              </w:rPr>
              <w:t>，</w:t>
            </w:r>
            <w:r w:rsidRPr="00E00DB1">
              <w:rPr>
                <w:rFonts w:ascii="宋体" w:hAnsi="宋体" w:hint="eastAsia"/>
                <w:szCs w:val="21"/>
              </w:rPr>
              <w:t>6.1, 6.2, 7.1 ,7.4, 9.3, 10.1,10.3,</w:t>
            </w:r>
          </w:p>
          <w:p w:rsidR="00127260" w:rsidRDefault="00127260" w:rsidP="00127260">
            <w:pPr>
              <w:pStyle w:val="a0"/>
            </w:pPr>
          </w:p>
          <w:p w:rsidR="00127260" w:rsidRPr="00E00DB1" w:rsidRDefault="00127260" w:rsidP="00127260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业务部</w:t>
            </w:r>
            <w:r w:rsidRPr="00E00DB1">
              <w:rPr>
                <w:rFonts w:ascii="宋体" w:hAnsi="宋体" w:hint="eastAsia"/>
                <w:szCs w:val="21"/>
              </w:rPr>
              <w:t>QMS：</w:t>
            </w:r>
            <w:r w:rsidRPr="00E00DB1">
              <w:rPr>
                <w:rFonts w:hint="eastAsia"/>
                <w:bCs/>
                <w:spacing w:val="10"/>
                <w:szCs w:val="21"/>
              </w:rPr>
              <w:t>5.3</w:t>
            </w:r>
            <w:r w:rsidRPr="00E00DB1">
              <w:rPr>
                <w:rFonts w:hint="eastAsia"/>
                <w:bCs/>
                <w:spacing w:val="10"/>
                <w:szCs w:val="21"/>
              </w:rPr>
              <w:t>，</w:t>
            </w:r>
            <w:r w:rsidRPr="00E00DB1">
              <w:rPr>
                <w:rFonts w:hint="eastAsia"/>
                <w:bCs/>
                <w:spacing w:val="10"/>
                <w:szCs w:val="21"/>
              </w:rPr>
              <w:t>6.2</w:t>
            </w:r>
            <w:r w:rsidRPr="00E00DB1">
              <w:rPr>
                <w:rFonts w:ascii="宋体" w:hAnsi="宋体" w:hint="eastAsia"/>
                <w:szCs w:val="21"/>
              </w:rPr>
              <w:t>，</w:t>
            </w:r>
            <w:r w:rsidRPr="00E00DB1">
              <w:rPr>
                <w:rFonts w:ascii="宋体" w:hAnsi="宋体"/>
                <w:szCs w:val="21"/>
              </w:rPr>
              <w:t>8.2</w:t>
            </w:r>
            <w:r w:rsidRPr="00E00DB1">
              <w:rPr>
                <w:rFonts w:hint="eastAsia"/>
                <w:bCs/>
                <w:spacing w:val="10"/>
                <w:szCs w:val="21"/>
              </w:rPr>
              <w:t>、</w:t>
            </w:r>
            <w:r w:rsidRPr="00E00DB1">
              <w:rPr>
                <w:rFonts w:ascii="宋体" w:hAnsi="宋体"/>
                <w:szCs w:val="21"/>
              </w:rPr>
              <w:t>8.</w:t>
            </w:r>
            <w:r w:rsidRPr="00E00DB1">
              <w:rPr>
                <w:rFonts w:ascii="宋体" w:hAnsi="宋体" w:hint="eastAsia"/>
                <w:szCs w:val="21"/>
              </w:rPr>
              <w:t>4、9.1.2，</w:t>
            </w:r>
          </w:p>
          <w:p w:rsidR="00127260" w:rsidRPr="00E00DB1" w:rsidRDefault="00127260" w:rsidP="00127260">
            <w:pPr>
              <w:pStyle w:val="Body9pt"/>
              <w:spacing w:after="0"/>
              <w:rPr>
                <w:rFonts w:ascii="宋体" w:eastAsia="宋体" w:hAnsi="宋体" w:cs="Arial"/>
                <w:sz w:val="21"/>
                <w:szCs w:val="21"/>
                <w:lang w:eastAsia="zh-CN"/>
              </w:rPr>
            </w:pPr>
            <w:r w:rsidRPr="00E00DB1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EMS:</w:t>
            </w:r>
            <w:r w:rsidRPr="00E00DB1">
              <w:rPr>
                <w:rFonts w:hint="eastAsia"/>
                <w:bCs/>
                <w:spacing w:val="10"/>
                <w:sz w:val="21"/>
                <w:szCs w:val="21"/>
              </w:rPr>
              <w:t xml:space="preserve"> 5.3</w:t>
            </w:r>
            <w:r w:rsidRPr="00E00DB1">
              <w:rPr>
                <w:rFonts w:ascii="宋体" w:eastAsia="宋体" w:hAnsi="宋体" w:cs="宋体" w:hint="eastAsia"/>
                <w:bCs/>
                <w:spacing w:val="10"/>
                <w:sz w:val="21"/>
                <w:szCs w:val="21"/>
              </w:rPr>
              <w:t>，</w:t>
            </w:r>
            <w:r w:rsidRPr="00E00DB1">
              <w:rPr>
                <w:rFonts w:hint="eastAsia"/>
                <w:bCs/>
                <w:spacing w:val="10"/>
                <w:sz w:val="21"/>
                <w:szCs w:val="21"/>
              </w:rPr>
              <w:t>6.2</w:t>
            </w:r>
            <w:r w:rsidRPr="00E00DB1">
              <w:rPr>
                <w:rFonts w:ascii="宋体" w:eastAsia="宋体" w:hAnsi="宋体" w:cs="宋体" w:hint="eastAsia"/>
                <w:bCs/>
                <w:spacing w:val="10"/>
                <w:sz w:val="21"/>
                <w:szCs w:val="21"/>
              </w:rPr>
              <w:t>、</w:t>
            </w:r>
            <w:r w:rsidRPr="00E00DB1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 xml:space="preserve">6.1.2,8.1, 8.2, </w:t>
            </w:r>
          </w:p>
          <w:p w:rsidR="00127260" w:rsidRPr="002B70ED" w:rsidRDefault="00127260" w:rsidP="00127260">
            <w:pPr>
              <w:pStyle w:val="a0"/>
              <w:ind w:firstLineChars="0" w:firstLine="0"/>
            </w:pPr>
            <w:r w:rsidRPr="00E00DB1">
              <w:rPr>
                <w:rFonts w:ascii="宋体" w:hAnsi="宋体" w:cs="Arial" w:hint="eastAsia"/>
                <w:szCs w:val="21"/>
                <w:lang w:val="de-DE"/>
              </w:rPr>
              <w:t>OHS:</w:t>
            </w:r>
            <w:r w:rsidRPr="00E00DB1">
              <w:rPr>
                <w:rFonts w:hint="eastAsia"/>
                <w:szCs w:val="21"/>
              </w:rPr>
              <w:t xml:space="preserve"> 5.3</w:t>
            </w:r>
            <w:r w:rsidRPr="00E00DB1">
              <w:rPr>
                <w:rFonts w:ascii="宋体" w:hAnsi="宋体" w:cs="宋体" w:hint="eastAsia"/>
                <w:szCs w:val="21"/>
              </w:rPr>
              <w:t>，</w:t>
            </w:r>
            <w:r w:rsidRPr="00E00DB1">
              <w:rPr>
                <w:rFonts w:hint="eastAsia"/>
                <w:szCs w:val="21"/>
              </w:rPr>
              <w:t>6.2</w:t>
            </w:r>
            <w:r w:rsidRPr="00E00DB1">
              <w:rPr>
                <w:rFonts w:ascii="宋体" w:hAnsi="宋体" w:cs="宋体" w:hint="eastAsia"/>
                <w:szCs w:val="21"/>
              </w:rPr>
              <w:t>、</w:t>
            </w:r>
            <w:r w:rsidRPr="00E00DB1">
              <w:rPr>
                <w:rFonts w:ascii="宋体" w:hAnsi="宋体" w:cs="Arial" w:hint="eastAsia"/>
                <w:szCs w:val="21"/>
                <w:lang w:val="de-DE"/>
              </w:rPr>
              <w:t>6.1.2,8.1, 8.2,</w:t>
            </w:r>
          </w:p>
          <w:p w:rsidR="00127260" w:rsidRDefault="00127260" w:rsidP="00127260">
            <w:pPr>
              <w:pStyle w:val="a0"/>
              <w:ind w:firstLineChars="0" w:firstLine="0"/>
              <w:rPr>
                <w:sz w:val="24"/>
              </w:rPr>
            </w:pPr>
          </w:p>
          <w:p w:rsidR="00127260" w:rsidRDefault="00127260" w:rsidP="00127260">
            <w:pPr>
              <w:rPr>
                <w:szCs w:val="21"/>
                <w:lang w:val="de-DE"/>
              </w:rPr>
            </w:pPr>
            <w:r>
              <w:rPr>
                <w:rFonts w:ascii="宋体" w:hAnsi="宋体" w:cs="宋体" w:hint="eastAsia"/>
                <w:szCs w:val="21"/>
                <w:lang w:val="de-DE"/>
              </w:rPr>
              <w:t>技术</w:t>
            </w:r>
            <w:r w:rsidRPr="00BF0E53">
              <w:rPr>
                <w:rFonts w:ascii="宋体" w:hAnsi="宋体" w:cs="宋体" w:hint="eastAsia"/>
                <w:szCs w:val="21"/>
                <w:lang w:val="de-DE" w:eastAsia="de-DE"/>
              </w:rPr>
              <w:t>部</w:t>
            </w:r>
            <w:r w:rsidRPr="00E00DB1">
              <w:rPr>
                <w:rFonts w:hint="eastAsia"/>
                <w:szCs w:val="21"/>
                <w:lang w:val="de-DE"/>
              </w:rPr>
              <w:t>Q</w:t>
            </w:r>
            <w:r w:rsidRPr="00E00DB1">
              <w:rPr>
                <w:szCs w:val="21"/>
                <w:lang w:val="de-DE"/>
              </w:rPr>
              <w:t>MS:</w:t>
            </w:r>
            <w:r w:rsidRPr="00E00DB1">
              <w:rPr>
                <w:rFonts w:hint="eastAsia"/>
                <w:szCs w:val="21"/>
                <w:lang w:val="de-DE"/>
              </w:rPr>
              <w:t xml:space="preserve"> 5.3</w:t>
            </w:r>
            <w:r w:rsidRPr="00E00DB1">
              <w:rPr>
                <w:rFonts w:hint="eastAsia"/>
                <w:szCs w:val="21"/>
                <w:lang w:val="de-DE"/>
              </w:rPr>
              <w:t>、</w:t>
            </w:r>
            <w:r w:rsidRPr="00E00DB1">
              <w:rPr>
                <w:rFonts w:hint="eastAsia"/>
                <w:szCs w:val="21"/>
                <w:lang w:val="de-DE"/>
              </w:rPr>
              <w:t>6.2</w:t>
            </w:r>
            <w:r>
              <w:rPr>
                <w:rFonts w:hint="eastAsia"/>
                <w:szCs w:val="21"/>
                <w:lang w:val="de-DE"/>
              </w:rPr>
              <w:t>、</w:t>
            </w:r>
            <w:r w:rsidRPr="00E00DB1">
              <w:rPr>
                <w:rFonts w:hint="eastAsia"/>
                <w:szCs w:val="21"/>
                <w:lang w:val="de-DE"/>
              </w:rPr>
              <w:t>8.1</w:t>
            </w:r>
            <w:r w:rsidRPr="00E00DB1">
              <w:rPr>
                <w:rFonts w:hint="eastAsia"/>
                <w:szCs w:val="21"/>
              </w:rPr>
              <w:t>、</w:t>
            </w:r>
            <w:r w:rsidRPr="00E00DB1">
              <w:rPr>
                <w:rFonts w:hint="eastAsia"/>
                <w:szCs w:val="21"/>
                <w:lang w:val="de-DE"/>
              </w:rPr>
              <w:t>8.3</w:t>
            </w:r>
            <w:r>
              <w:rPr>
                <w:rFonts w:hint="eastAsia"/>
                <w:szCs w:val="21"/>
                <w:lang w:val="de-DE"/>
              </w:rPr>
              <w:t>，</w:t>
            </w:r>
            <w:r w:rsidRPr="00E00DB1">
              <w:rPr>
                <w:rFonts w:hint="eastAsia"/>
                <w:szCs w:val="21"/>
                <w:lang w:val="de-DE"/>
              </w:rPr>
              <w:t>8.5</w:t>
            </w:r>
          </w:p>
          <w:p w:rsidR="00127260" w:rsidRPr="00E00DB1" w:rsidRDefault="00127260" w:rsidP="00127260">
            <w:pPr>
              <w:rPr>
                <w:szCs w:val="21"/>
                <w:lang w:val="de-DE"/>
              </w:rPr>
            </w:pPr>
            <w:r w:rsidRPr="00E00DB1">
              <w:rPr>
                <w:szCs w:val="21"/>
                <w:lang w:val="de-DE"/>
              </w:rPr>
              <w:t xml:space="preserve"> </w:t>
            </w:r>
            <w:r>
              <w:rPr>
                <w:rFonts w:hint="eastAsia"/>
                <w:szCs w:val="21"/>
                <w:lang w:val="de-DE"/>
              </w:rPr>
              <w:t xml:space="preserve">8.6  8.7 </w:t>
            </w:r>
          </w:p>
          <w:p w:rsidR="00127260" w:rsidRPr="00E00DB1" w:rsidRDefault="00127260" w:rsidP="00127260">
            <w:pPr>
              <w:rPr>
                <w:szCs w:val="21"/>
                <w:lang w:val="de-DE"/>
              </w:rPr>
            </w:pPr>
            <w:r w:rsidRPr="00E00DB1">
              <w:rPr>
                <w:szCs w:val="21"/>
                <w:lang w:val="de-DE"/>
              </w:rPr>
              <w:t>EMS: 5.3</w:t>
            </w:r>
            <w:r w:rsidRPr="00E00DB1">
              <w:rPr>
                <w:rFonts w:hint="eastAsia"/>
                <w:szCs w:val="21"/>
              </w:rPr>
              <w:t>、</w:t>
            </w:r>
            <w:r w:rsidRPr="00E00DB1">
              <w:rPr>
                <w:rFonts w:hint="eastAsia"/>
                <w:szCs w:val="21"/>
                <w:lang w:val="de-DE"/>
              </w:rPr>
              <w:t>6.2</w:t>
            </w:r>
            <w:r w:rsidRPr="00E00DB1">
              <w:rPr>
                <w:rFonts w:hint="eastAsia"/>
                <w:szCs w:val="21"/>
                <w:lang w:val="de-DE"/>
              </w:rPr>
              <w:t>，</w:t>
            </w:r>
            <w:r w:rsidRPr="00E00DB1">
              <w:rPr>
                <w:szCs w:val="21"/>
                <w:lang w:val="de-DE"/>
              </w:rPr>
              <w:t>6.1.2</w:t>
            </w:r>
            <w:r w:rsidRPr="00E00DB1">
              <w:rPr>
                <w:rFonts w:hint="eastAsia"/>
                <w:szCs w:val="21"/>
              </w:rPr>
              <w:t>、</w:t>
            </w:r>
            <w:r w:rsidRPr="00E00DB1">
              <w:rPr>
                <w:szCs w:val="21"/>
                <w:lang w:val="de-DE"/>
              </w:rPr>
              <w:t>8.1</w:t>
            </w:r>
            <w:r w:rsidRPr="00E00DB1">
              <w:rPr>
                <w:rFonts w:hint="eastAsia"/>
                <w:szCs w:val="21"/>
              </w:rPr>
              <w:t>、</w:t>
            </w:r>
            <w:r w:rsidRPr="00E00DB1">
              <w:rPr>
                <w:szCs w:val="21"/>
                <w:lang w:val="de-DE"/>
              </w:rPr>
              <w:t>8.2</w:t>
            </w:r>
            <w:r w:rsidRPr="00E00DB1">
              <w:rPr>
                <w:rFonts w:hint="eastAsia"/>
                <w:szCs w:val="21"/>
                <w:lang w:val="de-DE"/>
              </w:rPr>
              <w:t>，</w:t>
            </w:r>
          </w:p>
          <w:p w:rsidR="00127260" w:rsidRPr="00127260" w:rsidRDefault="00127260" w:rsidP="00127260">
            <w:pPr>
              <w:pStyle w:val="a0"/>
              <w:ind w:firstLineChars="0" w:firstLine="0"/>
              <w:rPr>
                <w:rFonts w:ascii="宋体" w:hAnsi="宋体" w:cs="宋体"/>
                <w:szCs w:val="21"/>
                <w:lang w:val="de-DE"/>
              </w:rPr>
            </w:pPr>
            <w:r w:rsidRPr="00127260">
              <w:rPr>
                <w:szCs w:val="21"/>
                <w:lang w:val="de-DE"/>
              </w:rPr>
              <w:t>OHS:</w:t>
            </w:r>
            <w:r w:rsidRPr="00127260">
              <w:rPr>
                <w:rFonts w:hint="eastAsia"/>
                <w:szCs w:val="21"/>
                <w:lang w:val="de-DE"/>
              </w:rPr>
              <w:t xml:space="preserve"> </w:t>
            </w:r>
            <w:r w:rsidRPr="00127260">
              <w:rPr>
                <w:szCs w:val="21"/>
                <w:lang w:val="de-DE"/>
              </w:rPr>
              <w:t>5.3</w:t>
            </w:r>
            <w:r w:rsidRPr="00E00DB1">
              <w:rPr>
                <w:rFonts w:ascii="宋体" w:hAnsi="宋体" w:cs="宋体" w:hint="eastAsia"/>
                <w:szCs w:val="21"/>
              </w:rPr>
              <w:t>、</w:t>
            </w:r>
            <w:r w:rsidRPr="00127260">
              <w:rPr>
                <w:rFonts w:hint="eastAsia"/>
                <w:szCs w:val="21"/>
                <w:lang w:val="de-DE"/>
              </w:rPr>
              <w:t>6.2</w:t>
            </w:r>
            <w:r w:rsidRPr="00127260">
              <w:rPr>
                <w:rFonts w:ascii="宋体" w:hAnsi="宋体" w:cs="宋体" w:hint="eastAsia"/>
                <w:szCs w:val="21"/>
                <w:lang w:val="de-DE"/>
              </w:rPr>
              <w:t>，</w:t>
            </w:r>
            <w:r w:rsidRPr="00127260">
              <w:rPr>
                <w:szCs w:val="21"/>
                <w:lang w:val="de-DE"/>
              </w:rPr>
              <w:t>6.1.2</w:t>
            </w:r>
            <w:r w:rsidRPr="00E00DB1">
              <w:rPr>
                <w:rFonts w:ascii="宋体" w:hAnsi="宋体" w:cs="宋体" w:hint="eastAsia"/>
                <w:szCs w:val="21"/>
              </w:rPr>
              <w:t>、</w:t>
            </w:r>
            <w:r w:rsidRPr="00127260">
              <w:rPr>
                <w:szCs w:val="21"/>
                <w:lang w:val="de-DE"/>
              </w:rPr>
              <w:t>8.1</w:t>
            </w:r>
            <w:r w:rsidRPr="00E00DB1">
              <w:rPr>
                <w:rFonts w:ascii="宋体" w:hAnsi="宋体" w:cs="宋体" w:hint="eastAsia"/>
                <w:szCs w:val="21"/>
              </w:rPr>
              <w:t>、</w:t>
            </w:r>
            <w:r w:rsidRPr="00127260">
              <w:rPr>
                <w:szCs w:val="21"/>
                <w:lang w:val="de-DE"/>
              </w:rPr>
              <w:t>8.2</w:t>
            </w:r>
            <w:r w:rsidRPr="00127260">
              <w:rPr>
                <w:rFonts w:ascii="宋体" w:hAnsi="宋体" w:cs="宋体" w:hint="eastAsia"/>
                <w:szCs w:val="21"/>
                <w:lang w:val="de-DE"/>
              </w:rPr>
              <w:t>，</w:t>
            </w:r>
          </w:p>
          <w:p w:rsidR="00127260" w:rsidRPr="00127260" w:rsidRDefault="00127260" w:rsidP="00127260">
            <w:pPr>
              <w:pStyle w:val="a0"/>
              <w:ind w:firstLineChars="0" w:firstLine="0"/>
              <w:rPr>
                <w:rFonts w:ascii="宋体" w:hAnsi="宋体" w:cs="宋体"/>
                <w:szCs w:val="21"/>
                <w:lang w:val="de-DE"/>
              </w:rPr>
            </w:pPr>
          </w:p>
          <w:p w:rsidR="00127260" w:rsidRPr="00E00DB1" w:rsidRDefault="00127260" w:rsidP="00127260">
            <w:pPr>
              <w:spacing w:line="300" w:lineRule="exact"/>
              <w:rPr>
                <w:szCs w:val="21"/>
              </w:rPr>
            </w:pPr>
            <w:r>
              <w:rPr>
                <w:rFonts w:ascii="宋体" w:hAnsi="宋体"/>
                <w:szCs w:val="21"/>
              </w:rPr>
              <w:t>综合部</w:t>
            </w:r>
            <w:r w:rsidRPr="00E00DB1">
              <w:rPr>
                <w:rFonts w:cs="Arial" w:hint="eastAsia"/>
                <w:szCs w:val="21"/>
              </w:rPr>
              <w:t>QMS:</w:t>
            </w:r>
            <w:r w:rsidRPr="00E00DB1">
              <w:rPr>
                <w:rFonts w:hint="eastAsia"/>
                <w:bCs/>
                <w:spacing w:val="10"/>
                <w:szCs w:val="21"/>
              </w:rPr>
              <w:t>5.3</w:t>
            </w:r>
            <w:r w:rsidRPr="00E00DB1">
              <w:rPr>
                <w:rFonts w:hint="eastAsia"/>
                <w:bCs/>
                <w:spacing w:val="10"/>
                <w:szCs w:val="21"/>
              </w:rPr>
              <w:t>，</w:t>
            </w:r>
            <w:r w:rsidRPr="00E00DB1">
              <w:rPr>
                <w:rFonts w:hint="eastAsia"/>
                <w:bCs/>
                <w:spacing w:val="10"/>
                <w:szCs w:val="21"/>
              </w:rPr>
              <w:t>6.2</w:t>
            </w:r>
            <w:r w:rsidRPr="00E00DB1">
              <w:rPr>
                <w:rFonts w:hint="eastAsia"/>
                <w:bCs/>
                <w:spacing w:val="10"/>
                <w:szCs w:val="21"/>
              </w:rPr>
              <w:t>、</w:t>
            </w:r>
            <w:r w:rsidRPr="00E00DB1">
              <w:rPr>
                <w:rFonts w:cs="Arial" w:hint="eastAsia"/>
                <w:szCs w:val="21"/>
              </w:rPr>
              <w:t>7.1.2</w:t>
            </w:r>
            <w:r w:rsidRPr="00E00DB1">
              <w:rPr>
                <w:rFonts w:cs="Arial" w:hint="eastAsia"/>
                <w:szCs w:val="21"/>
              </w:rPr>
              <w:t>，</w:t>
            </w:r>
            <w:r w:rsidRPr="00E00DB1">
              <w:rPr>
                <w:rFonts w:hint="eastAsia"/>
                <w:szCs w:val="21"/>
              </w:rPr>
              <w:t>7.1.6</w:t>
            </w:r>
            <w:r w:rsidRPr="00E00DB1">
              <w:rPr>
                <w:rFonts w:hint="eastAsia"/>
                <w:szCs w:val="21"/>
              </w:rPr>
              <w:t>、</w:t>
            </w:r>
            <w:r w:rsidRPr="00E00DB1">
              <w:rPr>
                <w:rFonts w:hint="eastAsia"/>
                <w:szCs w:val="21"/>
              </w:rPr>
              <w:t>7.2</w:t>
            </w:r>
            <w:r w:rsidRPr="00E00DB1">
              <w:rPr>
                <w:rFonts w:hint="eastAsia"/>
                <w:szCs w:val="21"/>
              </w:rPr>
              <w:t>、</w:t>
            </w:r>
            <w:r w:rsidRPr="00E00DB1">
              <w:rPr>
                <w:rFonts w:hint="eastAsia"/>
                <w:szCs w:val="21"/>
              </w:rPr>
              <w:t>7.3</w:t>
            </w:r>
            <w:r w:rsidRPr="00E00DB1">
              <w:rPr>
                <w:rFonts w:hint="eastAsia"/>
                <w:szCs w:val="21"/>
              </w:rPr>
              <w:t>，</w:t>
            </w:r>
            <w:r w:rsidRPr="00E00DB1">
              <w:rPr>
                <w:rFonts w:hint="eastAsia"/>
                <w:szCs w:val="21"/>
              </w:rPr>
              <w:t>7.4</w:t>
            </w:r>
            <w:r w:rsidRPr="00E00DB1">
              <w:rPr>
                <w:rFonts w:hint="eastAsia"/>
                <w:szCs w:val="21"/>
              </w:rPr>
              <w:t>，</w:t>
            </w:r>
            <w:r w:rsidRPr="00E00DB1">
              <w:rPr>
                <w:rFonts w:hint="eastAsia"/>
                <w:szCs w:val="21"/>
              </w:rPr>
              <w:t>7.5</w:t>
            </w:r>
            <w:r w:rsidRPr="00E00DB1">
              <w:rPr>
                <w:rFonts w:hint="eastAsia"/>
                <w:szCs w:val="21"/>
              </w:rPr>
              <w:t>，</w:t>
            </w:r>
            <w:r w:rsidRPr="00E00DB1">
              <w:rPr>
                <w:rFonts w:hint="eastAsia"/>
                <w:szCs w:val="21"/>
              </w:rPr>
              <w:t>9.2</w:t>
            </w:r>
            <w:r w:rsidRPr="00E00DB1">
              <w:rPr>
                <w:rFonts w:hint="eastAsia"/>
                <w:szCs w:val="21"/>
              </w:rPr>
              <w:t>，</w:t>
            </w:r>
            <w:r>
              <w:rPr>
                <w:rFonts w:hint="eastAsia"/>
                <w:szCs w:val="21"/>
              </w:rPr>
              <w:t>10.2</w:t>
            </w:r>
            <w:r>
              <w:rPr>
                <w:rFonts w:hint="eastAsia"/>
                <w:szCs w:val="21"/>
              </w:rPr>
              <w:t>，</w:t>
            </w:r>
          </w:p>
          <w:p w:rsidR="00127260" w:rsidRPr="00E00DB1" w:rsidRDefault="00127260" w:rsidP="00127260">
            <w:pPr>
              <w:spacing w:line="300" w:lineRule="exact"/>
            </w:pPr>
            <w:r w:rsidRPr="00E00DB1">
              <w:rPr>
                <w:rFonts w:cs="Arial" w:hint="eastAsia"/>
                <w:szCs w:val="21"/>
              </w:rPr>
              <w:t>EMS:5.3</w:t>
            </w:r>
            <w:r w:rsidRPr="00E00DB1">
              <w:rPr>
                <w:rFonts w:cs="Arial" w:hint="eastAsia"/>
                <w:szCs w:val="21"/>
              </w:rPr>
              <w:t>，</w:t>
            </w:r>
            <w:r w:rsidRPr="00E00DB1">
              <w:rPr>
                <w:rFonts w:cs="Arial" w:hint="eastAsia"/>
                <w:szCs w:val="21"/>
              </w:rPr>
              <w:t>6.2</w:t>
            </w:r>
            <w:r w:rsidRPr="00E00DB1">
              <w:rPr>
                <w:rFonts w:cs="Arial" w:hint="eastAsia"/>
                <w:szCs w:val="21"/>
              </w:rPr>
              <w:t>，</w:t>
            </w:r>
            <w:r w:rsidRPr="00E00DB1">
              <w:rPr>
                <w:rFonts w:cs="Arial" w:hint="eastAsia"/>
                <w:szCs w:val="21"/>
              </w:rPr>
              <w:t>7.2</w:t>
            </w:r>
            <w:r w:rsidRPr="00E00DB1">
              <w:rPr>
                <w:rFonts w:cs="Arial" w:hint="eastAsia"/>
                <w:szCs w:val="21"/>
              </w:rPr>
              <w:t>，</w:t>
            </w:r>
            <w:r w:rsidRPr="00E00DB1">
              <w:rPr>
                <w:rFonts w:cs="Arial" w:hint="eastAsia"/>
                <w:szCs w:val="21"/>
              </w:rPr>
              <w:t>7.3</w:t>
            </w:r>
            <w:r w:rsidRPr="00E00DB1">
              <w:rPr>
                <w:rFonts w:cs="Arial" w:hint="eastAsia"/>
                <w:szCs w:val="21"/>
              </w:rPr>
              <w:t>，</w:t>
            </w:r>
            <w:r w:rsidRPr="00E00DB1">
              <w:rPr>
                <w:rFonts w:cs="Arial" w:hint="eastAsia"/>
                <w:szCs w:val="21"/>
              </w:rPr>
              <w:t xml:space="preserve">7.4 </w:t>
            </w:r>
            <w:r w:rsidRPr="00E00DB1">
              <w:rPr>
                <w:rFonts w:cs="Arial" w:hint="eastAsia"/>
                <w:szCs w:val="21"/>
              </w:rPr>
              <w:t>、</w:t>
            </w:r>
            <w:r w:rsidRPr="00E00DB1">
              <w:rPr>
                <w:rFonts w:cs="Arial" w:hint="eastAsia"/>
                <w:szCs w:val="21"/>
              </w:rPr>
              <w:t>7.5</w:t>
            </w:r>
            <w:r w:rsidRPr="00E00DB1">
              <w:rPr>
                <w:rFonts w:cs="Arial" w:hint="eastAsia"/>
                <w:szCs w:val="21"/>
              </w:rPr>
              <w:t>，</w:t>
            </w:r>
            <w:r w:rsidRPr="00E00DB1">
              <w:rPr>
                <w:rFonts w:cs="Arial" w:hint="eastAsia"/>
                <w:szCs w:val="21"/>
              </w:rPr>
              <w:t>9.2</w:t>
            </w:r>
            <w:r w:rsidRPr="00E00DB1">
              <w:rPr>
                <w:rFonts w:hint="eastAsia"/>
                <w:szCs w:val="21"/>
              </w:rPr>
              <w:t>，</w:t>
            </w:r>
            <w:r>
              <w:rPr>
                <w:rFonts w:hint="eastAsia"/>
                <w:szCs w:val="21"/>
              </w:rPr>
              <w:t>10.2</w:t>
            </w:r>
            <w:r w:rsidRPr="00E00DB1">
              <w:rPr>
                <w:rFonts w:cs="Arial" w:hint="eastAsia"/>
                <w:szCs w:val="21"/>
              </w:rPr>
              <w:t>，</w:t>
            </w:r>
          </w:p>
          <w:p w:rsidR="00127260" w:rsidRDefault="00127260" w:rsidP="00127260">
            <w:pPr>
              <w:pStyle w:val="a0"/>
              <w:ind w:firstLineChars="0" w:firstLine="0"/>
              <w:rPr>
                <w:rFonts w:cs="Arial"/>
                <w:szCs w:val="21"/>
              </w:rPr>
            </w:pPr>
            <w:r w:rsidRPr="00E00DB1">
              <w:rPr>
                <w:rFonts w:hint="eastAsia"/>
                <w:szCs w:val="21"/>
              </w:rPr>
              <w:t>OHS</w:t>
            </w:r>
            <w:r w:rsidRPr="00E00DB1">
              <w:rPr>
                <w:rFonts w:hint="eastAsia"/>
                <w:szCs w:val="21"/>
              </w:rPr>
              <w:t>：</w:t>
            </w:r>
            <w:r w:rsidRPr="00E00DB1">
              <w:rPr>
                <w:rFonts w:cs="Arial" w:hint="eastAsia"/>
                <w:szCs w:val="21"/>
              </w:rPr>
              <w:t>5.3</w:t>
            </w:r>
            <w:r w:rsidRPr="00E00DB1">
              <w:rPr>
                <w:rFonts w:cs="Arial" w:hint="eastAsia"/>
                <w:szCs w:val="21"/>
              </w:rPr>
              <w:t>，</w:t>
            </w:r>
            <w:r w:rsidRPr="00E00DB1">
              <w:rPr>
                <w:rFonts w:cs="Arial" w:hint="eastAsia"/>
                <w:szCs w:val="21"/>
              </w:rPr>
              <w:t>6.2</w:t>
            </w:r>
            <w:r w:rsidRPr="00E00DB1">
              <w:rPr>
                <w:rFonts w:cs="Arial" w:hint="eastAsia"/>
                <w:szCs w:val="21"/>
              </w:rPr>
              <w:t>，</w:t>
            </w:r>
            <w:r w:rsidRPr="00E00DB1">
              <w:rPr>
                <w:rFonts w:cs="Arial" w:hint="eastAsia"/>
                <w:szCs w:val="21"/>
              </w:rPr>
              <w:t>7.2</w:t>
            </w:r>
            <w:r w:rsidRPr="00E00DB1">
              <w:rPr>
                <w:rFonts w:cs="Arial" w:hint="eastAsia"/>
                <w:szCs w:val="21"/>
              </w:rPr>
              <w:t>，</w:t>
            </w:r>
            <w:r w:rsidRPr="00E00DB1">
              <w:rPr>
                <w:rFonts w:cs="Arial" w:hint="eastAsia"/>
                <w:szCs w:val="21"/>
              </w:rPr>
              <w:t>7.3</w:t>
            </w:r>
            <w:r w:rsidRPr="00E00DB1">
              <w:rPr>
                <w:rFonts w:cs="Arial" w:hint="eastAsia"/>
                <w:szCs w:val="21"/>
              </w:rPr>
              <w:t>，</w:t>
            </w:r>
            <w:r w:rsidRPr="00E00DB1">
              <w:rPr>
                <w:rFonts w:cs="Arial" w:hint="eastAsia"/>
                <w:szCs w:val="21"/>
              </w:rPr>
              <w:t>7.4</w:t>
            </w:r>
            <w:r w:rsidRPr="00E00DB1">
              <w:rPr>
                <w:rFonts w:cs="Arial" w:hint="eastAsia"/>
                <w:szCs w:val="21"/>
              </w:rPr>
              <w:t>，</w:t>
            </w:r>
            <w:r w:rsidRPr="00E00DB1">
              <w:rPr>
                <w:rFonts w:cs="Arial" w:hint="eastAsia"/>
                <w:szCs w:val="21"/>
              </w:rPr>
              <w:t>7.5</w:t>
            </w:r>
            <w:r w:rsidRPr="00E00DB1">
              <w:rPr>
                <w:rFonts w:cs="Arial" w:hint="eastAsia"/>
                <w:szCs w:val="21"/>
              </w:rPr>
              <w:t>，</w:t>
            </w:r>
            <w:r w:rsidRPr="00E00DB1">
              <w:rPr>
                <w:rFonts w:cs="Arial" w:hint="eastAsia"/>
                <w:szCs w:val="21"/>
              </w:rPr>
              <w:t>9.2</w:t>
            </w:r>
            <w:r w:rsidRPr="00E00DB1">
              <w:rPr>
                <w:rFonts w:hint="eastAsia"/>
                <w:szCs w:val="21"/>
              </w:rPr>
              <w:t>，</w:t>
            </w:r>
            <w:r>
              <w:rPr>
                <w:rFonts w:hint="eastAsia"/>
                <w:szCs w:val="21"/>
              </w:rPr>
              <w:t>10.2</w:t>
            </w:r>
            <w:r w:rsidRPr="00E00DB1">
              <w:rPr>
                <w:rFonts w:cs="Arial" w:hint="eastAsia"/>
                <w:szCs w:val="21"/>
              </w:rPr>
              <w:t>，</w:t>
            </w:r>
          </w:p>
          <w:p w:rsidR="00127260" w:rsidRPr="00E00DB1" w:rsidRDefault="00127260" w:rsidP="00127260">
            <w:pPr>
              <w:pStyle w:val="Body9pt"/>
              <w:spacing w:after="0"/>
              <w:rPr>
                <w:rFonts w:ascii="宋体" w:eastAsia="宋体" w:hAnsi="宋体" w:cs="Arial"/>
                <w:sz w:val="21"/>
                <w:szCs w:val="21"/>
                <w:lang w:val="en-US" w:eastAsia="zh-CN"/>
              </w:rPr>
            </w:pPr>
            <w:r w:rsidRPr="00E00DB1">
              <w:rPr>
                <w:rFonts w:ascii="宋体" w:eastAsia="宋体" w:hAnsi="宋体" w:cs="Arial" w:hint="eastAsia"/>
                <w:sz w:val="21"/>
                <w:szCs w:val="21"/>
                <w:lang w:val="en-US" w:eastAsia="zh-CN"/>
              </w:rPr>
              <w:t xml:space="preserve">QMS: 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9.1.1,9.1.3,</w:t>
            </w:r>
          </w:p>
          <w:p w:rsidR="00127260" w:rsidRPr="00E00DB1" w:rsidRDefault="00127260" w:rsidP="00127260">
            <w:pPr>
              <w:pStyle w:val="Body9pt"/>
              <w:spacing w:after="0"/>
              <w:rPr>
                <w:rFonts w:ascii="宋体" w:eastAsia="宋体" w:hAnsi="宋体" w:cs="Arial"/>
                <w:sz w:val="21"/>
                <w:szCs w:val="21"/>
                <w:lang w:val="en-US" w:eastAsia="zh-CN"/>
              </w:rPr>
            </w:pPr>
            <w:r w:rsidRPr="00E00DB1">
              <w:rPr>
                <w:rFonts w:ascii="宋体" w:eastAsia="宋体" w:hAnsi="宋体" w:cs="Arial" w:hint="eastAsia"/>
                <w:sz w:val="21"/>
                <w:szCs w:val="21"/>
                <w:lang w:val="en-US" w:eastAsia="zh-CN"/>
              </w:rPr>
              <w:t>EMS: 6.1.2,6.1.3,</w:t>
            </w:r>
            <w:r>
              <w:rPr>
                <w:rFonts w:ascii="宋体" w:eastAsia="宋体" w:hAnsi="宋体" w:cs="Arial" w:hint="eastAsia"/>
                <w:sz w:val="21"/>
                <w:szCs w:val="21"/>
                <w:lang w:val="en-US" w:eastAsia="zh-CN"/>
              </w:rPr>
              <w:t>6.1.4，8.1,8.2，</w:t>
            </w:r>
            <w:r w:rsidRPr="00E00DB1">
              <w:rPr>
                <w:rFonts w:ascii="宋体" w:eastAsia="宋体" w:hAnsi="宋体" w:cs="Arial" w:hint="eastAsia"/>
                <w:sz w:val="21"/>
                <w:szCs w:val="21"/>
                <w:lang w:val="en-US" w:eastAsia="zh-CN"/>
              </w:rPr>
              <w:t>9.1.1,9.1.2,</w:t>
            </w:r>
          </w:p>
          <w:p w:rsidR="00127260" w:rsidRDefault="00127260" w:rsidP="00127260">
            <w:pPr>
              <w:spacing w:line="300" w:lineRule="exact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OHS:6.1.2,6.1.3,6.1.4，</w:t>
            </w:r>
          </w:p>
          <w:p w:rsidR="0052442F" w:rsidRDefault="00127260" w:rsidP="00127260">
            <w:pPr>
              <w:pStyle w:val="a0"/>
              <w:ind w:firstLineChars="0" w:firstLine="0"/>
              <w:rPr>
                <w:sz w:val="24"/>
              </w:rPr>
            </w:pPr>
            <w:r>
              <w:rPr>
                <w:rFonts w:ascii="宋体" w:hAnsi="宋体" w:cs="Arial" w:hint="eastAsia"/>
                <w:szCs w:val="21"/>
              </w:rPr>
              <w:t>8.1,8.2，</w:t>
            </w:r>
            <w:r w:rsidRPr="00E00DB1">
              <w:rPr>
                <w:rFonts w:ascii="宋体" w:hAnsi="宋体" w:cs="Arial" w:hint="eastAsia"/>
                <w:szCs w:val="21"/>
              </w:rPr>
              <w:t>9.1.1,9.1.2,</w:t>
            </w:r>
          </w:p>
        </w:tc>
      </w:tr>
      <w:tr w:rsidR="009F7B46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 w:rsidRDefault="00BC482E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9B6D02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9B6D02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r w:rsidR="00127260">
              <w:rPr>
                <w:rFonts w:ascii="宋体" w:hAnsi="宋体" w:hint="eastAsia"/>
                <w:bCs/>
                <w:sz w:val="24"/>
              </w:rPr>
              <w:t>0</w:t>
            </w:r>
            <w:r>
              <w:rPr>
                <w:rFonts w:ascii="宋体" w:hAnsi="宋体" w:hint="eastAsia"/>
                <w:bCs/>
                <w:sz w:val="24"/>
              </w:rPr>
              <w:t xml:space="preserve">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 w:rsidRDefault="009B6D02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9B6D02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 w:rsidRDefault="009B6D02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 w:rsidRDefault="00BC482E">
            <w:pPr>
              <w:pStyle w:val="a0"/>
              <w:ind w:firstLine="480"/>
              <w:rPr>
                <w:sz w:val="24"/>
              </w:rPr>
            </w:pPr>
          </w:p>
          <w:p w:rsidR="0052442F" w:rsidRDefault="00127260">
            <w:pPr>
              <w:spacing w:line="400" w:lineRule="exact"/>
              <w:rPr>
                <w:rFonts w:ascii="宋体" w:hAnsi="宋体"/>
                <w:sz w:val="24"/>
              </w:rPr>
            </w:pPr>
            <w:bookmarkStart w:id="19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9"/>
            <w:r w:rsidR="009B6D02">
              <w:rPr>
                <w:rFonts w:ascii="宋体" w:hAnsi="宋体" w:hint="eastAsia"/>
                <w:sz w:val="24"/>
              </w:rPr>
              <w:t>保持    □待改进    □撤消    □暂停     □恢复</w:t>
            </w:r>
          </w:p>
          <w:p w:rsidR="0052442F" w:rsidRDefault="009B6D02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 w:rsidRDefault="009B6D02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 w:rsidRDefault="009B6D02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 w:rsidRDefault="00BC482E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Pr="00707272" w:rsidRDefault="009B6D0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  <w:r w:rsidR="00127260">
              <w:rPr>
                <w:rFonts w:ascii="宋体" w:hAnsi="宋体" w:cs="宋体" w:hint="eastAsia"/>
                <w:bCs/>
                <w:sz w:val="24"/>
              </w:rPr>
              <w:t>朱晓丽2023.2.15</w:t>
            </w:r>
          </w:p>
        </w:tc>
      </w:tr>
      <w:tr w:rsidR="009F7B46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9B6D02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 w:rsidR="009F7B46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9B6D0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9B6D02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9B6D0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 w:rsidRDefault="009B6D0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 w:rsidRDefault="009B6D0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lastRenderedPageBreak/>
              <w:t xml:space="preserve">□企业名称地址变更 □扩大认证范围  □缩小认证范围   □暂停恢复 □标准转版 </w:t>
            </w:r>
          </w:p>
          <w:p w:rsidR="0052442F" w:rsidRDefault="009B6D0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 w:rsidRDefault="009B6D0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 w:rsidRDefault="009B6D02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9F7B46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9B6D0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BC482E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9F7B46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9B6D0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9B6D02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9B6D02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 w:rsidRDefault="00BC482E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9F7B46">
        <w:trPr>
          <w:trHeight w:val="578"/>
          <w:jc w:val="center"/>
        </w:trPr>
        <w:tc>
          <w:tcPr>
            <w:tcW w:w="1381" w:type="dxa"/>
          </w:tcPr>
          <w:p w:rsidR="0052442F" w:rsidRDefault="00BC482E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9B6D02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9B6D02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 w:rsidRDefault="009B6D02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9B6D02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 w:rsidRDefault="009B6D02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 w:rsidRDefault="00BC482E">
            <w:pPr>
              <w:pStyle w:val="a0"/>
              <w:ind w:firstLine="480"/>
              <w:rPr>
                <w:sz w:val="24"/>
              </w:rPr>
            </w:pPr>
          </w:p>
          <w:p w:rsidR="0052442F" w:rsidRDefault="009B6D02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 w:rsidRDefault="009B6D02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 w:rsidRDefault="009B6D02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 w:rsidRDefault="009B6D02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 w:rsidRDefault="00BC482E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9B6D02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9F7B46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9B6D02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9F7B46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9B6D0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9B6D02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9B6D0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 w:rsidRDefault="009B6D0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 w:rsidRDefault="009B6D0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 w:rsidRDefault="009B6D0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 w:rsidRDefault="009B6D0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 w:rsidRDefault="009B6D02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9F7B46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9B6D0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BC482E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9F7B46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9B6D0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9B6D02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9B6D02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 w:rsidRDefault="00BC482E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9F7B46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 w:rsidRDefault="00BC482E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9B6D02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9B6D02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 w:rsidRDefault="009B6D02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9B6D02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 w:rsidRDefault="009B6D02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 w:rsidRDefault="00BC482E">
            <w:pPr>
              <w:pStyle w:val="a0"/>
              <w:ind w:firstLine="480"/>
              <w:rPr>
                <w:sz w:val="24"/>
              </w:rPr>
            </w:pPr>
          </w:p>
          <w:p w:rsidR="0052442F" w:rsidRDefault="009B6D02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 w:rsidRDefault="009B6D02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 w:rsidRDefault="009B6D02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 w:rsidRDefault="009B6D02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 w:rsidRDefault="00BC482E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9B6D02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 w:rsidRDefault="00BC482E">
      <w:pPr>
        <w:pStyle w:val="a0"/>
        <w:ind w:firstLine="480"/>
        <w:rPr>
          <w:bCs/>
          <w:sz w:val="24"/>
        </w:rPr>
      </w:pPr>
    </w:p>
    <w:p w:rsidR="0052442F" w:rsidRDefault="00BC482E">
      <w:pPr>
        <w:pStyle w:val="a0"/>
        <w:ind w:firstLine="480"/>
        <w:rPr>
          <w:bCs/>
          <w:sz w:val="24"/>
        </w:rPr>
      </w:pPr>
    </w:p>
    <w:p w:rsidR="0052442F" w:rsidRDefault="00BC482E">
      <w:pPr>
        <w:pStyle w:val="a0"/>
        <w:ind w:firstLine="480"/>
        <w:rPr>
          <w:bCs/>
          <w:sz w:val="24"/>
        </w:rPr>
      </w:pPr>
    </w:p>
    <w:p w:rsidR="0052442F" w:rsidRDefault="00BC482E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8"/>
      <w:footerReference w:type="default" r:id="rId9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482E" w:rsidRDefault="00BC482E">
      <w:r>
        <w:separator/>
      </w:r>
    </w:p>
  </w:endnote>
  <w:endnote w:type="continuationSeparator" w:id="0">
    <w:p w:rsidR="00BC482E" w:rsidRDefault="00BC4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2F" w:rsidRDefault="00BC482E">
    <w:pPr>
      <w:pStyle w:val="a5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482E" w:rsidRDefault="00BC482E">
      <w:r>
        <w:separator/>
      </w:r>
    </w:p>
  </w:footnote>
  <w:footnote w:type="continuationSeparator" w:id="0">
    <w:p w:rsidR="00BC482E" w:rsidRDefault="00BC48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2F" w:rsidRDefault="00BC482E">
    <w:pPr>
      <w:spacing w:line="240" w:lineRule="atLeast"/>
      <w:ind w:firstLine="1365"/>
      <w:rPr>
        <w:rFonts w:ascii="宋体"/>
        <w:sz w:val="24"/>
        <w:u w:val="single"/>
      </w:rPr>
    </w:pPr>
  </w:p>
  <w:p w:rsidR="0052442F" w:rsidRDefault="00BC482E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:rsidR="0052442F" w:rsidRDefault="009B6D02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 w:rsidR="009B6D02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RDefault="009B6D02" w:rsidP="00127260">
    <w:pPr>
      <w:pStyle w:val="a6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hint="default"/>
        <w:w w:val="80"/>
        <w:szCs w:val="21"/>
      </w:rPr>
      <w:t xml:space="preserve">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7B46"/>
    <w:rsid w:val="00127260"/>
    <w:rsid w:val="00575997"/>
    <w:rsid w:val="009B6D02"/>
    <w:rsid w:val="009F7B46"/>
    <w:rsid w:val="00BC48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Char"/>
    <w:uiPriority w:val="99"/>
    <w:semiHidden/>
    <w:qFormat/>
    <w:rsid w:val="0052442F"/>
    <w:rPr>
      <w:sz w:val="18"/>
      <w:szCs w:val="18"/>
    </w:rPr>
  </w:style>
  <w:style w:type="paragraph" w:styleId="a5">
    <w:name w:val="footer"/>
    <w:basedOn w:val="a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uiPriority w:val="99"/>
    <w:qFormat/>
    <w:rsid w:val="0052442F"/>
    <w:rPr>
      <w:rFonts w:cs="Times New Roman"/>
    </w:rPr>
  </w:style>
  <w:style w:type="character" w:customStyle="1" w:styleId="Char">
    <w:name w:val="批注框文本 Char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a5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127260"/>
    <w:pPr>
      <w:spacing w:before="40" w:after="40"/>
    </w:pPr>
    <w:rPr>
      <w:rFonts w:eastAsia="Times New Roman"/>
      <w:sz w:val="18"/>
      <w:szCs w:val="20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522</Words>
  <Characters>2982</Characters>
  <Application>Microsoft Office Word</Application>
  <DocSecurity>0</DocSecurity>
  <Lines>24</Lines>
  <Paragraphs>6</Paragraphs>
  <ScaleCrop>false</ScaleCrop>
  <Company>微软中国</Company>
  <LinksUpToDate>false</LinksUpToDate>
  <CharactersWithSpaces>3498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22</cp:revision>
  <cp:lastPrinted>2015-12-21T05:08:00Z</cp:lastPrinted>
  <dcterms:created xsi:type="dcterms:W3CDTF">2019-03-19T00:44:00Z</dcterms:created>
  <dcterms:modified xsi:type="dcterms:W3CDTF">2023-02-15T05:31:00Z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