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7459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43CA3B98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405D1813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4E717348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71607DF3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1DCCC997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545E7880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4741ADC0" w14:textId="77777777" w:rsidR="0012312B" w:rsidRPr="0047762C" w:rsidRDefault="00F151E7" w:rsidP="0012312B">
      <w:pPr>
        <w:jc w:val="center"/>
        <w:rPr>
          <w:rFonts w:ascii="Times New Roman" w:hAnsi="Times New Roman" w:cs="Times New Roman"/>
        </w:rPr>
      </w:pPr>
      <w:r w:rsidRPr="0047762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FDE7794" wp14:editId="749E412E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B38421" w14:textId="77777777" w:rsidR="0012312B" w:rsidRPr="0047762C" w:rsidRDefault="00000000" w:rsidP="0012312B">
      <w:pPr>
        <w:jc w:val="center"/>
        <w:rPr>
          <w:rFonts w:ascii="Times New Roman" w:hAnsi="Times New Roman" w:cs="Times New Roman"/>
        </w:rPr>
      </w:pPr>
    </w:p>
    <w:p w14:paraId="2AE0B69D" w14:textId="77777777" w:rsidR="0012312B" w:rsidRPr="0047762C" w:rsidRDefault="00000000" w:rsidP="0012312B">
      <w:pPr>
        <w:rPr>
          <w:rFonts w:ascii="Times New Roman" w:hAnsi="Times New Roman" w:cs="Times New Roman"/>
        </w:rPr>
      </w:pPr>
    </w:p>
    <w:p w14:paraId="09CA6999" w14:textId="77777777" w:rsidR="0012312B" w:rsidRPr="0047762C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3541CDC7" w14:textId="77777777" w:rsidR="0012312B" w:rsidRPr="0047762C" w:rsidRDefault="00000000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14:paraId="388011CD" w14:textId="77777777" w:rsidR="0012312B" w:rsidRPr="0047762C" w:rsidRDefault="00000000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14:paraId="2437BC64" w14:textId="77777777" w:rsidR="0012312B" w:rsidRPr="0047762C" w:rsidRDefault="00000000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14:paraId="094316C8" w14:textId="77777777" w:rsidR="0012312B" w:rsidRPr="0047762C" w:rsidRDefault="00F151E7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7762C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14:paraId="6DCDB0F3" w14:textId="77777777" w:rsidR="0012312B" w:rsidRPr="0047762C" w:rsidRDefault="00F151E7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762C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47762C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47762C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14:paraId="070A4042" w14:textId="77777777" w:rsidR="0012312B" w:rsidRPr="0047762C" w:rsidRDefault="00F151E7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7762C">
        <w:rPr>
          <w:rFonts w:ascii="Times New Roman" w:hAnsi="Times New Roman" w:cs="Times New Roman"/>
          <w:b/>
          <w:sz w:val="48"/>
          <w:szCs w:val="48"/>
        </w:rPr>
        <w:t>监督审核报告</w:t>
      </w:r>
    </w:p>
    <w:p w14:paraId="2F4FDFB2" w14:textId="77777777" w:rsidR="0012312B" w:rsidRPr="0047762C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26458097" w14:textId="77777777" w:rsidR="0012312B" w:rsidRPr="0047762C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5362DAED" w14:textId="77777777" w:rsidR="0012312B" w:rsidRPr="0047762C" w:rsidRDefault="00000000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14:paraId="1275872C" w14:textId="77777777" w:rsidR="0012312B" w:rsidRPr="0047762C" w:rsidRDefault="00000000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14:paraId="41CF6AFE" w14:textId="77777777" w:rsidR="0012312B" w:rsidRPr="0047762C" w:rsidRDefault="00000000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14:paraId="4D485B1A" w14:textId="77777777" w:rsidR="0012312B" w:rsidRPr="0047762C" w:rsidRDefault="00F151E7" w:rsidP="0012312B">
      <w:pPr>
        <w:spacing w:line="360" w:lineRule="auto"/>
        <w:jc w:val="left"/>
        <w:rPr>
          <w:rFonts w:ascii="Times New Roman" w:hAnsi="Times New Roman" w:cs="Times New Roman"/>
          <w:sz w:val="30"/>
          <w:szCs w:val="30"/>
          <w:u w:val="single"/>
        </w:rPr>
      </w:pPr>
      <w:r w:rsidRPr="0047762C">
        <w:rPr>
          <w:rFonts w:ascii="Times New Roman" w:hAnsi="Times New Roman" w:cs="Times New Roman"/>
          <w:sz w:val="32"/>
        </w:rPr>
        <w:t>认</w:t>
      </w:r>
      <w:r w:rsidRPr="0047762C">
        <w:rPr>
          <w:rFonts w:ascii="Times New Roman" w:hAnsi="Times New Roman" w:cs="Times New Roman"/>
          <w:sz w:val="32"/>
        </w:rPr>
        <w:t xml:space="preserve"> </w:t>
      </w:r>
      <w:r w:rsidRPr="0047762C">
        <w:rPr>
          <w:rFonts w:ascii="Times New Roman" w:hAnsi="Times New Roman" w:cs="Times New Roman"/>
          <w:sz w:val="32"/>
        </w:rPr>
        <w:t>证</w:t>
      </w:r>
      <w:r w:rsidRPr="0047762C">
        <w:rPr>
          <w:rFonts w:ascii="Times New Roman" w:hAnsi="Times New Roman" w:cs="Times New Roman"/>
          <w:sz w:val="32"/>
        </w:rPr>
        <w:t xml:space="preserve"> </w:t>
      </w:r>
      <w:r w:rsidRPr="0047762C">
        <w:rPr>
          <w:rFonts w:ascii="Times New Roman" w:hAnsi="Times New Roman" w:cs="Times New Roman"/>
          <w:sz w:val="32"/>
        </w:rPr>
        <w:t>企</w:t>
      </w:r>
      <w:r w:rsidRPr="0047762C">
        <w:rPr>
          <w:rFonts w:ascii="Times New Roman" w:hAnsi="Times New Roman" w:cs="Times New Roman"/>
          <w:sz w:val="32"/>
        </w:rPr>
        <w:t xml:space="preserve"> </w:t>
      </w:r>
      <w:r w:rsidRPr="0047762C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47762C">
        <w:rPr>
          <w:rFonts w:ascii="Times New Roman" w:hAnsi="Times New Roman" w:cs="Times New Roman"/>
          <w:sz w:val="30"/>
          <w:szCs w:val="30"/>
          <w:u w:val="single"/>
        </w:rPr>
        <w:t>郑州爱因特电子科技有限公司</w:t>
      </w:r>
      <w:bookmarkEnd w:id="1"/>
    </w:p>
    <w:p w14:paraId="6BDBE390" w14:textId="75E342FA" w:rsidR="0012312B" w:rsidRPr="0047762C" w:rsidRDefault="00F151E7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47762C">
        <w:rPr>
          <w:rFonts w:ascii="Times New Roman" w:hAnsi="Times New Roman" w:cs="Times New Roman"/>
          <w:spacing w:val="80"/>
          <w:sz w:val="32"/>
        </w:rPr>
        <w:t>编</w:t>
      </w:r>
      <w:r w:rsidRPr="0047762C">
        <w:rPr>
          <w:rFonts w:ascii="Times New Roman" w:hAnsi="Times New Roman" w:cs="Times New Roman"/>
          <w:spacing w:val="80"/>
          <w:sz w:val="32"/>
        </w:rPr>
        <w:t xml:space="preserve">   </w:t>
      </w:r>
      <w:r w:rsidRPr="0047762C">
        <w:rPr>
          <w:rFonts w:ascii="Times New Roman" w:hAnsi="Times New Roman" w:cs="Times New Roman"/>
          <w:spacing w:val="80"/>
          <w:sz w:val="32"/>
        </w:rPr>
        <w:t>号</w:t>
      </w:r>
      <w:r w:rsidRPr="0047762C">
        <w:rPr>
          <w:rFonts w:ascii="Times New Roman" w:hAnsi="Times New Roman" w:cs="Times New Roman"/>
          <w:sz w:val="32"/>
        </w:rPr>
        <w:t>：</w:t>
      </w:r>
      <w:bookmarkStart w:id="2" w:name="合同编号"/>
      <w:r w:rsidRPr="0047762C">
        <w:rPr>
          <w:rFonts w:ascii="Times New Roman" w:hAnsi="Times New Roman" w:cs="Times New Roman"/>
          <w:sz w:val="32"/>
          <w:u w:val="single"/>
        </w:rPr>
        <w:t>0057-2019-202</w:t>
      </w:r>
      <w:bookmarkEnd w:id="2"/>
      <w:r w:rsidR="00A16743" w:rsidRPr="0047762C">
        <w:rPr>
          <w:rFonts w:ascii="Times New Roman" w:hAnsi="Times New Roman" w:cs="Times New Roman"/>
          <w:sz w:val="32"/>
          <w:u w:val="single"/>
        </w:rPr>
        <w:t>3</w:t>
      </w:r>
    </w:p>
    <w:p w14:paraId="6DB5F376" w14:textId="77777777" w:rsidR="0012312B" w:rsidRPr="0047762C" w:rsidRDefault="00F151E7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47762C">
        <w:rPr>
          <w:rFonts w:ascii="Times New Roman" w:hAnsi="Times New Roman" w:cs="Times New Roman"/>
          <w:spacing w:val="80"/>
          <w:sz w:val="32"/>
        </w:rPr>
        <w:t>审核类型</w:t>
      </w:r>
      <w:r w:rsidRPr="0047762C">
        <w:rPr>
          <w:rFonts w:ascii="Times New Roman" w:hAnsi="Times New Roman" w:cs="Times New Roman"/>
          <w:sz w:val="32"/>
        </w:rPr>
        <w:t>：</w:t>
      </w:r>
      <w:r w:rsidRPr="0047762C">
        <w:rPr>
          <w:rFonts w:ascii="Times New Roman" w:hAnsi="Times New Roman" w:cs="Times New Roman"/>
          <w:sz w:val="32"/>
          <w:u w:val="single"/>
        </w:rPr>
        <w:t>年度监督审核</w:t>
      </w:r>
    </w:p>
    <w:p w14:paraId="7849E249" w14:textId="77777777" w:rsidR="0012312B" w:rsidRPr="0047762C" w:rsidRDefault="00000000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14:paraId="457B046E" w14:textId="77777777" w:rsidR="00AF6EBD" w:rsidRPr="0047762C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B65B7D2" w14:textId="77777777" w:rsidR="00CB61F2" w:rsidRPr="0047762C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8A64CF2" w14:textId="77777777" w:rsidR="00D16D5A" w:rsidRPr="0047762C" w:rsidRDefault="00D16D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9B54188" w14:textId="77777777" w:rsidR="00D16D5A" w:rsidRPr="0047762C" w:rsidRDefault="00D16D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849AE2F" w14:textId="3EE2B136" w:rsidR="00863661" w:rsidRPr="0047762C" w:rsidRDefault="00F151E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47762C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47762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0057-2019-202</w:t>
      </w:r>
      <w:bookmarkEnd w:id="3"/>
      <w:r w:rsidR="00A16743" w:rsidRPr="0047762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3</w:t>
      </w:r>
    </w:p>
    <w:p w14:paraId="2DAC1213" w14:textId="77777777" w:rsidR="00863661" w:rsidRPr="0047762C" w:rsidRDefault="00F151E7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47762C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3D3E23F1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47762C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410"/>
        <w:gridCol w:w="1701"/>
        <w:gridCol w:w="2551"/>
      </w:tblGrid>
      <w:tr w:rsidR="0047762C" w:rsidRPr="0047762C" w14:paraId="2F8136DF" w14:textId="77777777" w:rsidTr="00D16D5A">
        <w:tc>
          <w:tcPr>
            <w:tcW w:w="1849" w:type="dxa"/>
          </w:tcPr>
          <w:p w14:paraId="13F5A181" w14:textId="77777777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14:paraId="51419A3E" w14:textId="77777777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郑州爱因特电子科技有限公司</w:t>
            </w:r>
          </w:p>
        </w:tc>
        <w:tc>
          <w:tcPr>
            <w:tcW w:w="1701" w:type="dxa"/>
          </w:tcPr>
          <w:p w14:paraId="5CC72832" w14:textId="77777777" w:rsidR="008D76A5" w:rsidRPr="0047762C" w:rsidRDefault="0047089B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551" w:type="dxa"/>
          </w:tcPr>
          <w:p w14:paraId="5F5DE0AD" w14:textId="77777777" w:rsidR="008D76A5" w:rsidRPr="0047762C" w:rsidRDefault="00753271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贺献阳</w:t>
            </w:r>
          </w:p>
        </w:tc>
      </w:tr>
      <w:tr w:rsidR="0047762C" w:rsidRPr="0047762C" w14:paraId="423E79BC" w14:textId="77777777" w:rsidTr="00D16D5A">
        <w:tc>
          <w:tcPr>
            <w:tcW w:w="1849" w:type="dxa"/>
          </w:tcPr>
          <w:p w14:paraId="0B22E3AE" w14:textId="77777777" w:rsidR="008D76A5" w:rsidRPr="0047762C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14:paraId="54853572" w14:textId="77777777" w:rsidR="008D76A5" w:rsidRPr="0047762C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ISC-2019-0590</w:t>
            </w:r>
          </w:p>
        </w:tc>
        <w:tc>
          <w:tcPr>
            <w:tcW w:w="1701" w:type="dxa"/>
          </w:tcPr>
          <w:p w14:paraId="156028D7" w14:textId="77777777" w:rsidR="008D76A5" w:rsidRPr="0047762C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551" w:type="dxa"/>
          </w:tcPr>
          <w:p w14:paraId="250B6C17" w14:textId="77777777" w:rsidR="008D76A5" w:rsidRPr="0047762C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2024-12-17 0:00:00</w:t>
            </w:r>
          </w:p>
        </w:tc>
      </w:tr>
      <w:tr w:rsidR="0047762C" w:rsidRPr="0047762C" w14:paraId="4C2B3239" w14:textId="77777777" w:rsidTr="00D16D5A">
        <w:tc>
          <w:tcPr>
            <w:tcW w:w="1849" w:type="dxa"/>
          </w:tcPr>
          <w:p w14:paraId="71D0F0CB" w14:textId="77777777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14:paraId="77B2913B" w14:textId="7356026C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</w:rPr>
              <w:t>第</w:t>
            </w:r>
            <w:r w:rsidR="00A16743" w:rsidRPr="0047762C">
              <w:rPr>
                <w:rFonts w:ascii="Times New Roman" w:hAnsi="Times New Roman" w:cs="Times New Roman"/>
              </w:rPr>
              <w:t>3</w:t>
            </w:r>
            <w:r w:rsidRPr="0047762C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187A7D72" w14:textId="77777777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551" w:type="dxa"/>
          </w:tcPr>
          <w:p w14:paraId="2E2B3F61" w14:textId="0F6B7704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A16743" w:rsidRPr="0047762C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="00A16743" w:rsidRPr="0047762C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A16743" w:rsidRPr="0047762C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-202</w:t>
            </w:r>
            <w:r w:rsidR="00A16743" w:rsidRPr="0047762C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="00A16743" w:rsidRPr="0047762C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A16743" w:rsidRPr="0047762C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A16743" w:rsidRPr="0047762C">
              <w:rPr>
                <w:rFonts w:ascii="Times New Roman" w:hAnsi="Times New Roman" w:cs="Times New Roman"/>
                <w:kern w:val="0"/>
                <w:szCs w:val="21"/>
              </w:rPr>
              <w:t>下</w:t>
            </w: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47762C" w:rsidRPr="0047762C" w14:paraId="34E63745" w14:textId="77777777" w:rsidTr="00D16D5A">
        <w:trPr>
          <w:trHeight w:val="856"/>
        </w:trPr>
        <w:tc>
          <w:tcPr>
            <w:tcW w:w="1849" w:type="dxa"/>
          </w:tcPr>
          <w:p w14:paraId="30328136" w14:textId="77777777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1C93B98E" w14:textId="77777777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</w:tcPr>
          <w:p w14:paraId="6A423441" w14:textId="77777777" w:rsidR="008D76A5" w:rsidRPr="0047762C" w:rsidRDefault="008D76A5" w:rsidP="008D76A5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szCs w:val="21"/>
              </w:rPr>
              <w:t>鞠录梅</w:t>
            </w:r>
            <w:r w:rsidRPr="0047762C">
              <w:rPr>
                <w:rFonts w:ascii="Times New Roman" w:hAnsi="Times New Roman" w:cs="Times New Roman"/>
                <w:szCs w:val="21"/>
              </w:rPr>
              <w:t xml:space="preserve"> ISC[S]0234</w:t>
            </w:r>
          </w:p>
        </w:tc>
        <w:tc>
          <w:tcPr>
            <w:tcW w:w="1701" w:type="dxa"/>
          </w:tcPr>
          <w:p w14:paraId="08DBA03F" w14:textId="77777777" w:rsidR="008D76A5" w:rsidRPr="0047762C" w:rsidRDefault="008D76A5" w:rsidP="00F27E6B">
            <w:pPr>
              <w:tabs>
                <w:tab w:val="left" w:pos="880"/>
              </w:tabs>
              <w:autoSpaceDE w:val="0"/>
              <w:autoSpaceDN w:val="0"/>
              <w:adjustRightInd w:val="0"/>
              <w:spacing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51" w:type="dxa"/>
          </w:tcPr>
          <w:p w14:paraId="6C9F4350" w14:textId="77777777" w:rsidR="008D76A5" w:rsidRPr="0047762C" w:rsidRDefault="008D76A5" w:rsidP="000D2F52">
            <w:pPr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47762C">
              <w:rPr>
                <w:rFonts w:ascii="Times New Roman" w:hAnsi="Times New Roman" w:cs="Times New Roman"/>
                <w:szCs w:val="21"/>
              </w:rPr>
              <w:t>管理层</w:t>
            </w:r>
            <w:r w:rsidRPr="0047762C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47762C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0D2F52" w:rsidRPr="0047762C">
              <w:rPr>
                <w:rFonts w:ascii="Times New Roman" w:hAnsi="Times New Roman" w:cs="Times New Roman"/>
                <w:szCs w:val="21"/>
              </w:rPr>
              <w:t>品管部、技术部、销售部、采购行政部、</w:t>
            </w:r>
            <w:r w:rsidR="000D2F52" w:rsidRPr="0047762C">
              <w:rPr>
                <w:rFonts w:ascii="Times New Roman" w:eastAsia="新宋体" w:hAnsi="Times New Roman" w:cs="Times New Roman"/>
                <w:szCs w:val="21"/>
              </w:rPr>
              <w:t>制造部</w:t>
            </w:r>
          </w:p>
        </w:tc>
      </w:tr>
    </w:tbl>
    <w:p w14:paraId="7EE3186C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7762C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47762C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692CD693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1.</w:t>
      </w:r>
      <w:r w:rsidRPr="0047762C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7830C29B" w14:textId="77777777" w:rsidR="008D76A5" w:rsidRPr="0047762C" w:rsidRDefault="008D76A5" w:rsidP="008D76A5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01A6A228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2.</w:t>
      </w:r>
      <w:r w:rsidRPr="0047762C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70A79718" w14:textId="455220C0" w:rsidR="008D76A5" w:rsidRPr="0047762C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Pr="0047762C">
        <w:rPr>
          <w:rFonts w:ascii="Times New Roman" w:hAnsi="Times New Roman" w:cs="Times New Roman"/>
          <w:kern w:val="0"/>
          <w:szCs w:val="21"/>
        </w:rPr>
        <w:t>郑州爱因特电子科技有限公司</w:t>
      </w:r>
      <w:r w:rsidRPr="0047762C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A32078" w:rsidRPr="0047762C">
        <w:rPr>
          <w:rFonts w:ascii="Times New Roman" w:hAnsi="Times New Roman" w:cs="Times New Roman"/>
          <w:bCs/>
          <w:kern w:val="0"/>
          <w:szCs w:val="21"/>
        </w:rPr>
        <w:t>5</w:t>
      </w:r>
      <w:r w:rsidRPr="0047762C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47762C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47762C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47762C">
        <w:rPr>
          <w:rFonts w:ascii="Times New Roman" w:hAnsi="Times New Roman" w:cs="Times New Roman"/>
          <w:szCs w:val="21"/>
        </w:rPr>
        <w:t>了公司计量特征突出的重要环节、主要材料检验、生产工艺质量控制、出厂产品性能检测以及量值溯源系统</w:t>
      </w:r>
      <w:r w:rsidRPr="0047762C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685C6742" w14:textId="77777777" w:rsidR="008D76A5" w:rsidRPr="0047762C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47762C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47762C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47762C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3BF237CD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3.</w:t>
      </w:r>
      <w:r w:rsidRPr="0047762C">
        <w:rPr>
          <w:rFonts w:ascii="Times New Roman" w:hAnsi="Times New Roman" w:cs="Times New Roman"/>
          <w:bCs/>
          <w:szCs w:val="21"/>
        </w:rPr>
        <w:t>内部审核和管理评审</w:t>
      </w:r>
      <w:r w:rsidRPr="0047762C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65391BB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3.1</w:t>
      </w:r>
      <w:r w:rsidRPr="0047762C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5F0AA01A" w14:textId="725FD1F2" w:rsidR="008D76A5" w:rsidRPr="0047762C" w:rsidRDefault="008D76A5" w:rsidP="008D76A5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szCs w:val="21"/>
        </w:rPr>
        <w:t>企业于</w:t>
      </w:r>
      <w:r w:rsidRPr="0047762C">
        <w:rPr>
          <w:rFonts w:ascii="Times New Roman" w:hAnsi="Times New Roman" w:cs="Times New Roman"/>
          <w:szCs w:val="21"/>
        </w:rPr>
        <w:t>202</w:t>
      </w:r>
      <w:r w:rsidR="00A32078" w:rsidRPr="0047762C">
        <w:rPr>
          <w:rFonts w:ascii="Times New Roman" w:hAnsi="Times New Roman" w:cs="Times New Roman"/>
          <w:szCs w:val="21"/>
        </w:rPr>
        <w:t>2</w:t>
      </w:r>
      <w:r w:rsidRPr="0047762C">
        <w:rPr>
          <w:rFonts w:ascii="Times New Roman" w:hAnsi="Times New Roman" w:cs="Times New Roman"/>
          <w:szCs w:val="21"/>
        </w:rPr>
        <w:t>年</w:t>
      </w:r>
      <w:r w:rsidR="00577F6D" w:rsidRPr="0047762C">
        <w:rPr>
          <w:rFonts w:ascii="Times New Roman" w:hAnsi="Times New Roman" w:cs="Times New Roman"/>
          <w:szCs w:val="21"/>
        </w:rPr>
        <w:t>8</w:t>
      </w:r>
      <w:r w:rsidRPr="0047762C">
        <w:rPr>
          <w:rFonts w:ascii="Times New Roman" w:hAnsi="Times New Roman" w:cs="Times New Roman"/>
          <w:szCs w:val="21"/>
        </w:rPr>
        <w:t>月</w:t>
      </w:r>
      <w:r w:rsidRPr="0047762C">
        <w:rPr>
          <w:rFonts w:ascii="Times New Roman" w:hAnsi="Times New Roman" w:cs="Times New Roman"/>
          <w:szCs w:val="21"/>
        </w:rPr>
        <w:t>6</w:t>
      </w:r>
      <w:r w:rsidRPr="0047762C">
        <w:rPr>
          <w:rFonts w:ascii="Times New Roman" w:hAnsi="Times New Roman" w:cs="Times New Roman"/>
          <w:szCs w:val="21"/>
        </w:rPr>
        <w:t>日</w:t>
      </w:r>
      <w:r w:rsidRPr="0047762C">
        <w:rPr>
          <w:rFonts w:ascii="Times New Roman" w:hAnsi="Times New Roman" w:cs="Times New Roman"/>
          <w:szCs w:val="21"/>
        </w:rPr>
        <w:t>-7</w:t>
      </w:r>
      <w:r w:rsidRPr="0047762C">
        <w:rPr>
          <w:rFonts w:ascii="Times New Roman" w:hAnsi="Times New Roman" w:cs="Times New Roman"/>
          <w:szCs w:val="21"/>
        </w:rPr>
        <w:t>日，组织了公司测量管理体系内部审核。内审组对公司</w:t>
      </w:r>
      <w:r w:rsidR="00577F6D" w:rsidRPr="0047762C">
        <w:rPr>
          <w:rFonts w:ascii="Times New Roman" w:hAnsi="Times New Roman" w:cs="Times New Roman"/>
          <w:szCs w:val="21"/>
        </w:rPr>
        <w:t>5</w:t>
      </w:r>
      <w:r w:rsidRPr="0047762C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="00577F6D" w:rsidRPr="0047762C">
        <w:rPr>
          <w:rFonts w:ascii="Times New Roman" w:hAnsi="Times New Roman" w:cs="Times New Roman"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Pr="0047762C">
        <w:rPr>
          <w:rFonts w:ascii="Times New Roman" w:hAnsi="Times New Roman" w:cs="Times New Roman"/>
          <w:szCs w:val="21"/>
        </w:rPr>
        <w:t>202</w:t>
      </w:r>
      <w:r w:rsidR="00A32078" w:rsidRPr="0047762C">
        <w:rPr>
          <w:rFonts w:ascii="Times New Roman" w:hAnsi="Times New Roman" w:cs="Times New Roman"/>
          <w:szCs w:val="21"/>
        </w:rPr>
        <w:t>2</w:t>
      </w:r>
      <w:r w:rsidRPr="0047762C">
        <w:rPr>
          <w:rFonts w:ascii="Times New Roman" w:hAnsi="Times New Roman" w:cs="Times New Roman"/>
          <w:szCs w:val="21"/>
        </w:rPr>
        <w:t>年</w:t>
      </w:r>
      <w:r w:rsidR="00577F6D" w:rsidRPr="0047762C">
        <w:rPr>
          <w:rFonts w:ascii="Times New Roman" w:hAnsi="Times New Roman" w:cs="Times New Roman"/>
          <w:szCs w:val="21"/>
        </w:rPr>
        <w:t>8</w:t>
      </w:r>
      <w:r w:rsidRPr="0047762C">
        <w:rPr>
          <w:rFonts w:ascii="Times New Roman" w:hAnsi="Times New Roman" w:cs="Times New Roman"/>
          <w:szCs w:val="21"/>
        </w:rPr>
        <w:t>月</w:t>
      </w:r>
      <w:r w:rsidR="00A32078" w:rsidRPr="0047762C">
        <w:rPr>
          <w:rFonts w:ascii="Times New Roman" w:hAnsi="Times New Roman" w:cs="Times New Roman"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t>6</w:t>
      </w:r>
      <w:r w:rsidRPr="0047762C">
        <w:rPr>
          <w:rFonts w:ascii="Times New Roman" w:hAnsi="Times New Roman" w:cs="Times New Roman"/>
          <w:szCs w:val="21"/>
        </w:rPr>
        <w:t>日，按其纠正措施已完成整改工作，</w:t>
      </w:r>
      <w:r w:rsidR="00577F6D" w:rsidRPr="0047762C">
        <w:rPr>
          <w:rFonts w:ascii="Times New Roman" w:hAnsi="Times New Roman" w:cs="Times New Roman"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lastRenderedPageBreak/>
        <w:t>个不符合项已关闭。企业通过内审工作，对测量管理体系运行情况进行检查和审核，达到了发现问题及时解决问题的目的，收到了很好的效果。</w:t>
      </w:r>
      <w:r w:rsidRPr="0047762C">
        <w:rPr>
          <w:rFonts w:ascii="Times New Roman" w:hAnsi="Times New Roman" w:cs="Times New Roman"/>
          <w:bCs/>
          <w:szCs w:val="21"/>
        </w:rPr>
        <w:t>审核组经审核，确认企业进行的测量管理体系内审工作行之有效，符合标准要求。</w:t>
      </w:r>
    </w:p>
    <w:p w14:paraId="35ACF83D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t>3.2</w:t>
      </w:r>
      <w:r w:rsidRPr="0047762C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47BBFA20" w14:textId="00906283" w:rsidR="008D76A5" w:rsidRPr="0047762C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4" w:name="_Hlk61528598"/>
      <w:r w:rsidRPr="0047762C">
        <w:rPr>
          <w:rFonts w:ascii="Times New Roman" w:hAnsi="Times New Roman" w:cs="Times New Roman"/>
          <w:szCs w:val="21"/>
        </w:rPr>
        <w:t>公司于</w:t>
      </w:r>
      <w:r w:rsidRPr="0047762C">
        <w:rPr>
          <w:rFonts w:ascii="Times New Roman" w:hAnsi="Times New Roman" w:cs="Times New Roman"/>
          <w:szCs w:val="21"/>
        </w:rPr>
        <w:t>202</w:t>
      </w:r>
      <w:r w:rsidR="00A32078" w:rsidRPr="0047762C">
        <w:rPr>
          <w:rFonts w:ascii="Times New Roman" w:hAnsi="Times New Roman" w:cs="Times New Roman"/>
          <w:szCs w:val="21"/>
        </w:rPr>
        <w:t>2</w:t>
      </w:r>
      <w:r w:rsidRPr="0047762C">
        <w:rPr>
          <w:rFonts w:ascii="Times New Roman" w:hAnsi="Times New Roman" w:cs="Times New Roman"/>
          <w:szCs w:val="21"/>
        </w:rPr>
        <w:t>年</w:t>
      </w:r>
      <w:r w:rsidR="00577F6D" w:rsidRPr="0047762C">
        <w:rPr>
          <w:rFonts w:ascii="Times New Roman" w:hAnsi="Times New Roman" w:cs="Times New Roman"/>
          <w:szCs w:val="21"/>
        </w:rPr>
        <w:t>9</w:t>
      </w:r>
      <w:r w:rsidRPr="0047762C">
        <w:rPr>
          <w:rFonts w:ascii="Times New Roman" w:hAnsi="Times New Roman" w:cs="Times New Roman"/>
          <w:szCs w:val="21"/>
        </w:rPr>
        <w:t>月</w:t>
      </w:r>
      <w:r w:rsidR="00A32078" w:rsidRPr="0047762C">
        <w:rPr>
          <w:rFonts w:ascii="Times New Roman" w:hAnsi="Times New Roman" w:cs="Times New Roman"/>
          <w:szCs w:val="21"/>
        </w:rPr>
        <w:t>10</w:t>
      </w:r>
      <w:r w:rsidRPr="0047762C">
        <w:rPr>
          <w:rFonts w:ascii="Times New Roman" w:hAnsi="Times New Roman" w:cs="Times New Roman"/>
          <w:szCs w:val="21"/>
        </w:rPr>
        <w:t>日，开展了测量体系管理评审，会议由公司总经理主持，管理者代表汇报了体系运行情况。会议肯定了公司测量管理体系的充分性、有效性和适宜性。</w:t>
      </w:r>
      <w:r w:rsidRPr="0047762C">
        <w:rPr>
          <w:rFonts w:ascii="Times New Roman" w:hAnsi="Times New Roman" w:cs="Times New Roman"/>
          <w:bCs/>
          <w:szCs w:val="21"/>
        </w:rPr>
        <w:t>查管评输入报告</w:t>
      </w:r>
      <w:r w:rsidR="00577F6D" w:rsidRPr="0047762C">
        <w:rPr>
          <w:rFonts w:ascii="Times New Roman" w:hAnsi="Times New Roman" w:cs="Times New Roman"/>
          <w:bCs/>
          <w:szCs w:val="21"/>
        </w:rPr>
        <w:t>8</w:t>
      </w:r>
      <w:r w:rsidRPr="0047762C">
        <w:rPr>
          <w:rFonts w:ascii="Times New Roman" w:hAnsi="Times New Roman" w:cs="Times New Roman"/>
          <w:bCs/>
          <w:szCs w:val="21"/>
        </w:rPr>
        <w:t>份，覆盖了企业</w:t>
      </w:r>
      <w:r w:rsidR="00577F6D" w:rsidRPr="0047762C">
        <w:rPr>
          <w:rFonts w:ascii="Times New Roman" w:hAnsi="Times New Roman" w:cs="Times New Roman"/>
          <w:bCs/>
          <w:szCs w:val="21"/>
        </w:rPr>
        <w:t>5</w:t>
      </w:r>
      <w:r w:rsidRPr="0047762C">
        <w:rPr>
          <w:rFonts w:ascii="Times New Roman" w:hAnsi="Times New Roman" w:cs="Times New Roman"/>
          <w:bCs/>
          <w:szCs w:val="21"/>
        </w:rPr>
        <w:t>个部门及测量管理体系运行、人员培训、质量目标、供方管理、设备溯源性管理、测量过程控制及客户满意调查情况。</w:t>
      </w:r>
      <w:r w:rsidRPr="0047762C">
        <w:rPr>
          <w:rFonts w:ascii="Times New Roman" w:hAnsi="Times New Roman" w:cs="Times New Roman"/>
          <w:szCs w:val="21"/>
        </w:rPr>
        <w:t>会议对公司内审和体系运行过程中发现的问题，制定纠正、预防措施落实并</w:t>
      </w:r>
      <w:r w:rsidRPr="0047762C">
        <w:rPr>
          <w:rFonts w:ascii="Times New Roman" w:hAnsi="Times New Roman" w:cs="Times New Roman"/>
          <w:bCs/>
          <w:szCs w:val="21"/>
        </w:rPr>
        <w:t>已完成整改。</w:t>
      </w:r>
      <w:r w:rsidRPr="0047762C">
        <w:rPr>
          <w:rFonts w:ascii="Times New Roman" w:hAnsi="Times New Roman" w:cs="Times New Roman"/>
          <w:szCs w:val="21"/>
        </w:rPr>
        <w:t>管理评审结论为：公司测量管理体系有效运行，符合</w:t>
      </w:r>
      <w:r w:rsidRPr="0047762C">
        <w:rPr>
          <w:rFonts w:ascii="Times New Roman" w:hAnsi="Times New Roman" w:cs="Times New Roman"/>
          <w:szCs w:val="21"/>
        </w:rPr>
        <w:t>GB/T 19022-2003</w:t>
      </w:r>
      <w:r w:rsidRPr="0047762C">
        <w:rPr>
          <w:rFonts w:ascii="Times New Roman" w:hAnsi="Times New Roman" w:cs="Times New Roman"/>
          <w:szCs w:val="21"/>
        </w:rPr>
        <w:t>标准要求。</w:t>
      </w:r>
      <w:bookmarkEnd w:id="4"/>
    </w:p>
    <w:p w14:paraId="11777FC9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4.</w:t>
      </w:r>
      <w:r w:rsidRPr="0047762C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47762C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47762C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47762C">
        <w:rPr>
          <w:rFonts w:ascii="Times New Roman" w:hAnsi="Times New Roman" w:cs="Times New Roman"/>
          <w:bCs/>
          <w:kern w:val="0"/>
          <w:szCs w:val="21"/>
        </w:rPr>
        <w:t>(</w:t>
      </w:r>
      <w:r w:rsidRPr="0047762C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47762C">
        <w:rPr>
          <w:rFonts w:ascii="Times New Roman" w:hAnsi="Times New Roman" w:cs="Times New Roman"/>
          <w:bCs/>
          <w:kern w:val="0"/>
          <w:szCs w:val="21"/>
        </w:rPr>
        <w:t>)</w:t>
      </w:r>
    </w:p>
    <w:p w14:paraId="306DF38C" w14:textId="77777777" w:rsidR="008D76A5" w:rsidRPr="0047762C" w:rsidRDefault="008D76A5" w:rsidP="008D76A5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 xml:space="preserve">4.1. </w:t>
      </w:r>
      <w:r w:rsidRPr="0047762C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47762C">
        <w:rPr>
          <w:rFonts w:ascii="Times New Roman" w:hAnsi="Times New Roman" w:cs="Times New Roman"/>
          <w:szCs w:val="21"/>
        </w:rPr>
        <w:t>本次无新增测量过程。</w:t>
      </w:r>
      <w:r w:rsidRPr="0047762C">
        <w:rPr>
          <w:rFonts w:ascii="Times New Roman" w:hAnsi="Times New Roman" w:cs="Times New Roman"/>
          <w:kern w:val="0"/>
          <w:szCs w:val="21"/>
        </w:rPr>
        <w:t>公司已识别出了测量过程</w:t>
      </w:r>
      <w:r w:rsidR="00DC5AC5" w:rsidRPr="0047762C">
        <w:rPr>
          <w:rFonts w:ascii="Times New Roman" w:hAnsi="Times New Roman" w:cs="Times New Roman"/>
          <w:kern w:val="0"/>
          <w:szCs w:val="21"/>
        </w:rPr>
        <w:t>12</w:t>
      </w:r>
      <w:r w:rsidR="00EB4746" w:rsidRPr="0047762C">
        <w:rPr>
          <w:rFonts w:ascii="Times New Roman" w:hAnsi="Times New Roman" w:cs="Times New Roman"/>
          <w:kern w:val="0"/>
          <w:szCs w:val="21"/>
        </w:rPr>
        <w:t>4</w:t>
      </w:r>
      <w:r w:rsidRPr="0047762C">
        <w:rPr>
          <w:rFonts w:ascii="Times New Roman" w:hAnsi="Times New Roman" w:cs="Times New Roman"/>
          <w:kern w:val="0"/>
          <w:szCs w:val="21"/>
        </w:rPr>
        <w:t>个，重要检验过程</w:t>
      </w:r>
      <w:r w:rsidR="00DC5AC5" w:rsidRPr="0047762C">
        <w:rPr>
          <w:rFonts w:ascii="Times New Roman" w:hAnsi="Times New Roman" w:cs="Times New Roman"/>
          <w:kern w:val="0"/>
          <w:szCs w:val="21"/>
        </w:rPr>
        <w:t>35</w:t>
      </w:r>
      <w:r w:rsidRPr="0047762C">
        <w:rPr>
          <w:rFonts w:ascii="Times New Roman" w:hAnsi="Times New Roman" w:cs="Times New Roman"/>
          <w:kern w:val="0"/>
          <w:szCs w:val="21"/>
        </w:rPr>
        <w:t>个，</w:t>
      </w:r>
      <w:r w:rsidRPr="0047762C">
        <w:rPr>
          <w:rFonts w:ascii="Times New Roman" w:hAnsi="Times New Roman" w:cs="Times New Roman"/>
          <w:kern w:val="0"/>
          <w:szCs w:val="21"/>
        </w:rPr>
        <w:t>“</w:t>
      </w:r>
      <w:r w:rsidRPr="0047762C">
        <w:rPr>
          <w:rFonts w:ascii="Times New Roman" w:hAnsi="Times New Roman" w:cs="Times New Roman"/>
          <w:szCs w:val="21"/>
        </w:rPr>
        <w:t>橡胶密封垫硬度检验过程</w:t>
      </w:r>
      <w:r w:rsidRPr="0047762C">
        <w:rPr>
          <w:rFonts w:ascii="Times New Roman" w:hAnsi="Times New Roman" w:cs="Times New Roman"/>
          <w:szCs w:val="21"/>
        </w:rPr>
        <w:t>”</w:t>
      </w:r>
      <w:r w:rsidRPr="0047762C">
        <w:rPr>
          <w:rFonts w:ascii="Times New Roman" w:hAnsi="Times New Roman" w:cs="Times New Roman"/>
          <w:szCs w:val="21"/>
        </w:rPr>
        <w:t>等</w:t>
      </w:r>
      <w:r w:rsidR="00DC5AC5" w:rsidRPr="0047762C">
        <w:rPr>
          <w:rFonts w:ascii="Times New Roman" w:hAnsi="Times New Roman" w:cs="Times New Roman"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t>个关键测量过程</w:t>
      </w:r>
      <w:r w:rsidRPr="0047762C">
        <w:rPr>
          <w:rFonts w:ascii="Times New Roman" w:hAnsi="Times New Roman" w:cs="Times New Roman"/>
          <w:kern w:val="0"/>
          <w:szCs w:val="21"/>
        </w:rPr>
        <w:t>。</w:t>
      </w:r>
      <w:r w:rsidRPr="0047762C">
        <w:rPr>
          <w:rFonts w:ascii="Times New Roman" w:hAnsi="Times New Roman" w:cs="Times New Roman"/>
          <w:bCs/>
          <w:szCs w:val="21"/>
        </w:rPr>
        <w:t>企业已</w:t>
      </w:r>
      <w:r w:rsidRPr="0047762C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47762C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05251E2D" w14:textId="77777777" w:rsidR="008D76A5" w:rsidRPr="0047762C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4.2.</w:t>
      </w:r>
      <w:r w:rsidRPr="0047762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7762C">
        <w:rPr>
          <w:rFonts w:ascii="Times New Roman" w:hAnsi="Times New Roman" w:cs="Times New Roman"/>
          <w:bCs/>
          <w:szCs w:val="21"/>
        </w:rPr>
        <w:t>“</w:t>
      </w:r>
      <w:r w:rsidRPr="0047762C">
        <w:rPr>
          <w:rFonts w:ascii="Times New Roman" w:eastAsia="宋体" w:hAnsi="Times New Roman" w:cs="Times New Roman"/>
          <w:szCs w:val="21"/>
        </w:rPr>
        <w:t>橡胶密封垫硬度检验过程</w:t>
      </w:r>
      <w:r w:rsidRPr="0047762C">
        <w:rPr>
          <w:rFonts w:ascii="Times New Roman" w:hAnsi="Times New Roman" w:cs="Times New Roman"/>
          <w:bCs/>
          <w:szCs w:val="21"/>
        </w:rPr>
        <w:t>”</w:t>
      </w:r>
      <w:r w:rsidRPr="0047762C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7C034F6E" w14:textId="77777777" w:rsidR="008D76A5" w:rsidRPr="0047762C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4.3.</w:t>
      </w:r>
      <w:r w:rsidRPr="0047762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7762C">
        <w:rPr>
          <w:rFonts w:ascii="Times New Roman" w:hAnsi="Times New Roman" w:cs="Times New Roman"/>
          <w:bCs/>
          <w:szCs w:val="21"/>
        </w:rPr>
        <w:t>“</w:t>
      </w:r>
      <w:r w:rsidRPr="0047762C">
        <w:rPr>
          <w:rFonts w:ascii="Times New Roman" w:eastAsia="宋体" w:hAnsi="Times New Roman" w:cs="Times New Roman"/>
          <w:szCs w:val="21"/>
        </w:rPr>
        <w:t>橡胶密封垫硬度检验过程</w:t>
      </w:r>
      <w:r w:rsidRPr="0047762C">
        <w:rPr>
          <w:rFonts w:ascii="Times New Roman" w:hAnsi="Times New Roman" w:cs="Times New Roman"/>
          <w:bCs/>
          <w:szCs w:val="21"/>
        </w:rPr>
        <w:t>”</w:t>
      </w:r>
      <w:r w:rsidRPr="0047762C">
        <w:rPr>
          <w:rFonts w:ascii="Times New Roman" w:hAnsi="Times New Roman" w:cs="Times New Roman"/>
          <w:bCs/>
          <w:szCs w:val="21"/>
        </w:rPr>
        <w:t>的</w:t>
      </w:r>
      <w:r w:rsidRPr="0047762C">
        <w:rPr>
          <w:rFonts w:ascii="Times New Roman" w:hAnsi="Times New Roman" w:cs="Times New Roman"/>
          <w:szCs w:val="21"/>
        </w:rPr>
        <w:t>不确定度评定报告，</w:t>
      </w:r>
      <w:r w:rsidRPr="0047762C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47762C">
        <w:rPr>
          <w:rFonts w:ascii="Times New Roman" w:hAnsi="Times New Roman" w:cs="Times New Roman"/>
          <w:bCs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t>《</w:t>
      </w:r>
      <w:r w:rsidRPr="0047762C">
        <w:rPr>
          <w:rFonts w:ascii="Times New Roman" w:eastAsia="宋体" w:hAnsi="Times New Roman" w:cs="Times New Roman"/>
          <w:szCs w:val="21"/>
        </w:rPr>
        <w:t>橡胶密封垫硬度检验过程</w:t>
      </w:r>
      <w:r w:rsidRPr="0047762C">
        <w:rPr>
          <w:rFonts w:ascii="Times New Roman" w:hAnsi="Times New Roman" w:cs="Times New Roman"/>
          <w:szCs w:val="21"/>
        </w:rPr>
        <w:t>不确定度评定报告》。</w:t>
      </w:r>
    </w:p>
    <w:p w14:paraId="260B19D0" w14:textId="77777777" w:rsidR="008D76A5" w:rsidRPr="0047762C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4.4.</w:t>
      </w:r>
      <w:r w:rsidRPr="0047762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7762C">
        <w:rPr>
          <w:rFonts w:ascii="Times New Roman" w:hAnsi="Times New Roman" w:cs="Times New Roman"/>
          <w:bCs/>
          <w:szCs w:val="21"/>
        </w:rPr>
        <w:t xml:space="preserve"> “</w:t>
      </w:r>
      <w:r w:rsidRPr="0047762C">
        <w:rPr>
          <w:rFonts w:ascii="Times New Roman" w:eastAsia="宋体" w:hAnsi="Times New Roman" w:cs="Times New Roman"/>
          <w:szCs w:val="21"/>
        </w:rPr>
        <w:t>橡胶密封垫硬度检验过程</w:t>
      </w:r>
      <w:r w:rsidRPr="0047762C">
        <w:rPr>
          <w:rFonts w:ascii="Times New Roman" w:hAnsi="Times New Roman" w:cs="Times New Roman"/>
          <w:bCs/>
          <w:szCs w:val="21"/>
        </w:rPr>
        <w:t xml:space="preserve">” </w:t>
      </w:r>
      <w:r w:rsidRPr="0047762C">
        <w:rPr>
          <w:rFonts w:ascii="Times New Roman" w:hAnsi="Times New Roman" w:cs="Times New Roman"/>
          <w:bCs/>
          <w:szCs w:val="21"/>
        </w:rPr>
        <w:t>的过程控制</w:t>
      </w:r>
      <w:r w:rsidRPr="0047762C">
        <w:rPr>
          <w:rFonts w:ascii="Times New Roman" w:hAnsi="Times New Roman" w:cs="Times New Roman"/>
          <w:szCs w:val="21"/>
        </w:rPr>
        <w:t>，测量过程符合要求</w:t>
      </w:r>
      <w:r w:rsidRPr="0047762C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12E9F4F1" w14:textId="77777777" w:rsidR="008D76A5" w:rsidRPr="0047762C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4.5.</w:t>
      </w:r>
      <w:r w:rsidRPr="0047762C">
        <w:rPr>
          <w:rFonts w:ascii="Times New Roman" w:hAnsi="Times New Roman" w:cs="Times New Roman"/>
          <w:bCs/>
          <w:szCs w:val="21"/>
        </w:rPr>
        <w:t>现场重点抽查了关键测量过程</w:t>
      </w:r>
      <w:r w:rsidRPr="0047762C">
        <w:rPr>
          <w:rFonts w:ascii="Times New Roman" w:hAnsi="Times New Roman" w:cs="Times New Roman"/>
          <w:bCs/>
          <w:szCs w:val="21"/>
        </w:rPr>
        <w:t>“</w:t>
      </w:r>
      <w:r w:rsidRPr="0047762C">
        <w:rPr>
          <w:rFonts w:ascii="Times New Roman" w:eastAsia="宋体" w:hAnsi="Times New Roman" w:cs="Times New Roman"/>
          <w:szCs w:val="21"/>
        </w:rPr>
        <w:t>橡胶密封垫硬度检验过程</w:t>
      </w:r>
      <w:r w:rsidRPr="0047762C">
        <w:rPr>
          <w:rFonts w:ascii="Times New Roman" w:hAnsi="Times New Roman" w:cs="Times New Roman"/>
          <w:bCs/>
          <w:szCs w:val="21"/>
        </w:rPr>
        <w:t>”</w:t>
      </w:r>
      <w:r w:rsidRPr="0047762C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47762C">
        <w:rPr>
          <w:rFonts w:ascii="Times New Roman" w:hAnsi="Times New Roman" w:cs="Times New Roman"/>
          <w:szCs w:val="21"/>
        </w:rPr>
        <w:t>，测量数据均满足测量过程的技术要求。</w:t>
      </w:r>
      <w:r w:rsidRPr="0047762C">
        <w:rPr>
          <w:rFonts w:ascii="Times New Roman" w:eastAsia="宋体" w:hAnsi="Times New Roman" w:cs="Times New Roman"/>
          <w:bCs/>
          <w:szCs w:val="21"/>
        </w:rPr>
        <w:t>详见附</w:t>
      </w:r>
      <w:r w:rsidRPr="0047762C">
        <w:rPr>
          <w:rFonts w:ascii="Times New Roman" w:eastAsia="宋体" w:hAnsi="Times New Roman" w:cs="Times New Roman"/>
          <w:bCs/>
          <w:szCs w:val="21"/>
        </w:rPr>
        <w:t>2</w:t>
      </w:r>
      <w:r w:rsidRPr="0047762C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47762C">
        <w:rPr>
          <w:rFonts w:ascii="Times New Roman" w:eastAsia="宋体" w:hAnsi="Times New Roman" w:cs="Times New Roman"/>
          <w:bCs/>
          <w:szCs w:val="21"/>
        </w:rPr>
        <w:t>和</w:t>
      </w:r>
      <w:r w:rsidRPr="0047762C">
        <w:rPr>
          <w:rFonts w:ascii="Times New Roman" w:eastAsia="宋体" w:hAnsi="Times New Roman" w:cs="Times New Roman"/>
          <w:szCs w:val="21"/>
          <w:lang w:bidi="ar"/>
        </w:rPr>
        <w:t>附</w:t>
      </w:r>
      <w:r w:rsidRPr="0047762C">
        <w:rPr>
          <w:rFonts w:ascii="Times New Roman" w:eastAsia="宋体" w:hAnsi="Times New Roman" w:cs="Times New Roman"/>
          <w:szCs w:val="21"/>
          <w:lang w:bidi="ar"/>
        </w:rPr>
        <w:t>3</w:t>
      </w:r>
      <w:r w:rsidRPr="0047762C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47762C">
        <w:rPr>
          <w:rFonts w:ascii="Times New Roman" w:hAnsi="Times New Roman" w:cs="Times New Roman"/>
          <w:bCs/>
          <w:szCs w:val="21"/>
        </w:rPr>
        <w:t>。</w:t>
      </w:r>
    </w:p>
    <w:p w14:paraId="346673C1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5.</w:t>
      </w:r>
      <w:r w:rsidRPr="0047762C">
        <w:rPr>
          <w:rFonts w:ascii="Times New Roman" w:hAnsi="Times New Roman" w:cs="Times New Roman"/>
          <w:bCs/>
          <w:szCs w:val="21"/>
        </w:rPr>
        <w:t>对认证审核时提出的不符合项的纠正措施情况有表述</w:t>
      </w:r>
      <w:r w:rsidRPr="0047762C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3F38923B" w14:textId="7EEAAA61" w:rsidR="008D76A5" w:rsidRPr="0047762C" w:rsidRDefault="008D76A5" w:rsidP="00307EC3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47762C">
        <w:rPr>
          <w:rFonts w:ascii="Times New Roman" w:hAnsi="Times New Roman" w:cs="Times New Roman"/>
          <w:szCs w:val="21"/>
        </w:rPr>
        <w:t>企业对测量管理体系</w:t>
      </w:r>
      <w:r w:rsidRPr="0047762C">
        <w:rPr>
          <w:rFonts w:ascii="Times New Roman" w:hAnsi="Times New Roman" w:cs="Times New Roman"/>
          <w:szCs w:val="21"/>
        </w:rPr>
        <w:t>202</w:t>
      </w:r>
      <w:r w:rsidR="00307EC3" w:rsidRPr="0047762C">
        <w:rPr>
          <w:rFonts w:ascii="Times New Roman" w:hAnsi="Times New Roman" w:cs="Times New Roman"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t>年度监督审核发现的</w:t>
      </w:r>
      <w:r w:rsidR="00F15B55" w:rsidRPr="0047762C">
        <w:rPr>
          <w:rFonts w:ascii="Times New Roman" w:hAnsi="Times New Roman" w:cs="Times New Roman"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t>个不符合项，制定了预防纠正措施：并按其纠正措施进行了整改工作。</w:t>
      </w:r>
      <w:r w:rsidRPr="0047762C">
        <w:rPr>
          <w:rFonts w:ascii="Times New Roman" w:hAnsi="Times New Roman" w:cs="Times New Roman"/>
          <w:szCs w:val="21"/>
        </w:rPr>
        <w:t>“</w:t>
      </w:r>
      <w:r w:rsidR="00307EC3" w:rsidRPr="0047762C">
        <w:rPr>
          <w:rFonts w:ascii="Times New Roman" w:hAnsi="Times New Roman" w:cs="Times New Roman"/>
          <w:szCs w:val="21"/>
        </w:rPr>
        <w:t>不符合</w:t>
      </w:r>
      <w:r w:rsidR="00307EC3" w:rsidRPr="0047762C">
        <w:rPr>
          <w:rFonts w:ascii="Times New Roman" w:hAnsi="Times New Roman" w:cs="Times New Roman"/>
          <w:szCs w:val="21"/>
        </w:rPr>
        <w:t>01</w:t>
      </w:r>
      <w:r w:rsidR="00307EC3" w:rsidRPr="0047762C">
        <w:rPr>
          <w:rFonts w:ascii="Times New Roman" w:hAnsi="Times New Roman" w:cs="Times New Roman"/>
          <w:szCs w:val="21"/>
        </w:rPr>
        <w:t>：</w:t>
      </w:r>
      <w:r w:rsidR="00307EC3" w:rsidRPr="0047762C">
        <w:rPr>
          <w:rFonts w:ascii="Times New Roman" w:eastAsia="宋体" w:hAnsi="Times New Roman" w:cs="Times New Roman"/>
          <w:szCs w:val="21"/>
        </w:rPr>
        <w:t>查技术部提供的部件</w:t>
      </w:r>
      <w:r w:rsidR="00307EC3" w:rsidRPr="0047762C">
        <w:rPr>
          <w:rFonts w:ascii="Times New Roman" w:eastAsia="宋体" w:hAnsi="Times New Roman" w:cs="Times New Roman"/>
          <w:szCs w:val="21"/>
        </w:rPr>
        <w:t>“</w:t>
      </w:r>
      <w:r w:rsidR="00307EC3" w:rsidRPr="0047762C">
        <w:rPr>
          <w:rFonts w:ascii="Times New Roman" w:eastAsia="宋体" w:hAnsi="Times New Roman" w:cs="Times New Roman"/>
          <w:szCs w:val="21"/>
        </w:rPr>
        <w:t>前壳</w:t>
      </w:r>
      <w:r w:rsidR="00307EC3" w:rsidRPr="0047762C">
        <w:rPr>
          <w:rFonts w:ascii="Times New Roman" w:eastAsia="宋体" w:hAnsi="Times New Roman" w:cs="Times New Roman"/>
          <w:szCs w:val="21"/>
        </w:rPr>
        <w:t>”</w:t>
      </w:r>
      <w:r w:rsidR="00307EC3" w:rsidRPr="0047762C">
        <w:rPr>
          <w:rFonts w:ascii="Times New Roman" w:eastAsia="宋体" w:hAnsi="Times New Roman" w:cs="Times New Roman"/>
          <w:szCs w:val="21"/>
        </w:rPr>
        <w:t>《部件检查规范书》</w:t>
      </w:r>
      <w:r w:rsidR="00307EC3" w:rsidRPr="0047762C">
        <w:rPr>
          <w:rFonts w:ascii="Times New Roman" w:eastAsia="宋体" w:hAnsi="Times New Roman" w:cs="Times New Roman"/>
          <w:szCs w:val="21"/>
        </w:rPr>
        <w:lastRenderedPageBreak/>
        <w:t>上，检查项目</w:t>
      </w:r>
      <w:r w:rsidR="00307EC3" w:rsidRPr="0047762C">
        <w:rPr>
          <w:rFonts w:ascii="Times New Roman" w:eastAsia="宋体" w:hAnsi="Times New Roman" w:cs="Times New Roman"/>
          <w:szCs w:val="21"/>
        </w:rPr>
        <w:t>“</w:t>
      </w:r>
      <w:r w:rsidR="00307EC3" w:rsidRPr="0047762C">
        <w:rPr>
          <w:rFonts w:ascii="Times New Roman" w:eastAsia="宋体" w:hAnsi="Times New Roman" w:cs="Times New Roman"/>
          <w:szCs w:val="21"/>
        </w:rPr>
        <w:t>直径</w:t>
      </w:r>
      <w:r w:rsidR="00307EC3" w:rsidRPr="0047762C">
        <w:rPr>
          <w:rFonts w:ascii="Times New Roman" w:eastAsia="宋体" w:hAnsi="Times New Roman" w:cs="Times New Roman"/>
          <w:szCs w:val="21"/>
        </w:rPr>
        <w:t>Φ30.02</w:t>
      </w:r>
      <w:r w:rsidR="00307EC3" w:rsidRPr="0047762C">
        <w:rPr>
          <w:rFonts w:ascii="Times New Roman" w:eastAsia="宋体" w:hAnsi="Times New Roman" w:cs="Times New Roman"/>
          <w:szCs w:val="21"/>
        </w:rPr>
        <w:t>（</w:t>
      </w:r>
      <w:r w:rsidR="00307EC3" w:rsidRPr="0047762C">
        <w:rPr>
          <w:rFonts w:ascii="Times New Roman" w:eastAsia="宋体" w:hAnsi="Times New Roman" w:cs="Times New Roman"/>
          <w:szCs w:val="21"/>
        </w:rPr>
        <w:t>+0.06/0</w:t>
      </w:r>
      <w:r w:rsidR="00307EC3" w:rsidRPr="0047762C">
        <w:rPr>
          <w:rFonts w:ascii="Times New Roman" w:eastAsia="宋体" w:hAnsi="Times New Roman" w:cs="Times New Roman"/>
          <w:szCs w:val="21"/>
        </w:rPr>
        <w:t>）</w:t>
      </w:r>
      <w:r w:rsidR="00307EC3" w:rsidRPr="0047762C">
        <w:rPr>
          <w:rFonts w:ascii="Times New Roman" w:eastAsia="宋体" w:hAnsi="Times New Roman" w:cs="Times New Roman"/>
          <w:szCs w:val="21"/>
        </w:rPr>
        <w:t>”</w:t>
      </w:r>
      <w:r w:rsidR="00307EC3" w:rsidRPr="0047762C">
        <w:rPr>
          <w:rFonts w:ascii="Times New Roman" w:eastAsia="宋体" w:hAnsi="Times New Roman" w:cs="Times New Roman"/>
          <w:szCs w:val="21"/>
        </w:rPr>
        <w:t>，使用的器具一栏由</w:t>
      </w:r>
      <w:r w:rsidR="00307EC3" w:rsidRPr="0047762C">
        <w:rPr>
          <w:rFonts w:ascii="Times New Roman" w:eastAsia="宋体" w:hAnsi="Times New Roman" w:cs="Times New Roman"/>
          <w:szCs w:val="21"/>
        </w:rPr>
        <w:t>“</w:t>
      </w:r>
      <w:r w:rsidR="00307EC3" w:rsidRPr="0047762C">
        <w:rPr>
          <w:rFonts w:ascii="Times New Roman" w:eastAsia="宋体" w:hAnsi="Times New Roman" w:cs="Times New Roman"/>
          <w:szCs w:val="21"/>
        </w:rPr>
        <w:t>通止规</w:t>
      </w:r>
      <w:r w:rsidR="00307EC3" w:rsidRPr="0047762C">
        <w:rPr>
          <w:rFonts w:ascii="Times New Roman" w:eastAsia="宋体" w:hAnsi="Times New Roman" w:cs="Times New Roman"/>
          <w:szCs w:val="21"/>
        </w:rPr>
        <w:t>”</w:t>
      </w:r>
      <w:r w:rsidR="00307EC3" w:rsidRPr="0047762C">
        <w:rPr>
          <w:rFonts w:ascii="Times New Roman" w:eastAsia="宋体" w:hAnsi="Times New Roman" w:cs="Times New Roman"/>
          <w:szCs w:val="21"/>
        </w:rPr>
        <w:t>更换为</w:t>
      </w:r>
      <w:r w:rsidR="00307EC3" w:rsidRPr="0047762C">
        <w:rPr>
          <w:rFonts w:ascii="Times New Roman" w:eastAsia="宋体" w:hAnsi="Times New Roman" w:cs="Times New Roman"/>
          <w:szCs w:val="21"/>
        </w:rPr>
        <w:t>“</w:t>
      </w:r>
      <w:r w:rsidR="00307EC3" w:rsidRPr="0047762C">
        <w:rPr>
          <w:rFonts w:ascii="Times New Roman" w:eastAsia="宋体" w:hAnsi="Times New Roman" w:cs="Times New Roman"/>
          <w:szCs w:val="21"/>
        </w:rPr>
        <w:t>卡尺</w:t>
      </w:r>
      <w:r w:rsidR="00307EC3" w:rsidRPr="0047762C">
        <w:rPr>
          <w:rFonts w:ascii="Times New Roman" w:eastAsia="宋体" w:hAnsi="Times New Roman" w:cs="Times New Roman"/>
          <w:szCs w:val="21"/>
        </w:rPr>
        <w:t>”</w:t>
      </w:r>
      <w:r w:rsidR="00307EC3" w:rsidRPr="0047762C">
        <w:rPr>
          <w:rFonts w:ascii="Times New Roman" w:eastAsia="宋体" w:hAnsi="Times New Roman" w:cs="Times New Roman"/>
          <w:szCs w:val="21"/>
        </w:rPr>
        <w:t>，按《</w:t>
      </w:r>
      <w:r w:rsidR="00307EC3" w:rsidRPr="0047762C">
        <w:rPr>
          <w:rFonts w:ascii="Times New Roman" w:eastAsia="宋体" w:hAnsi="Times New Roman" w:cs="Times New Roman"/>
          <w:szCs w:val="21"/>
        </w:rPr>
        <w:t>JJG30-2012</w:t>
      </w:r>
      <w:r w:rsidR="00307EC3" w:rsidRPr="0047762C">
        <w:rPr>
          <w:rFonts w:ascii="Times New Roman" w:eastAsia="宋体" w:hAnsi="Times New Roman" w:cs="Times New Roman"/>
          <w:szCs w:val="21"/>
        </w:rPr>
        <w:t>通用卡尺的检定规程》中，分度值（分辨力）</w:t>
      </w:r>
      <w:r w:rsidR="00307EC3" w:rsidRPr="0047762C">
        <w:rPr>
          <w:rFonts w:ascii="Times New Roman" w:eastAsia="宋体" w:hAnsi="Times New Roman" w:cs="Times New Roman"/>
          <w:szCs w:val="21"/>
        </w:rPr>
        <w:t>0.01mm,0.02mm</w:t>
      </w:r>
      <w:r w:rsidR="00307EC3" w:rsidRPr="0047762C">
        <w:rPr>
          <w:rFonts w:ascii="Times New Roman" w:eastAsia="宋体" w:hAnsi="Times New Roman" w:cs="Times New Roman"/>
          <w:szCs w:val="21"/>
        </w:rPr>
        <w:t>，测量范围上限</w:t>
      </w:r>
      <w:r w:rsidR="00307EC3" w:rsidRPr="0047762C">
        <w:rPr>
          <w:rFonts w:ascii="Times New Roman" w:eastAsia="宋体" w:hAnsi="Times New Roman" w:cs="Times New Roman"/>
          <w:szCs w:val="21"/>
        </w:rPr>
        <w:t>70mm</w:t>
      </w:r>
      <w:r w:rsidR="00307EC3" w:rsidRPr="0047762C">
        <w:rPr>
          <w:rFonts w:ascii="Times New Roman" w:eastAsia="宋体" w:hAnsi="Times New Roman" w:cs="Times New Roman"/>
          <w:szCs w:val="21"/>
        </w:rPr>
        <w:t>时，卡尺示值最大允许误差为</w:t>
      </w:r>
      <w:r w:rsidR="00307EC3" w:rsidRPr="0047762C">
        <w:rPr>
          <w:rFonts w:ascii="Times New Roman" w:eastAsia="宋体" w:hAnsi="Times New Roman" w:cs="Times New Roman"/>
          <w:szCs w:val="21"/>
        </w:rPr>
        <w:t>“±0.02mm”,</w:t>
      </w:r>
      <w:r w:rsidR="00307EC3" w:rsidRPr="0047762C">
        <w:rPr>
          <w:rFonts w:ascii="Times New Roman" w:eastAsia="宋体" w:hAnsi="Times New Roman" w:cs="Times New Roman"/>
          <w:szCs w:val="21"/>
        </w:rPr>
        <w:t>不能有效实现被测参数</w:t>
      </w:r>
      <w:r w:rsidR="00307EC3" w:rsidRPr="0047762C">
        <w:rPr>
          <w:rFonts w:ascii="Times New Roman" w:eastAsia="宋体" w:hAnsi="Times New Roman" w:cs="Times New Roman"/>
          <w:szCs w:val="21"/>
        </w:rPr>
        <w:t>“</w:t>
      </w:r>
      <w:r w:rsidR="00307EC3" w:rsidRPr="0047762C">
        <w:rPr>
          <w:rFonts w:ascii="Times New Roman" w:eastAsia="宋体" w:hAnsi="Times New Roman" w:cs="Times New Roman"/>
          <w:szCs w:val="21"/>
        </w:rPr>
        <w:t>直径</w:t>
      </w:r>
      <w:r w:rsidR="00307EC3" w:rsidRPr="0047762C">
        <w:rPr>
          <w:rFonts w:ascii="Times New Roman" w:eastAsia="宋体" w:hAnsi="Times New Roman" w:cs="Times New Roman"/>
          <w:szCs w:val="21"/>
        </w:rPr>
        <w:t>Φ30.02</w:t>
      </w:r>
      <w:r w:rsidR="00307EC3" w:rsidRPr="0047762C">
        <w:rPr>
          <w:rFonts w:ascii="Times New Roman" w:eastAsia="宋体" w:hAnsi="Times New Roman" w:cs="Times New Roman"/>
          <w:szCs w:val="21"/>
        </w:rPr>
        <w:t>（</w:t>
      </w:r>
      <w:r w:rsidR="00307EC3" w:rsidRPr="0047762C">
        <w:rPr>
          <w:rFonts w:ascii="Times New Roman" w:eastAsia="宋体" w:hAnsi="Times New Roman" w:cs="Times New Roman"/>
          <w:szCs w:val="21"/>
        </w:rPr>
        <w:t>+0.06/0</w:t>
      </w:r>
      <w:r w:rsidR="00307EC3" w:rsidRPr="0047762C">
        <w:rPr>
          <w:rFonts w:ascii="Times New Roman" w:eastAsia="宋体" w:hAnsi="Times New Roman" w:cs="Times New Roman"/>
          <w:szCs w:val="21"/>
        </w:rPr>
        <w:t>）</w:t>
      </w:r>
      <w:r w:rsidR="00307EC3" w:rsidRPr="0047762C">
        <w:rPr>
          <w:rFonts w:ascii="Times New Roman" w:eastAsia="宋体" w:hAnsi="Times New Roman" w:cs="Times New Roman"/>
          <w:szCs w:val="21"/>
        </w:rPr>
        <w:t>”</w:t>
      </w:r>
      <w:r w:rsidR="00307EC3" w:rsidRPr="0047762C">
        <w:rPr>
          <w:rFonts w:ascii="Times New Roman" w:eastAsia="宋体" w:hAnsi="Times New Roman" w:cs="Times New Roman"/>
          <w:szCs w:val="21"/>
        </w:rPr>
        <w:t>的测量。</w:t>
      </w:r>
      <w:r w:rsidR="00307EC3" w:rsidRPr="0047762C">
        <w:rPr>
          <w:rFonts w:ascii="Times New Roman" w:eastAsia="宋体" w:hAnsi="Times New Roman" w:cs="Times New Roman"/>
          <w:kern w:val="0"/>
          <w:szCs w:val="21"/>
        </w:rPr>
        <w:t>不符合认证</w:t>
      </w:r>
      <w:r w:rsidR="00307EC3" w:rsidRPr="0047762C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307EC3" w:rsidRPr="0047762C">
        <w:rPr>
          <w:rFonts w:ascii="Times New Roman" w:eastAsia="宋体" w:hAnsi="Times New Roman" w:cs="Times New Roman"/>
          <w:kern w:val="0"/>
          <w:szCs w:val="21"/>
        </w:rPr>
        <w:t>条款号：</w:t>
      </w:r>
      <w:r w:rsidR="00307EC3" w:rsidRPr="0047762C">
        <w:rPr>
          <w:rFonts w:ascii="Times New Roman" w:eastAsia="宋体" w:hAnsi="Times New Roman" w:cs="Times New Roman"/>
          <w:kern w:val="0"/>
          <w:szCs w:val="21"/>
        </w:rPr>
        <w:t>“</w:t>
      </w:r>
      <w:r w:rsidR="00307EC3" w:rsidRPr="0047762C">
        <w:rPr>
          <w:rFonts w:ascii="Times New Roman" w:eastAsia="宋体" w:hAnsi="Times New Roman" w:cs="Times New Roman"/>
          <w:bCs/>
          <w:kern w:val="0"/>
          <w:szCs w:val="21"/>
        </w:rPr>
        <w:t>7.2.2</w:t>
      </w:r>
      <w:r w:rsidR="00307EC3" w:rsidRPr="0047762C">
        <w:rPr>
          <w:rFonts w:ascii="Times New Roman" w:eastAsia="宋体" w:hAnsi="Times New Roman" w:cs="Times New Roman"/>
          <w:bCs/>
          <w:kern w:val="0"/>
          <w:szCs w:val="21"/>
        </w:rPr>
        <w:t>测量过程设计</w:t>
      </w:r>
      <w:r w:rsidR="00307EC3" w:rsidRPr="0047762C">
        <w:rPr>
          <w:rFonts w:ascii="Times New Roman" w:eastAsia="宋体" w:hAnsi="Times New Roman" w:cs="Times New Roman"/>
          <w:bCs/>
          <w:kern w:val="0"/>
          <w:szCs w:val="21"/>
        </w:rPr>
        <w:t>”</w:t>
      </w:r>
      <w:r w:rsidR="00307EC3" w:rsidRPr="0047762C">
        <w:rPr>
          <w:rFonts w:ascii="Times New Roman" w:eastAsia="宋体" w:hAnsi="Times New Roman" w:cs="Times New Roman"/>
          <w:bCs/>
          <w:kern w:val="0"/>
          <w:szCs w:val="21"/>
        </w:rPr>
        <w:t>的要求</w:t>
      </w:r>
      <w:r w:rsidR="00F15B55" w:rsidRPr="0047762C">
        <w:rPr>
          <w:rFonts w:ascii="Times New Roman" w:hAnsi="Times New Roman" w:cs="Times New Roman"/>
          <w:szCs w:val="21"/>
        </w:rPr>
        <w:t>”</w:t>
      </w:r>
      <w:r w:rsidRPr="0047762C">
        <w:rPr>
          <w:rFonts w:ascii="Times New Roman" w:hAnsi="Times New Roman" w:cs="Times New Roman"/>
          <w:szCs w:val="21"/>
        </w:rPr>
        <w:t>。经审核组审核，确认企业制定的不合格控制实施可控有效，纠正措施完成情况满足标准要求，同意关闭不符合项。</w:t>
      </w:r>
    </w:p>
    <w:p w14:paraId="784EA949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kern w:val="0"/>
          <w:szCs w:val="21"/>
        </w:rPr>
        <w:t>6.</w:t>
      </w:r>
      <w:r w:rsidRPr="0047762C">
        <w:rPr>
          <w:rFonts w:ascii="Times New Roman" w:hAnsi="Times New Roman" w:cs="Times New Roman"/>
          <w:kern w:val="0"/>
          <w:szCs w:val="21"/>
        </w:rPr>
        <w:t>对</w:t>
      </w:r>
      <w:r w:rsidRPr="0047762C">
        <w:rPr>
          <w:rFonts w:ascii="Times New Roman" w:hAnsi="Times New Roman" w:cs="Times New Roman"/>
          <w:bCs/>
          <w:szCs w:val="21"/>
        </w:rPr>
        <w:t>投诉的处理</w:t>
      </w:r>
      <w:r w:rsidRPr="0047762C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CC15D23" w14:textId="77777777" w:rsidR="008D76A5" w:rsidRPr="0047762C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211EFF3A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7.</w:t>
      </w:r>
      <w:r w:rsidRPr="0047762C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47762C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3D32231F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kern w:val="0"/>
          <w:szCs w:val="21"/>
        </w:rPr>
        <w:t>7.1.</w:t>
      </w:r>
      <w:r w:rsidRPr="0047762C">
        <w:rPr>
          <w:rFonts w:ascii="Times New Roman" w:hAnsi="Times New Roman" w:cs="Times New Roman"/>
          <w:kern w:val="0"/>
          <w:szCs w:val="21"/>
        </w:rPr>
        <w:t>企业</w:t>
      </w:r>
      <w:r w:rsidRPr="0047762C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477A27F0" w14:textId="641B6655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7.2.</w:t>
      </w:r>
      <w:r w:rsidRPr="0047762C">
        <w:rPr>
          <w:rFonts w:ascii="Times New Roman" w:hAnsi="Times New Roman" w:cs="Times New Roman"/>
          <w:bCs/>
          <w:szCs w:val="21"/>
        </w:rPr>
        <w:t>企业规定了公司的计量方针及</w:t>
      </w:r>
      <w:r w:rsidR="00313D44" w:rsidRPr="0047762C">
        <w:rPr>
          <w:rFonts w:ascii="Times New Roman" w:hAnsi="Times New Roman" w:cs="Times New Roman"/>
          <w:bCs/>
          <w:szCs w:val="21"/>
        </w:rPr>
        <w:t>6</w:t>
      </w:r>
      <w:r w:rsidRPr="0047762C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47762C">
        <w:rPr>
          <w:rFonts w:ascii="Times New Roman" w:hAnsi="Times New Roman" w:cs="Times New Roman"/>
          <w:bCs/>
          <w:szCs w:val="21"/>
        </w:rPr>
        <w:t>202</w:t>
      </w:r>
      <w:r w:rsidR="004A0D19" w:rsidRPr="0047762C">
        <w:rPr>
          <w:rFonts w:ascii="Times New Roman" w:hAnsi="Times New Roman" w:cs="Times New Roman"/>
          <w:bCs/>
          <w:szCs w:val="21"/>
        </w:rPr>
        <w:t>2</w:t>
      </w:r>
      <w:r w:rsidRPr="0047762C">
        <w:rPr>
          <w:rFonts w:ascii="Times New Roman" w:hAnsi="Times New Roman" w:cs="Times New Roman"/>
          <w:bCs/>
          <w:szCs w:val="21"/>
        </w:rPr>
        <w:t>年</w:t>
      </w:r>
      <w:r w:rsidRPr="0047762C">
        <w:rPr>
          <w:rFonts w:ascii="Times New Roman" w:hAnsi="Times New Roman" w:cs="Times New Roman"/>
          <w:bCs/>
          <w:szCs w:val="21"/>
        </w:rPr>
        <w:t>1</w:t>
      </w:r>
      <w:r w:rsidR="00F0263C" w:rsidRPr="0047762C">
        <w:rPr>
          <w:rFonts w:ascii="Times New Roman" w:hAnsi="Times New Roman" w:cs="Times New Roman"/>
          <w:bCs/>
          <w:szCs w:val="21"/>
        </w:rPr>
        <w:t>月</w:t>
      </w:r>
      <w:r w:rsidRPr="0047762C">
        <w:rPr>
          <w:rFonts w:ascii="Times New Roman" w:hAnsi="Times New Roman" w:cs="Times New Roman"/>
          <w:bCs/>
          <w:szCs w:val="21"/>
        </w:rPr>
        <w:t>至</w:t>
      </w:r>
      <w:r w:rsidRPr="0047762C">
        <w:rPr>
          <w:rFonts w:ascii="Times New Roman" w:hAnsi="Times New Roman" w:cs="Times New Roman"/>
          <w:bCs/>
          <w:szCs w:val="21"/>
        </w:rPr>
        <w:t>202</w:t>
      </w:r>
      <w:r w:rsidR="004A0D19" w:rsidRPr="0047762C">
        <w:rPr>
          <w:rFonts w:ascii="Times New Roman" w:hAnsi="Times New Roman" w:cs="Times New Roman"/>
          <w:bCs/>
          <w:szCs w:val="21"/>
        </w:rPr>
        <w:t>2</w:t>
      </w:r>
      <w:r w:rsidRPr="0047762C">
        <w:rPr>
          <w:rFonts w:ascii="Times New Roman" w:hAnsi="Times New Roman" w:cs="Times New Roman"/>
          <w:bCs/>
          <w:szCs w:val="21"/>
        </w:rPr>
        <w:t>年</w:t>
      </w:r>
      <w:r w:rsidR="004A0D19" w:rsidRPr="0047762C">
        <w:rPr>
          <w:rFonts w:ascii="Times New Roman" w:hAnsi="Times New Roman" w:cs="Times New Roman"/>
          <w:bCs/>
          <w:szCs w:val="21"/>
        </w:rPr>
        <w:t>12</w:t>
      </w:r>
      <w:r w:rsidR="00F0263C" w:rsidRPr="0047762C">
        <w:rPr>
          <w:rFonts w:ascii="Times New Roman" w:hAnsi="Times New Roman" w:cs="Times New Roman"/>
          <w:bCs/>
          <w:szCs w:val="21"/>
        </w:rPr>
        <w:t>月</w:t>
      </w:r>
      <w:r w:rsidRPr="0047762C">
        <w:rPr>
          <w:rFonts w:ascii="Times New Roman" w:hAnsi="Times New Roman" w:cs="Times New Roman"/>
          <w:bCs/>
          <w:szCs w:val="21"/>
        </w:rPr>
        <w:t>质量目标的完成情况进行统计，均已完成目标值。企业计量工作质量目标适应性、有效性及持续运作。符合</w:t>
      </w:r>
      <w:r w:rsidRPr="0047762C">
        <w:rPr>
          <w:rFonts w:ascii="Times New Roman" w:hAnsi="Times New Roman" w:cs="Times New Roman"/>
          <w:bCs/>
          <w:szCs w:val="21"/>
        </w:rPr>
        <w:t>GB/T 19022-2003</w:t>
      </w:r>
      <w:r w:rsidRPr="0047762C">
        <w:rPr>
          <w:rFonts w:ascii="Times New Roman" w:hAnsi="Times New Roman" w:cs="Times New Roman"/>
          <w:bCs/>
          <w:szCs w:val="21"/>
        </w:rPr>
        <w:t>标准要求。</w:t>
      </w:r>
    </w:p>
    <w:p w14:paraId="345B0D90" w14:textId="295F64C3" w:rsidR="008D76A5" w:rsidRPr="0047762C" w:rsidRDefault="008D76A5" w:rsidP="008D76A5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 xml:space="preserve">7.3. </w:t>
      </w:r>
      <w:r w:rsidRPr="0047762C">
        <w:rPr>
          <w:rFonts w:ascii="Times New Roman" w:hAnsi="Times New Roman" w:cs="Times New Roman"/>
          <w:bCs/>
          <w:szCs w:val="21"/>
        </w:rPr>
        <w:t>企业本年度无新增测量设备和检定校准服务供方。校准服务供方</w:t>
      </w:r>
      <w:r w:rsidR="00522E5B" w:rsidRPr="0047762C">
        <w:rPr>
          <w:rFonts w:ascii="Times New Roman" w:hAnsi="Times New Roman" w:cs="Times New Roman"/>
          <w:bCs/>
          <w:szCs w:val="21"/>
        </w:rPr>
        <w:t>1</w:t>
      </w:r>
      <w:r w:rsidRPr="0047762C">
        <w:rPr>
          <w:rFonts w:ascii="Times New Roman" w:hAnsi="Times New Roman" w:cs="Times New Roman"/>
          <w:bCs/>
          <w:szCs w:val="21"/>
        </w:rPr>
        <w:t>家为</w:t>
      </w:r>
      <w:r w:rsidR="00DF5E4A" w:rsidRPr="0047762C">
        <w:rPr>
          <w:rFonts w:ascii="Times New Roman" w:hAnsi="Times New Roman" w:cs="Times New Roman"/>
          <w:szCs w:val="21"/>
        </w:rPr>
        <w:t>“</w:t>
      </w:r>
      <w:r w:rsidR="007C5A67" w:rsidRPr="0047762C">
        <w:rPr>
          <w:rFonts w:ascii="Times New Roman" w:hAnsi="Times New Roman" w:cs="Times New Roman"/>
          <w:szCs w:val="21"/>
        </w:rPr>
        <w:t>广东中准检测有限公司</w:t>
      </w:r>
      <w:r w:rsidR="00DF5E4A" w:rsidRPr="0047762C">
        <w:rPr>
          <w:rFonts w:ascii="Times New Roman" w:hAnsi="Times New Roman" w:cs="Times New Roman"/>
          <w:szCs w:val="21"/>
        </w:rPr>
        <w:t>”</w:t>
      </w:r>
      <w:r w:rsidRPr="0047762C">
        <w:rPr>
          <w:rFonts w:ascii="Times New Roman" w:hAnsi="Times New Roman" w:cs="Times New Roman"/>
          <w:szCs w:val="21"/>
        </w:rPr>
        <w:t>，已完成评价，</w:t>
      </w:r>
      <w:r w:rsidRPr="0047762C">
        <w:rPr>
          <w:rFonts w:ascii="Times New Roman" w:hAnsi="Times New Roman" w:cs="Times New Roman"/>
          <w:bCs/>
          <w:szCs w:val="21"/>
        </w:rPr>
        <w:t>评价内容包括</w:t>
      </w:r>
      <w:r w:rsidRPr="0047762C">
        <w:rPr>
          <w:rFonts w:ascii="Times New Roman" w:hAnsi="Times New Roman" w:cs="Times New Roman"/>
          <w:szCs w:val="21"/>
        </w:rPr>
        <w:t>资质、能力及服务质量等指标，</w:t>
      </w:r>
      <w:r w:rsidRPr="0047762C">
        <w:rPr>
          <w:rFonts w:ascii="Times New Roman" w:hAnsi="Times New Roman" w:cs="Times New Roman"/>
          <w:bCs/>
          <w:szCs w:val="21"/>
        </w:rPr>
        <w:t>评定结果满足要求。</w:t>
      </w:r>
    </w:p>
    <w:p w14:paraId="24240BF4" w14:textId="5CA2F5D7" w:rsidR="008D76A5" w:rsidRPr="0047762C" w:rsidRDefault="008D76A5" w:rsidP="008D76A5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7762C">
        <w:rPr>
          <w:rFonts w:ascii="Times New Roman" w:eastAsia="宋体" w:hAnsi="Times New Roman" w:cs="Times New Roman"/>
          <w:szCs w:val="21"/>
        </w:rPr>
        <w:t>7.4.</w:t>
      </w:r>
      <w:r w:rsidRPr="0047762C">
        <w:rPr>
          <w:rFonts w:ascii="Times New Roman" w:hAnsi="Times New Roman" w:cs="Times New Roman"/>
          <w:szCs w:val="21"/>
        </w:rPr>
        <w:t xml:space="preserve"> </w:t>
      </w:r>
      <w:r w:rsidRPr="0047762C">
        <w:rPr>
          <w:rFonts w:ascii="Times New Roman" w:hAnsi="Times New Roman" w:cs="Times New Roman"/>
          <w:szCs w:val="21"/>
        </w:rPr>
        <w:t>企业未建立最高计量标准，企业测量设备均列入企业计量管理工作</w:t>
      </w:r>
      <w:r w:rsidR="00522E5B" w:rsidRPr="0047762C">
        <w:rPr>
          <w:rFonts w:ascii="Times New Roman" w:hAnsi="Times New Roman" w:cs="Times New Roman"/>
          <w:szCs w:val="21"/>
        </w:rPr>
        <w:t>。</w:t>
      </w:r>
      <w:r w:rsidR="00522E5B" w:rsidRPr="0047762C">
        <w:rPr>
          <w:rFonts w:ascii="Times New Roman" w:hAnsi="Times New Roman" w:cs="Times New Roman"/>
          <w:bCs/>
          <w:szCs w:val="21"/>
        </w:rPr>
        <w:t>企业无强制检定测量设备。</w:t>
      </w:r>
      <w:r w:rsidRPr="0047762C">
        <w:rPr>
          <w:rFonts w:ascii="Times New Roman" w:hAnsi="Times New Roman" w:cs="Times New Roman"/>
          <w:szCs w:val="21"/>
        </w:rPr>
        <w:t>关键测量设备均全部委外校准，</w:t>
      </w:r>
      <w:r w:rsidRPr="0047762C">
        <w:rPr>
          <w:rFonts w:ascii="Times New Roman" w:hAnsi="Times New Roman" w:cs="Times New Roman"/>
          <w:bCs/>
          <w:szCs w:val="21"/>
        </w:rPr>
        <w:t>校准服务机构共</w:t>
      </w:r>
      <w:r w:rsidR="00522E5B" w:rsidRPr="0047762C">
        <w:rPr>
          <w:rFonts w:ascii="Times New Roman" w:hAnsi="Times New Roman" w:cs="Times New Roman"/>
          <w:bCs/>
          <w:szCs w:val="21"/>
        </w:rPr>
        <w:t>1</w:t>
      </w:r>
      <w:r w:rsidRPr="0047762C">
        <w:rPr>
          <w:rFonts w:ascii="Times New Roman" w:hAnsi="Times New Roman" w:cs="Times New Roman"/>
          <w:bCs/>
          <w:szCs w:val="21"/>
        </w:rPr>
        <w:t>家为</w:t>
      </w:r>
      <w:r w:rsidR="00AB4E7B" w:rsidRPr="0047762C">
        <w:rPr>
          <w:rFonts w:ascii="Times New Roman" w:hAnsi="Times New Roman" w:cs="Times New Roman"/>
          <w:szCs w:val="21"/>
        </w:rPr>
        <w:t>“</w:t>
      </w:r>
      <w:r w:rsidR="00AB4E7B" w:rsidRPr="0047762C">
        <w:rPr>
          <w:rFonts w:ascii="Times New Roman" w:hAnsi="Times New Roman" w:cs="Times New Roman"/>
          <w:szCs w:val="21"/>
        </w:rPr>
        <w:t>广东中准检测有限公司</w:t>
      </w:r>
      <w:r w:rsidR="00522E5B" w:rsidRPr="0047762C">
        <w:rPr>
          <w:rFonts w:ascii="Times New Roman" w:hAnsi="Times New Roman" w:cs="Times New Roman"/>
          <w:bCs/>
          <w:kern w:val="0"/>
          <w:szCs w:val="21"/>
        </w:rPr>
        <w:t>”</w:t>
      </w:r>
      <w:r w:rsidRPr="0047762C">
        <w:rPr>
          <w:rFonts w:ascii="Times New Roman" w:hAnsi="Times New Roman" w:cs="Times New Roman"/>
          <w:szCs w:val="21"/>
        </w:rPr>
        <w:t>，量值溯源符合要求。</w:t>
      </w:r>
      <w:r w:rsidRPr="0047762C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15EB63CA" w14:textId="77777777" w:rsidR="008D76A5" w:rsidRPr="0047762C" w:rsidRDefault="008D76A5" w:rsidP="008D76A5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47762C">
        <w:rPr>
          <w:rFonts w:ascii="Times New Roman" w:eastAsia="宋体" w:hAnsi="Times New Roman" w:cs="Times New Roman"/>
          <w:kern w:val="0"/>
          <w:szCs w:val="21"/>
        </w:rPr>
        <w:t>7.5.</w:t>
      </w:r>
      <w:r w:rsidRPr="0047762C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47762C">
        <w:rPr>
          <w:rFonts w:ascii="Times New Roman" w:eastAsia="宋体" w:hAnsi="Times New Roman" w:cs="Times New Roman"/>
          <w:kern w:val="0"/>
          <w:szCs w:val="21"/>
        </w:rPr>
        <w:t>1</w:t>
      </w:r>
      <w:r w:rsidRPr="0047762C">
        <w:rPr>
          <w:rFonts w:ascii="Times New Roman" w:eastAsia="宋体" w:hAnsi="Times New Roman" w:cs="Times New Roman"/>
          <w:kern w:val="0"/>
          <w:szCs w:val="21"/>
        </w:rPr>
        <w:t>个不符合情况，属于次要不符合。</w:t>
      </w:r>
    </w:p>
    <w:p w14:paraId="03DC48B8" w14:textId="77777777" w:rsidR="00925484" w:rsidRPr="0047762C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szCs w:val="21"/>
        </w:rPr>
      </w:pPr>
      <w:r w:rsidRPr="0047762C">
        <w:rPr>
          <w:rFonts w:ascii="Times New Roman" w:hAnsi="Times New Roman" w:cs="Times New Roman"/>
          <w:szCs w:val="21"/>
        </w:rPr>
        <w:t>不符合</w:t>
      </w:r>
      <w:r w:rsidRPr="0047762C">
        <w:rPr>
          <w:rFonts w:ascii="Times New Roman" w:hAnsi="Times New Roman" w:cs="Times New Roman"/>
          <w:szCs w:val="21"/>
        </w:rPr>
        <w:t>01</w:t>
      </w:r>
      <w:r w:rsidRPr="0047762C">
        <w:rPr>
          <w:rFonts w:ascii="Times New Roman" w:hAnsi="Times New Roman" w:cs="Times New Roman"/>
          <w:szCs w:val="21"/>
        </w:rPr>
        <w:t>：</w:t>
      </w:r>
      <w:r w:rsidR="00925484" w:rsidRPr="0047762C">
        <w:rPr>
          <w:rFonts w:ascii="Times New Roman" w:eastAsia="宋体" w:hAnsi="Times New Roman" w:cs="Times New Roman"/>
          <w:szCs w:val="21"/>
        </w:rPr>
        <w:t>查现场使用的出厂编号为</w:t>
      </w:r>
      <w:r w:rsidR="00925484" w:rsidRPr="0047762C">
        <w:rPr>
          <w:rFonts w:ascii="Times New Roman" w:eastAsia="宋体" w:hAnsi="Times New Roman" w:cs="Times New Roman"/>
          <w:szCs w:val="21"/>
        </w:rPr>
        <w:t>GET201657</w:t>
      </w:r>
      <w:r w:rsidR="00925484" w:rsidRPr="0047762C">
        <w:rPr>
          <w:rFonts w:ascii="Times New Roman" w:eastAsia="宋体" w:hAnsi="Times New Roman" w:cs="Times New Roman"/>
          <w:szCs w:val="21"/>
        </w:rPr>
        <w:t>的</w:t>
      </w:r>
      <w:r w:rsidR="00925484" w:rsidRPr="0047762C">
        <w:rPr>
          <w:rFonts w:ascii="Times New Roman" w:eastAsia="宋体" w:hAnsi="Times New Roman" w:cs="Times New Roman"/>
          <w:szCs w:val="21"/>
        </w:rPr>
        <w:t>“</w:t>
      </w:r>
      <w:r w:rsidR="00925484" w:rsidRPr="0047762C">
        <w:rPr>
          <w:rFonts w:ascii="Times New Roman" w:eastAsia="宋体" w:hAnsi="Times New Roman" w:cs="Times New Roman"/>
          <w:szCs w:val="21"/>
        </w:rPr>
        <w:t>耐压测试仪</w:t>
      </w:r>
      <w:r w:rsidR="00925484" w:rsidRPr="0047762C">
        <w:rPr>
          <w:rFonts w:ascii="Times New Roman" w:eastAsia="宋体" w:hAnsi="Times New Roman" w:cs="Times New Roman"/>
          <w:szCs w:val="21"/>
        </w:rPr>
        <w:t>”</w:t>
      </w:r>
      <w:r w:rsidR="00925484" w:rsidRPr="0047762C">
        <w:rPr>
          <w:rFonts w:ascii="Times New Roman" w:eastAsia="宋体" w:hAnsi="Times New Roman" w:cs="Times New Roman"/>
          <w:szCs w:val="21"/>
        </w:rPr>
        <w:t>，校准日期为</w:t>
      </w:r>
      <w:r w:rsidR="00925484" w:rsidRPr="0047762C">
        <w:rPr>
          <w:rFonts w:ascii="Times New Roman" w:eastAsia="宋体" w:hAnsi="Times New Roman" w:cs="Times New Roman"/>
          <w:szCs w:val="21"/>
        </w:rPr>
        <w:t>2022</w:t>
      </w:r>
      <w:r w:rsidR="00925484" w:rsidRPr="0047762C">
        <w:rPr>
          <w:rFonts w:ascii="Times New Roman" w:eastAsia="宋体" w:hAnsi="Times New Roman" w:cs="Times New Roman"/>
          <w:szCs w:val="21"/>
        </w:rPr>
        <w:t>年</w:t>
      </w:r>
      <w:r w:rsidR="00925484" w:rsidRPr="0047762C">
        <w:rPr>
          <w:rFonts w:ascii="Times New Roman" w:eastAsia="宋体" w:hAnsi="Times New Roman" w:cs="Times New Roman"/>
          <w:szCs w:val="21"/>
        </w:rPr>
        <w:t>8</w:t>
      </w:r>
      <w:r w:rsidR="00925484" w:rsidRPr="0047762C">
        <w:rPr>
          <w:rFonts w:ascii="Times New Roman" w:eastAsia="宋体" w:hAnsi="Times New Roman" w:cs="Times New Roman"/>
          <w:szCs w:val="21"/>
        </w:rPr>
        <w:t>月</w:t>
      </w:r>
      <w:r w:rsidR="00925484" w:rsidRPr="0047762C">
        <w:rPr>
          <w:rFonts w:ascii="Times New Roman" w:eastAsia="宋体" w:hAnsi="Times New Roman" w:cs="Times New Roman"/>
          <w:szCs w:val="21"/>
        </w:rPr>
        <w:t>29</w:t>
      </w:r>
      <w:r w:rsidR="00925484" w:rsidRPr="0047762C">
        <w:rPr>
          <w:rFonts w:ascii="Times New Roman" w:eastAsia="宋体" w:hAnsi="Times New Roman" w:cs="Times New Roman"/>
          <w:szCs w:val="21"/>
        </w:rPr>
        <w:t>日，计量确认标识的确认日期为</w:t>
      </w:r>
      <w:r w:rsidR="00925484" w:rsidRPr="0047762C">
        <w:rPr>
          <w:rFonts w:ascii="Times New Roman" w:eastAsia="宋体" w:hAnsi="Times New Roman" w:cs="Times New Roman"/>
          <w:szCs w:val="21"/>
        </w:rPr>
        <w:t>2022</w:t>
      </w:r>
      <w:r w:rsidR="00925484" w:rsidRPr="0047762C">
        <w:rPr>
          <w:rFonts w:ascii="Times New Roman" w:eastAsia="宋体" w:hAnsi="Times New Roman" w:cs="Times New Roman"/>
          <w:szCs w:val="21"/>
        </w:rPr>
        <w:t>年</w:t>
      </w:r>
      <w:r w:rsidR="00925484" w:rsidRPr="0047762C">
        <w:rPr>
          <w:rFonts w:ascii="Times New Roman" w:eastAsia="宋体" w:hAnsi="Times New Roman" w:cs="Times New Roman"/>
          <w:szCs w:val="21"/>
        </w:rPr>
        <w:t>9</w:t>
      </w:r>
      <w:r w:rsidR="00925484" w:rsidRPr="0047762C">
        <w:rPr>
          <w:rFonts w:ascii="Times New Roman" w:eastAsia="宋体" w:hAnsi="Times New Roman" w:cs="Times New Roman"/>
          <w:szCs w:val="21"/>
        </w:rPr>
        <w:t>月</w:t>
      </w:r>
      <w:r w:rsidR="00925484" w:rsidRPr="0047762C">
        <w:rPr>
          <w:rFonts w:ascii="Times New Roman" w:eastAsia="宋体" w:hAnsi="Times New Roman" w:cs="Times New Roman"/>
          <w:szCs w:val="21"/>
        </w:rPr>
        <w:t>6</w:t>
      </w:r>
      <w:r w:rsidR="00925484" w:rsidRPr="0047762C">
        <w:rPr>
          <w:rFonts w:ascii="Times New Roman" w:eastAsia="宋体" w:hAnsi="Times New Roman" w:cs="Times New Roman"/>
          <w:szCs w:val="21"/>
        </w:rPr>
        <w:t>日，品管部未提供出计量确认验证记录。</w:t>
      </w:r>
      <w:r w:rsidR="00925484" w:rsidRPr="0047762C">
        <w:rPr>
          <w:rFonts w:ascii="Times New Roman" w:eastAsia="宋体" w:hAnsi="Times New Roman" w:cs="Times New Roman"/>
          <w:kern w:val="0"/>
          <w:szCs w:val="21"/>
        </w:rPr>
        <w:t>不符合认证</w:t>
      </w:r>
      <w:r w:rsidR="00925484" w:rsidRPr="0047762C">
        <w:rPr>
          <w:rStyle w:val="FontStyle99"/>
          <w:rFonts w:ascii="Times New Roman" w:eastAsia="宋体" w:hAnsi="Times New Roman" w:cs="Times New Roman"/>
          <w:szCs w:val="21"/>
          <w:lang w:val="zh-CN"/>
        </w:rPr>
        <w:t>审核准则</w:t>
      </w:r>
      <w:r w:rsidR="00925484" w:rsidRPr="0047762C">
        <w:rPr>
          <w:rFonts w:ascii="Times New Roman" w:eastAsia="宋体" w:hAnsi="Times New Roman" w:cs="Times New Roman"/>
          <w:kern w:val="0"/>
          <w:szCs w:val="21"/>
        </w:rPr>
        <w:t>条款号：</w:t>
      </w:r>
      <w:r w:rsidR="00925484" w:rsidRPr="0047762C">
        <w:rPr>
          <w:rFonts w:ascii="Times New Roman" w:eastAsia="宋体" w:hAnsi="Times New Roman" w:cs="Times New Roman"/>
          <w:kern w:val="0"/>
          <w:szCs w:val="21"/>
        </w:rPr>
        <w:t>“7.1.1</w:t>
      </w:r>
      <w:r w:rsidR="00925484" w:rsidRPr="0047762C">
        <w:rPr>
          <w:rFonts w:ascii="Times New Roman" w:eastAsia="宋体" w:hAnsi="Times New Roman" w:cs="Times New Roman"/>
          <w:kern w:val="0"/>
          <w:szCs w:val="21"/>
        </w:rPr>
        <w:t>计量确认总则</w:t>
      </w:r>
      <w:r w:rsidR="00925484" w:rsidRPr="0047762C">
        <w:rPr>
          <w:rFonts w:ascii="Times New Roman" w:eastAsia="宋体" w:hAnsi="Times New Roman" w:cs="Times New Roman"/>
          <w:kern w:val="0"/>
          <w:szCs w:val="21"/>
        </w:rPr>
        <w:t>”</w:t>
      </w:r>
      <w:r w:rsidR="00925484" w:rsidRPr="0047762C">
        <w:rPr>
          <w:rFonts w:ascii="Times New Roman" w:eastAsia="宋体" w:hAnsi="Times New Roman" w:cs="Times New Roman"/>
          <w:kern w:val="0"/>
          <w:szCs w:val="21"/>
        </w:rPr>
        <w:t>的要求。</w:t>
      </w:r>
    </w:p>
    <w:p w14:paraId="3567BDC2" w14:textId="52363000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8.</w:t>
      </w:r>
      <w:r w:rsidRPr="0047762C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67E79398" w14:textId="77777777" w:rsidR="008D76A5" w:rsidRPr="0047762C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14:paraId="3A161013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szCs w:val="21"/>
        </w:rPr>
        <w:t>9.</w:t>
      </w:r>
      <w:r w:rsidRPr="0047762C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47762C">
        <w:rPr>
          <w:rFonts w:ascii="Times New Roman" w:hAnsi="Times New Roman" w:cs="Times New Roman"/>
          <w:bCs/>
        </w:rPr>
        <w:t>格引用</w:t>
      </w:r>
      <w:r w:rsidRPr="0047762C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7B738B48" w14:textId="77777777" w:rsidR="008D76A5" w:rsidRPr="0047762C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47762C">
        <w:rPr>
          <w:rFonts w:ascii="Times New Roman" w:eastAsia="宋体" w:hAnsi="Times New Roman" w:cs="Times New Roman"/>
          <w:kern w:val="0"/>
          <w:szCs w:val="21"/>
        </w:rPr>
        <w:t>9.1.</w:t>
      </w:r>
      <w:r w:rsidRPr="0047762C">
        <w:rPr>
          <w:rFonts w:ascii="Times New Roman" w:eastAsia="宋体" w:hAnsi="Times New Roman" w:cs="Times New Roman"/>
          <w:kern w:val="0"/>
          <w:szCs w:val="21"/>
        </w:rPr>
        <w:t>公司对标志的使用，符合相关标准和规定；</w:t>
      </w:r>
    </w:p>
    <w:p w14:paraId="1AB335F4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eastAsia="宋体" w:hAnsi="Times New Roman" w:cs="Times New Roman"/>
          <w:kern w:val="0"/>
          <w:szCs w:val="21"/>
        </w:rPr>
        <w:t>9.2.</w:t>
      </w:r>
      <w:r w:rsidRPr="0047762C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47762C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6829A196" w14:textId="77777777" w:rsidR="008D76A5" w:rsidRPr="0047762C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47762C">
        <w:rPr>
          <w:rFonts w:ascii="Times New Roman" w:eastAsia="宋体" w:hAnsi="Times New Roman" w:cs="Times New Roman"/>
          <w:kern w:val="0"/>
          <w:szCs w:val="21"/>
        </w:rPr>
        <w:t>9.3</w:t>
      </w:r>
      <w:r w:rsidRPr="0047762C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2028F06E" w14:textId="77777777" w:rsidR="008D76A5" w:rsidRPr="0047762C" w:rsidRDefault="008D76A5" w:rsidP="008D76A5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47762C">
        <w:rPr>
          <w:rFonts w:ascii="Times New Roman" w:hAnsi="Times New Roman" w:cs="Times New Roman"/>
          <w:bCs/>
          <w:kern w:val="0"/>
          <w:szCs w:val="21"/>
        </w:rPr>
        <w:lastRenderedPageBreak/>
        <w:t>10</w:t>
      </w:r>
      <w:r w:rsidRPr="0047762C">
        <w:rPr>
          <w:rFonts w:ascii="Times New Roman" w:hAnsi="Times New Roman" w:cs="Times New Roman"/>
          <w:bCs/>
          <w:kern w:val="0"/>
          <w:szCs w:val="21"/>
        </w:rPr>
        <w:t>、</w:t>
      </w:r>
      <w:r w:rsidRPr="0047762C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47762C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6EA7B451" w14:textId="77777777" w:rsidR="00836E59" w:rsidRPr="0047762C" w:rsidRDefault="00836E59" w:rsidP="00836E59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5" w:name="_Hlk88056067"/>
      <w:r w:rsidRPr="0047762C">
        <w:rPr>
          <w:rFonts w:ascii="Times New Roman" w:hAnsi="Times New Roman" w:cs="Times New Roman"/>
          <w:szCs w:val="21"/>
        </w:rPr>
        <w:t>企业主要耗能为电和水。</w:t>
      </w:r>
      <w:r w:rsidRPr="0047762C">
        <w:rPr>
          <w:rFonts w:ascii="Times New Roman" w:hAnsi="Times New Roman" w:cs="Times New Roman"/>
          <w:szCs w:val="21"/>
        </w:rPr>
        <w:t>2022</w:t>
      </w:r>
      <w:r w:rsidRPr="0047762C">
        <w:rPr>
          <w:rFonts w:ascii="Times New Roman" w:hAnsi="Times New Roman" w:cs="Times New Roman"/>
          <w:szCs w:val="21"/>
        </w:rPr>
        <w:t>年</w:t>
      </w:r>
      <w:r w:rsidRPr="0047762C">
        <w:rPr>
          <w:rFonts w:ascii="Times New Roman" w:hAnsi="Times New Roman" w:cs="Times New Roman"/>
          <w:szCs w:val="21"/>
        </w:rPr>
        <w:t>1</w:t>
      </w:r>
      <w:r w:rsidRPr="0047762C">
        <w:rPr>
          <w:rFonts w:ascii="Times New Roman" w:hAnsi="Times New Roman" w:cs="Times New Roman"/>
          <w:szCs w:val="21"/>
        </w:rPr>
        <w:t>月</w:t>
      </w:r>
      <w:r w:rsidRPr="0047762C">
        <w:rPr>
          <w:rFonts w:ascii="Times New Roman" w:hAnsi="Times New Roman" w:cs="Times New Roman"/>
          <w:szCs w:val="21"/>
        </w:rPr>
        <w:t>-2022</w:t>
      </w:r>
      <w:r w:rsidRPr="0047762C">
        <w:rPr>
          <w:rFonts w:ascii="Times New Roman" w:hAnsi="Times New Roman" w:cs="Times New Roman"/>
          <w:szCs w:val="21"/>
        </w:rPr>
        <w:t>年</w:t>
      </w:r>
      <w:r w:rsidRPr="0047762C">
        <w:rPr>
          <w:rFonts w:ascii="Times New Roman" w:hAnsi="Times New Roman" w:cs="Times New Roman"/>
          <w:szCs w:val="21"/>
        </w:rPr>
        <w:t>12</w:t>
      </w:r>
      <w:r w:rsidRPr="0047762C">
        <w:rPr>
          <w:rFonts w:ascii="Times New Roman" w:hAnsi="Times New Roman" w:cs="Times New Roman"/>
          <w:szCs w:val="21"/>
        </w:rPr>
        <w:t>月能耗为：</w:t>
      </w:r>
      <w:r w:rsidRPr="0047762C">
        <w:rPr>
          <w:rFonts w:ascii="Times New Roman" w:hAnsi="Times New Roman" w:cs="Times New Roman"/>
          <w:bCs/>
          <w:kern w:val="0"/>
          <w:szCs w:val="21"/>
        </w:rPr>
        <w:t>963596</w:t>
      </w:r>
      <w:r w:rsidRPr="0047762C">
        <w:rPr>
          <w:rFonts w:ascii="Times New Roman" w:hAnsi="Times New Roman" w:cs="Times New Roman"/>
          <w:szCs w:val="21"/>
        </w:rPr>
        <w:t>kWh,</w:t>
      </w:r>
      <w:r w:rsidRPr="0047762C">
        <w:rPr>
          <w:rFonts w:ascii="Times New Roman" w:hAnsi="Times New Roman" w:cs="Times New Roman"/>
          <w:szCs w:val="21"/>
        </w:rPr>
        <w:t>用水</w:t>
      </w:r>
      <w:r w:rsidRPr="0047762C">
        <w:rPr>
          <w:rFonts w:ascii="Times New Roman" w:hAnsi="Times New Roman" w:cs="Times New Roman"/>
          <w:szCs w:val="21"/>
        </w:rPr>
        <w:t>2302</w:t>
      </w:r>
      <w:r w:rsidRPr="0047762C">
        <w:rPr>
          <w:rFonts w:ascii="Times New Roman" w:hAnsi="Times New Roman" w:cs="Times New Roman"/>
          <w:szCs w:val="21"/>
        </w:rPr>
        <w:t>吨，折合</w:t>
      </w:r>
      <w:r w:rsidRPr="0047762C">
        <w:rPr>
          <w:rFonts w:ascii="Times New Roman" w:hAnsi="Times New Roman" w:cs="Times New Roman"/>
          <w:szCs w:val="21"/>
        </w:rPr>
        <w:t>118.62</w:t>
      </w:r>
      <w:r w:rsidRPr="0047762C">
        <w:rPr>
          <w:rFonts w:ascii="Times New Roman" w:hAnsi="Times New Roman" w:cs="Times New Roman"/>
          <w:szCs w:val="21"/>
        </w:rPr>
        <w:t>吨标煤。企业不是重点用能单位。</w:t>
      </w:r>
      <w:bookmarkEnd w:id="5"/>
    </w:p>
    <w:p w14:paraId="53FD523D" w14:textId="41F4FD56" w:rsidR="008D76A5" w:rsidRPr="0047762C" w:rsidRDefault="008D76A5" w:rsidP="00F0239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47762C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(</w:t>
      </w:r>
      <w:r w:rsidRPr="0047762C">
        <w:rPr>
          <w:rFonts w:ascii="Times New Roman" w:eastAsia="宋体" w:hAnsi="Times New Roman" w:cs="Times New Roman"/>
          <w:kern w:val="0"/>
          <w:szCs w:val="21"/>
        </w:rPr>
        <w:t>含需要说</w:t>
      </w:r>
      <w:r w:rsidRPr="0047762C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47762C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3848BE69" w14:textId="23A2482B" w:rsidR="008D76A5" w:rsidRPr="0047762C" w:rsidRDefault="008D76A5" w:rsidP="008D76A5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47762C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6D067E" w:rsidRPr="0047762C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6D067E" w:rsidRPr="0047762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6D067E" w:rsidRPr="0047762C">
        <w:rPr>
          <w:rFonts w:ascii="Times New Roman" w:eastAsia="宋体" w:hAnsi="Times New Roman" w:cs="Times New Roman"/>
          <w:bCs/>
          <w:kern w:val="0"/>
          <w:szCs w:val="21"/>
        </w:rPr>
        <w:t>13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日上午至</w:t>
      </w:r>
      <w:r w:rsidR="006D067E" w:rsidRPr="0047762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6D067E" w:rsidRPr="0047762C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6D067E" w:rsidRPr="0047762C">
        <w:rPr>
          <w:rFonts w:ascii="Times New Roman" w:eastAsia="宋体" w:hAnsi="Times New Roman" w:cs="Times New Roman"/>
          <w:bCs/>
          <w:kern w:val="0"/>
          <w:szCs w:val="21"/>
        </w:rPr>
        <w:t>下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47762C">
        <w:rPr>
          <w:rFonts w:ascii="Times New Roman" w:eastAsia="宋体" w:hAnsi="Times New Roman" w:cs="Times New Roman"/>
          <w:kern w:val="0"/>
          <w:szCs w:val="21"/>
        </w:rPr>
        <w:t>郑州爱因特电子科技有限公司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6D067E" w:rsidRPr="0047762C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Pr="0047762C">
        <w:rPr>
          <w:rFonts w:ascii="Times New Roman" w:eastAsia="宋体" w:hAnsi="Times New Roman" w:cs="Times New Roman"/>
          <w:kern w:val="0"/>
          <w:szCs w:val="21"/>
        </w:rPr>
        <w:t>郑州爱因特电子科技有限公司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标准要求，对体系运行具有持续的有效性、符合性予以肯定。建议报请北京国标联合认证有限公司批准通过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202</w:t>
      </w:r>
      <w:r w:rsidR="009120EB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59BD8A39" w14:textId="14848637" w:rsidR="008D76A5" w:rsidRPr="0047762C" w:rsidRDefault="008D76A5" w:rsidP="008D76A5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47762C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47762C">
        <w:rPr>
          <w:rFonts w:ascii="Times New Roman" w:hAnsi="Times New Roman" w:cs="Times New Roman"/>
          <w:bCs/>
          <w:kern w:val="0"/>
          <w:szCs w:val="21"/>
        </w:rPr>
        <w:t>持续提升关键测量过程</w:t>
      </w:r>
      <w:r w:rsidRPr="0047762C">
        <w:rPr>
          <w:rFonts w:ascii="Times New Roman" w:hAnsi="Times New Roman" w:cs="Times New Roman"/>
          <w:bCs/>
          <w:szCs w:val="21"/>
        </w:rPr>
        <w:t>的识别</w:t>
      </w:r>
      <w:r w:rsidR="00480516" w:rsidRPr="0047762C">
        <w:rPr>
          <w:rFonts w:ascii="Times New Roman" w:hAnsi="Times New Roman" w:cs="Times New Roman"/>
          <w:bCs/>
          <w:szCs w:val="21"/>
        </w:rPr>
        <w:t>、验证</w:t>
      </w:r>
      <w:r w:rsidRPr="0047762C">
        <w:rPr>
          <w:rFonts w:ascii="Times New Roman" w:hAnsi="Times New Roman" w:cs="Times New Roman"/>
          <w:bCs/>
          <w:szCs w:val="21"/>
        </w:rPr>
        <w:t>和有效性管理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47762C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47762C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14:paraId="576CA2DE" w14:textId="0869204C" w:rsidR="008D76A5" w:rsidRPr="0047762C" w:rsidRDefault="00A32078" w:rsidP="008D76A5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47762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7637686F" wp14:editId="00544A56">
            <wp:simplePos x="0" y="0"/>
            <wp:positionH relativeFrom="column">
              <wp:posOffset>1821471</wp:posOffset>
            </wp:positionH>
            <wp:positionV relativeFrom="paragraph">
              <wp:posOffset>247479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B109A5" w14:textId="258830C8" w:rsidR="008D76A5" w:rsidRPr="0047762C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47762C">
        <w:rPr>
          <w:rFonts w:ascii="Times New Roman" w:eastAsia="宋体" w:hAnsi="Times New Roman" w:cs="Times New Roman"/>
          <w:kern w:val="0"/>
          <w:szCs w:val="21"/>
        </w:rPr>
        <w:t>审核组组长</w:t>
      </w:r>
      <w:r w:rsidR="00A32078" w:rsidRPr="0047762C">
        <w:rPr>
          <w:rFonts w:ascii="Times New Roman" w:eastAsia="宋体" w:hAnsi="Times New Roman" w:cs="Times New Roman"/>
          <w:kern w:val="0"/>
          <w:szCs w:val="21"/>
        </w:rPr>
        <w:t>及成员</w:t>
      </w:r>
      <w:r w:rsidRPr="0047762C">
        <w:rPr>
          <w:rFonts w:ascii="Times New Roman" w:eastAsia="宋体" w:hAnsi="Times New Roman" w:cs="Times New Roman"/>
          <w:kern w:val="0"/>
          <w:szCs w:val="21"/>
        </w:rPr>
        <w:t>（签字）：</w:t>
      </w:r>
      <w:r w:rsidRPr="0047762C">
        <w:rPr>
          <w:rFonts w:ascii="Times New Roman" w:eastAsia="宋体" w:hAnsi="Times New Roman" w:cs="Times New Roman"/>
          <w:kern w:val="0"/>
          <w:szCs w:val="21"/>
        </w:rPr>
        <w:t xml:space="preserve">                          </w:t>
      </w:r>
      <w:r w:rsidRPr="0047762C">
        <w:rPr>
          <w:rFonts w:ascii="Times New Roman" w:eastAsia="宋体" w:hAnsi="Times New Roman" w:cs="Times New Roman"/>
          <w:kern w:val="0"/>
          <w:szCs w:val="21"/>
        </w:rPr>
        <w:t>日</w:t>
      </w:r>
      <w:r w:rsidRPr="0047762C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47762C">
        <w:rPr>
          <w:rFonts w:ascii="Times New Roman" w:eastAsia="宋体" w:hAnsi="Times New Roman" w:cs="Times New Roman"/>
          <w:kern w:val="0"/>
          <w:szCs w:val="21"/>
        </w:rPr>
        <w:t>期：</w:t>
      </w:r>
      <w:r w:rsidRPr="0047762C">
        <w:rPr>
          <w:rFonts w:ascii="Times New Roman" w:eastAsia="宋体" w:hAnsi="Times New Roman" w:cs="Times New Roman"/>
          <w:kern w:val="0"/>
          <w:szCs w:val="21"/>
        </w:rPr>
        <w:t>202</w:t>
      </w:r>
      <w:r w:rsidR="00A32078" w:rsidRPr="0047762C">
        <w:rPr>
          <w:rFonts w:ascii="Times New Roman" w:eastAsia="宋体" w:hAnsi="Times New Roman" w:cs="Times New Roman"/>
          <w:kern w:val="0"/>
          <w:szCs w:val="21"/>
        </w:rPr>
        <w:t>3</w:t>
      </w:r>
      <w:r w:rsidRPr="0047762C">
        <w:rPr>
          <w:rFonts w:ascii="Times New Roman" w:eastAsia="宋体" w:hAnsi="Times New Roman" w:cs="Times New Roman"/>
          <w:kern w:val="0"/>
          <w:szCs w:val="21"/>
        </w:rPr>
        <w:t>年</w:t>
      </w:r>
      <w:r w:rsidR="00A32078" w:rsidRPr="0047762C">
        <w:rPr>
          <w:rFonts w:ascii="Times New Roman" w:eastAsia="宋体" w:hAnsi="Times New Roman" w:cs="Times New Roman"/>
          <w:kern w:val="0"/>
          <w:szCs w:val="21"/>
        </w:rPr>
        <w:t>1</w:t>
      </w:r>
      <w:r w:rsidRPr="0047762C">
        <w:rPr>
          <w:rFonts w:ascii="Times New Roman" w:eastAsia="宋体" w:hAnsi="Times New Roman" w:cs="Times New Roman"/>
          <w:kern w:val="0"/>
          <w:szCs w:val="21"/>
        </w:rPr>
        <w:t>月</w:t>
      </w:r>
      <w:r w:rsidR="00A32078" w:rsidRPr="0047762C">
        <w:rPr>
          <w:rFonts w:ascii="Times New Roman" w:eastAsia="宋体" w:hAnsi="Times New Roman" w:cs="Times New Roman"/>
          <w:kern w:val="0"/>
          <w:szCs w:val="21"/>
        </w:rPr>
        <w:t>13</w:t>
      </w:r>
      <w:r w:rsidRPr="0047762C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0BCBE778" w14:textId="77777777" w:rsidR="008D76A5" w:rsidRPr="0047762C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14:paraId="1969F682" w14:textId="77777777" w:rsidR="008D76A5" w:rsidRPr="0047762C" w:rsidRDefault="008D76A5" w:rsidP="008D76A5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11229732" w14:textId="77777777" w:rsidR="008D76A5" w:rsidRPr="0047762C" w:rsidRDefault="008D76A5" w:rsidP="008D76A5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8"/>
        </w:rPr>
      </w:pPr>
      <w:r w:rsidRPr="0047762C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47762C">
        <w:rPr>
          <w:rFonts w:ascii="Times New Roman" w:hAnsi="Times New Roman" w:cs="Times New Roman"/>
          <w:kern w:val="0"/>
          <w:szCs w:val="21"/>
        </w:rPr>
        <w:t>(</w:t>
      </w:r>
      <w:r w:rsidRPr="0047762C">
        <w:rPr>
          <w:rFonts w:ascii="Times New Roman" w:hAnsi="Times New Roman" w:cs="Times New Roman"/>
          <w:kern w:val="0"/>
          <w:szCs w:val="21"/>
        </w:rPr>
        <w:t>盖章</w:t>
      </w:r>
      <w:r w:rsidRPr="0047762C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47762C">
        <w:rPr>
          <w:rFonts w:ascii="Times New Roman" w:hAnsi="Times New Roman" w:cs="Times New Roman"/>
          <w:kern w:val="0"/>
          <w:szCs w:val="21"/>
        </w:rPr>
        <w:t>日</w:t>
      </w:r>
      <w:r w:rsidRPr="0047762C">
        <w:rPr>
          <w:rFonts w:ascii="Times New Roman" w:hAnsi="Times New Roman" w:cs="Times New Roman"/>
          <w:kern w:val="0"/>
          <w:szCs w:val="21"/>
        </w:rPr>
        <w:t xml:space="preserve"> </w:t>
      </w:r>
      <w:r w:rsidRPr="0047762C">
        <w:rPr>
          <w:rFonts w:ascii="Times New Roman" w:hAnsi="Times New Roman" w:cs="Times New Roman"/>
          <w:kern w:val="0"/>
          <w:szCs w:val="21"/>
        </w:rPr>
        <w:t>期：</w:t>
      </w:r>
    </w:p>
    <w:p w14:paraId="770F14F4" w14:textId="77777777" w:rsidR="008D76A5" w:rsidRPr="0047762C" w:rsidRDefault="008D76A5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18A3D2E6" w14:textId="77777777" w:rsidR="00863661" w:rsidRPr="0047762C" w:rsidRDefault="00000000" w:rsidP="008D76A5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47762C" w:rsidSect="00D16D5A">
      <w:headerReference w:type="default" r:id="rId10"/>
      <w:pgSz w:w="11906" w:h="16838"/>
      <w:pgMar w:top="1440" w:right="17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CAF1" w14:textId="77777777" w:rsidR="005330AC" w:rsidRDefault="005330AC">
      <w:r>
        <w:separator/>
      </w:r>
    </w:p>
  </w:endnote>
  <w:endnote w:type="continuationSeparator" w:id="0">
    <w:p w14:paraId="462E9823" w14:textId="77777777" w:rsidR="005330AC" w:rsidRDefault="0053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225D" w14:textId="77777777" w:rsidR="005330AC" w:rsidRDefault="005330AC">
      <w:r>
        <w:separator/>
      </w:r>
    </w:p>
  </w:footnote>
  <w:footnote w:type="continuationSeparator" w:id="0">
    <w:p w14:paraId="4BC585F5" w14:textId="77777777" w:rsidR="005330AC" w:rsidRDefault="0053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2E00" w14:textId="77777777" w:rsidR="00863661" w:rsidRDefault="00F151E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7216" behindDoc="0" locked="0" layoutInCell="1" allowOverlap="1" wp14:anchorId="11940699" wp14:editId="76CDDF04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1847DC8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F1889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14:paraId="0DD499F5" w14:textId="77777777" w:rsidR="00863661" w:rsidRDefault="00F151E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151E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2DA3BF3" w14:textId="77777777" w:rsidR="00863661" w:rsidRDefault="00F151E7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93A8808" w14:textId="77777777" w:rsidR="00863661" w:rsidRDefault="00000000">
    <w:pPr>
      <w:rPr>
        <w:sz w:val="18"/>
        <w:szCs w:val="18"/>
      </w:rPr>
    </w:pPr>
    <w:r>
      <w:rPr>
        <w:sz w:val="18"/>
      </w:rPr>
      <w:pict w14:anchorId="17114D71">
        <v:line id="直线 3" o:spid="_x0000_s3074" style="position:absolute;left:0;text-align:left;z-index:251658752" from="-23.7pt,2.35pt" to="436.9pt,3.05pt"/>
      </w:pic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479223235">
    <w:abstractNumId w:val="0"/>
  </w:num>
  <w:num w:numId="2" w16cid:durableId="1045176910">
    <w:abstractNumId w:val="1"/>
  </w:num>
  <w:num w:numId="3" w16cid:durableId="209547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820"/>
    <w:rsid w:val="000717E1"/>
    <w:rsid w:val="000D2F52"/>
    <w:rsid w:val="0018553A"/>
    <w:rsid w:val="002A5A16"/>
    <w:rsid w:val="00307EC3"/>
    <w:rsid w:val="00313D44"/>
    <w:rsid w:val="0037789E"/>
    <w:rsid w:val="0047089B"/>
    <w:rsid w:val="0047762C"/>
    <w:rsid w:val="00480516"/>
    <w:rsid w:val="0049061D"/>
    <w:rsid w:val="004A0D19"/>
    <w:rsid w:val="00522E5B"/>
    <w:rsid w:val="005330AC"/>
    <w:rsid w:val="00577F6D"/>
    <w:rsid w:val="005C0DF1"/>
    <w:rsid w:val="00615573"/>
    <w:rsid w:val="00623349"/>
    <w:rsid w:val="006430A3"/>
    <w:rsid w:val="006B5CED"/>
    <w:rsid w:val="006D067E"/>
    <w:rsid w:val="006E0820"/>
    <w:rsid w:val="00753271"/>
    <w:rsid w:val="007A6865"/>
    <w:rsid w:val="007C5A67"/>
    <w:rsid w:val="00833D4B"/>
    <w:rsid w:val="00836E59"/>
    <w:rsid w:val="008D76A5"/>
    <w:rsid w:val="009120EB"/>
    <w:rsid w:val="00925484"/>
    <w:rsid w:val="00976050"/>
    <w:rsid w:val="00A16743"/>
    <w:rsid w:val="00A32078"/>
    <w:rsid w:val="00AB4E7B"/>
    <w:rsid w:val="00B00A15"/>
    <w:rsid w:val="00BC4D87"/>
    <w:rsid w:val="00C86F65"/>
    <w:rsid w:val="00D16D5A"/>
    <w:rsid w:val="00D17E8B"/>
    <w:rsid w:val="00D74E14"/>
    <w:rsid w:val="00DC5AC5"/>
    <w:rsid w:val="00DF5E4A"/>
    <w:rsid w:val="00EA322E"/>
    <w:rsid w:val="00EB4746"/>
    <w:rsid w:val="00F02396"/>
    <w:rsid w:val="00F0263C"/>
    <w:rsid w:val="00F151E7"/>
    <w:rsid w:val="00F15B55"/>
    <w:rsid w:val="00F343EF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A8EE2A"/>
  <w15:docId w15:val="{74D4E014-3173-4505-AC3F-E37503A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E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94</cp:revision>
  <cp:lastPrinted>2017-09-01T06:24:00Z</cp:lastPrinted>
  <dcterms:created xsi:type="dcterms:W3CDTF">2015-10-10T03:59:00Z</dcterms:created>
  <dcterms:modified xsi:type="dcterms:W3CDTF">2023-01-13T07:27:00Z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