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eastAsia="隶书"/>
          <w:b/>
          <w:sz w:val="30"/>
          <w:szCs w:val="30"/>
          <w:u w:val="single"/>
        </w:rPr>
        <w:drawing>
          <wp:anchor distT="0" distB="0" distL="114300" distR="114300" simplePos="0" relativeHeight="251659264" behindDoc="0" locked="0" layoutInCell="1" allowOverlap="1">
            <wp:simplePos x="0" y="0"/>
            <wp:positionH relativeFrom="column">
              <wp:posOffset>-819150</wp:posOffset>
            </wp:positionH>
            <wp:positionV relativeFrom="paragraph">
              <wp:posOffset>-1028065</wp:posOffset>
            </wp:positionV>
            <wp:extent cx="7590155" cy="11216005"/>
            <wp:effectExtent l="0" t="0" r="4445" b="10795"/>
            <wp:wrapNone/>
            <wp:docPr id="1" name="图片 1" descr="新文档 2023-01-15 09.15.14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3-01-15 09.15.14_11"/>
                    <pic:cNvPicPr>
                      <a:picLocks noChangeAspect="1"/>
                    </pic:cNvPicPr>
                  </pic:nvPicPr>
                  <pic:blipFill>
                    <a:blip r:embed="rId10"/>
                    <a:stretch>
                      <a:fillRect/>
                    </a:stretch>
                  </pic:blipFill>
                  <pic:spPr>
                    <a:xfrm>
                      <a:off x="0" y="0"/>
                      <a:ext cx="7590155" cy="1121600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DNhMjk0NDI2YjNjYzhhN2E3NjUyZmQ5YmIxMmQzOTYifQ=="/>
  </w:docVars>
  <w:rsids>
    <w:rsidRoot w:val="00000000"/>
    <w:rsid w:val="12F971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2023-01-15T01:42:11Z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