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兰州民生早餐食品有限公司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1371-2021-QO-2023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2021-N1QMS-1263290</w:t>
            </w:r>
          </w:p>
          <w:p>
            <w:pPr>
              <w:jc w:val="center"/>
              <w:rPr>
                <w:rFonts w:ascii="Times New Roman" w:hAnsi="Times New Roman" w:eastAsia="宋体" w:cs="Times New Roman"/>
                <w:kern w:val="2"/>
                <w:sz w:val="20"/>
                <w:lang w:val="de-DE" w:eastAsia="zh-CN" w:bidi="ar-SA"/>
              </w:rPr>
            </w:pPr>
            <w:r>
              <w:rPr>
                <w:sz w:val="20"/>
                <w:lang w:val="de-DE"/>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杨震</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r>
              <w:rPr>
                <w:rFonts w:hint="eastAsia"/>
                <w:sz w:val="20"/>
                <w:lang w:val="en-US" w:eastAsia="zh-CN"/>
              </w:rPr>
              <w:t>B</w:t>
            </w:r>
          </w:p>
        </w:tc>
        <w:tc>
          <w:tcPr>
            <w:tcW w:w="5595" w:type="dxa"/>
            <w:gridSpan w:val="3"/>
            <w:vAlign w:val="center"/>
          </w:tcPr>
          <w:p>
            <w:pPr>
              <w:jc w:val="center"/>
              <w:rPr>
                <w:sz w:val="20"/>
                <w:lang w:val="de-DE"/>
              </w:rPr>
            </w:pPr>
            <w:r>
              <w:rPr>
                <w:sz w:val="20"/>
                <w:lang w:val="de-DE"/>
              </w:rPr>
              <w:t>ISC-JSZJ-091</w:t>
            </w:r>
          </w:p>
          <w:p>
            <w:pPr>
              <w:jc w:val="center"/>
              <w:rPr>
                <w:sz w:val="20"/>
                <w:lang w:val="de-DE"/>
              </w:rPr>
            </w:pPr>
            <w:r>
              <w:rPr>
                <w:sz w:val="20"/>
                <w:lang w:val="de-DE"/>
              </w:rPr>
              <w:t>ISC-JSZJ-091</w:t>
            </w:r>
          </w:p>
          <w:p>
            <w:pPr>
              <w:jc w:val="center"/>
              <w:rPr>
                <w:rFonts w:ascii="Times New Roman" w:hAnsi="Times New Roman" w:eastAsia="宋体" w:cs="Times New Roman"/>
                <w:kern w:val="2"/>
                <w:sz w:val="20"/>
                <w:lang w:val="de-DE" w:eastAsia="zh-CN" w:bidi="ar-SA"/>
              </w:rPr>
            </w:pPr>
            <w:r>
              <w:rPr>
                <w:sz w:val="20"/>
                <w:lang w:val="de-DE"/>
              </w:rPr>
              <w:t>甘肃中商食品质量检验检测有限公司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2023.2.27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eastAsia="zh-CN"/>
              </w:rPr>
              <w:t>：</w:t>
            </w:r>
            <w:bookmarkStart w:id="14" w:name="_GoBack"/>
            <w:bookmarkEnd w:id="1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2023.2.27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61F1B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2023-02-23T08:14:25Z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