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1296-2022-Q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重庆市雲扬电子科技有限公司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91500235MA7LH24M2W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重庆市雲扬电子科技有限公司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PCBA的生产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重庆市云阳县青龙街道工业园区黄岭组团14幢1-3层（自主承诺）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重庆市云阳县青龙街道工业园区黄岭组团14幢1-3层（自主承诺）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Chongqing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Yunyang</w:t>
            </w:r>
            <w:r>
              <w:rPr>
                <w:rFonts w:hint="eastAsia"/>
                <w:sz w:val="22"/>
                <w:szCs w:val="22"/>
              </w:rPr>
              <w:t xml:space="preserve"> ElectronicTechnology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PCBA production</w:t>
            </w: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One to three layers,Building 14,Huangling Group,Industrial Park,Qinglong Street,Yunyang County,Chongqing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One to three layers,Building 14,Huangling Group,Industrial Park,Qinglong Street,Yunyang County,Chongqing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15pt;margin-top:10.7pt;height:20.2pt;width:87.9pt;z-index:251658240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HFALAjYAAAACQEAAA8A&#10;AAAAAAAAAQAgAAAAIgAAAGRycy9kb3ducmV2LnhtbFBLAQIUABQAAAAIAIdO4kDKUmospQEAACkD&#10;AAAOAAAAAAAAAAEAIAAAACcBAABkcnMvZTJvRG9jLnhtbFBLBQYAAAAABgAGAFkBAAA+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MWMwZjFmNDgxNmRlYjQ1MmI0MGNlYTRjNGU0ZDUifQ=="/>
  </w:docVars>
  <w:rsids>
    <w:rsidRoot w:val="00C41A53"/>
    <w:rsid w:val="006857FD"/>
    <w:rsid w:val="00A20280"/>
    <w:rsid w:val="00C41A53"/>
    <w:rsid w:val="5DED38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153</Words>
  <Characters>874</Characters>
  <Lines>7</Lines>
  <Paragraphs>2</Paragraphs>
  <TotalTime>8</TotalTime>
  <ScaleCrop>false</ScaleCrop>
  <LinksUpToDate>false</LinksUpToDate>
  <CharactersWithSpaces>1025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2023-01-05T07:10:51Z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2052-10.8.2.7090</vt:lpwstr>
  </property>
</Properties>
</file>