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5FF" w:rsidRDefault="005735FF" w:rsidP="000C13A1">
      <w:pPr>
        <w:pStyle w:val="a7"/>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bookmarkStart w:id="0" w:name="合同编号"/>
      <w:r>
        <w:rPr>
          <w:rFonts w:eastAsia="楷体"/>
          <w:color w:val="000000"/>
          <w:sz w:val="21"/>
          <w:szCs w:val="21"/>
          <w:u w:val="thick"/>
        </w:rPr>
        <w:t>1298-2022-QEO</w:t>
      </w:r>
      <w:bookmarkEnd w:id="0"/>
    </w:p>
    <w:p w:rsidR="005735FF" w:rsidRDefault="005735FF" w:rsidP="000C13A1">
      <w:pPr>
        <w:snapToGrid w:val="0"/>
        <w:spacing w:afterLines="30" w:after="93"/>
        <w:jc w:val="center"/>
        <w:rPr>
          <w:rFonts w:ascii="楷体" w:eastAsia="楷体" w:hAnsi="楷体"/>
          <w:b/>
          <w:color w:val="000000"/>
          <w:szCs w:val="21"/>
        </w:rPr>
      </w:pPr>
      <w:r>
        <w:rPr>
          <w:rFonts w:ascii="楷体" w:eastAsia="楷体" w:hAnsi="楷体" w:hint="eastAsia"/>
          <w:b/>
          <w:noProof/>
          <w:color w:val="000000"/>
          <w:szCs w:val="21"/>
        </w:rPr>
        <w:drawing>
          <wp:anchor distT="0" distB="0" distL="114300" distR="114300" simplePos="0" relativeHeight="251659264" behindDoc="0" locked="0" layoutInCell="1" allowOverlap="1">
            <wp:simplePos x="0" y="0"/>
            <wp:positionH relativeFrom="column">
              <wp:posOffset>2235016</wp:posOffset>
            </wp:positionH>
            <wp:positionV relativeFrom="paragraph">
              <wp:posOffset>70537</wp:posOffset>
            </wp:positionV>
            <wp:extent cx="1747164" cy="1749516"/>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9"/>
                    <a:stretch>
                      <a:fillRect/>
                    </a:stretch>
                  </pic:blipFill>
                  <pic:spPr>
                    <a:xfrm>
                      <a:off x="0" y="0"/>
                      <a:ext cx="1747164" cy="1749516"/>
                    </a:xfrm>
                    <a:prstGeom prst="rect">
                      <a:avLst/>
                    </a:prstGeom>
                  </pic:spPr>
                </pic:pic>
              </a:graphicData>
            </a:graphic>
          </wp:anchor>
        </w:drawing>
      </w:r>
    </w:p>
    <w:p w:rsidR="005735FF" w:rsidRDefault="005735FF" w:rsidP="000C13A1">
      <w:pPr>
        <w:snapToGrid w:val="0"/>
        <w:spacing w:afterLines="30" w:after="93"/>
        <w:jc w:val="center"/>
        <w:rPr>
          <w:rFonts w:ascii="楷体" w:eastAsia="楷体" w:hAnsi="楷体"/>
          <w:b/>
          <w:color w:val="000000"/>
          <w:szCs w:val="21"/>
        </w:rPr>
      </w:pPr>
    </w:p>
    <w:p w:rsidR="005735FF" w:rsidRDefault="005735FF" w:rsidP="000C13A1">
      <w:pPr>
        <w:snapToGrid w:val="0"/>
        <w:spacing w:afterLines="30" w:after="93"/>
        <w:jc w:val="center"/>
        <w:rPr>
          <w:rFonts w:ascii="楷体" w:eastAsia="楷体" w:hAnsi="楷体"/>
          <w:b/>
          <w:color w:val="000000"/>
          <w:szCs w:val="21"/>
        </w:rPr>
      </w:pPr>
    </w:p>
    <w:p w:rsidR="005735FF" w:rsidRDefault="005735FF" w:rsidP="000C13A1">
      <w:pPr>
        <w:snapToGrid w:val="0"/>
        <w:spacing w:afterLines="30" w:after="93"/>
        <w:jc w:val="center"/>
        <w:rPr>
          <w:rFonts w:ascii="楷体" w:eastAsia="楷体" w:hAnsi="楷体"/>
          <w:b/>
          <w:color w:val="000000"/>
          <w:szCs w:val="21"/>
        </w:rPr>
      </w:pPr>
    </w:p>
    <w:p w:rsidR="005735FF" w:rsidRDefault="005735FF" w:rsidP="000C13A1">
      <w:pPr>
        <w:snapToGrid w:val="0"/>
        <w:spacing w:afterLines="30" w:after="93"/>
        <w:jc w:val="center"/>
        <w:rPr>
          <w:rFonts w:ascii="楷体" w:eastAsia="楷体" w:hAnsi="楷体"/>
          <w:b/>
          <w:color w:val="000000"/>
          <w:szCs w:val="21"/>
        </w:rPr>
      </w:pPr>
    </w:p>
    <w:p w:rsidR="005735FF" w:rsidRDefault="005735FF" w:rsidP="000C13A1">
      <w:pPr>
        <w:snapToGrid w:val="0"/>
        <w:spacing w:afterLines="30" w:after="93"/>
        <w:jc w:val="center"/>
        <w:rPr>
          <w:rFonts w:ascii="楷体" w:eastAsia="楷体" w:hAnsi="楷体"/>
          <w:b/>
          <w:color w:val="000000"/>
          <w:szCs w:val="21"/>
        </w:rPr>
      </w:pPr>
    </w:p>
    <w:p w:rsidR="005735FF" w:rsidRDefault="005735FF" w:rsidP="000C13A1">
      <w:pPr>
        <w:snapToGrid w:val="0"/>
        <w:spacing w:afterLines="30" w:after="93"/>
        <w:jc w:val="center"/>
        <w:rPr>
          <w:rFonts w:ascii="楷体" w:eastAsia="楷体" w:hAnsi="楷体"/>
          <w:b/>
          <w:color w:val="000000"/>
          <w:szCs w:val="21"/>
        </w:rPr>
      </w:pPr>
    </w:p>
    <w:p w:rsidR="005735FF" w:rsidRDefault="005735FF" w:rsidP="000C13A1">
      <w:pPr>
        <w:snapToGrid w:val="0"/>
        <w:spacing w:afterLines="30" w:after="93"/>
        <w:rPr>
          <w:rFonts w:ascii="楷体" w:eastAsia="楷体" w:hAnsi="楷体"/>
          <w:b/>
          <w:color w:val="000000"/>
          <w:sz w:val="32"/>
          <w:szCs w:val="32"/>
        </w:rPr>
      </w:pPr>
    </w:p>
    <w:p w:rsidR="005735FF" w:rsidRDefault="005735FF" w:rsidP="000C13A1">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5735FF" w:rsidRDefault="005735FF" w:rsidP="000C13A1">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5735FF" w:rsidRDefault="005735FF" w:rsidP="000C13A1">
      <w:pPr>
        <w:snapToGrid w:val="0"/>
        <w:spacing w:afterLines="30" w:after="93"/>
        <w:jc w:val="center"/>
        <w:rPr>
          <w:rFonts w:ascii="楷体" w:eastAsia="楷体" w:hAnsi="楷体"/>
          <w:b/>
          <w:color w:val="000000"/>
          <w:sz w:val="32"/>
          <w:szCs w:val="32"/>
        </w:rPr>
      </w:pPr>
    </w:p>
    <w:p w:rsidR="005735FF" w:rsidRDefault="005735FF" w:rsidP="000C13A1">
      <w:pPr>
        <w:snapToGrid w:val="0"/>
        <w:spacing w:afterLines="30" w:after="93"/>
        <w:ind w:firstLineChars="300" w:firstLine="964"/>
        <w:rPr>
          <w:rFonts w:ascii="楷体" w:eastAsia="楷体" w:hAnsi="楷体"/>
          <w:b/>
          <w:color w:val="000000"/>
          <w:sz w:val="32"/>
          <w:szCs w:val="32"/>
        </w:rPr>
      </w:pPr>
    </w:p>
    <w:p w:rsidR="005735FF" w:rsidRDefault="005735FF" w:rsidP="000C13A1">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rPr>
        <w:t>山东三辰教学设备有限公司</w:t>
      </w:r>
      <w:bookmarkEnd w:id="1"/>
    </w:p>
    <w:p w:rsidR="005735FF" w:rsidRDefault="005735FF" w:rsidP="000C13A1">
      <w:pPr>
        <w:snapToGrid w:val="0"/>
        <w:spacing w:afterLines="30" w:after="93"/>
        <w:ind w:firstLineChars="600" w:firstLine="1928"/>
        <w:rPr>
          <w:rFonts w:ascii="楷体" w:eastAsia="楷体" w:hAnsi="楷体"/>
          <w:b/>
          <w:color w:val="000000"/>
          <w:sz w:val="32"/>
          <w:szCs w:val="32"/>
        </w:rPr>
      </w:pPr>
    </w:p>
    <w:p w:rsidR="005735FF" w:rsidRDefault="005735FF" w:rsidP="000C13A1">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5735FF" w:rsidRDefault="005735FF" w:rsidP="000C13A1">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5735FF" w:rsidRDefault="005735FF" w:rsidP="000C13A1">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w:t>
      </w:r>
      <w:proofErr w:type="spellStart"/>
      <w:r>
        <w:rPr>
          <w:rFonts w:ascii="楷体" w:eastAsia="楷体" w:hAnsi="楷体" w:hint="eastAsia"/>
          <w:b/>
          <w:color w:val="000000"/>
          <w:sz w:val="28"/>
          <w:szCs w:val="28"/>
        </w:rPr>
        <w:t>Ec</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5735FF" w:rsidRDefault="005735FF" w:rsidP="000C13A1">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5735FF" w:rsidRDefault="005735FF" w:rsidP="000C13A1">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5735FF" w:rsidRDefault="005735FF" w:rsidP="000C13A1">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w:t>
      </w:r>
      <w:proofErr w:type="spellStart"/>
      <w:r>
        <w:rPr>
          <w:rFonts w:ascii="楷体" w:eastAsia="楷体" w:hAnsi="楷体" w:hint="eastAsia"/>
          <w:b/>
          <w:color w:val="000000"/>
          <w:sz w:val="28"/>
          <w:szCs w:val="28"/>
        </w:rPr>
        <w:t>En</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5735FF" w:rsidRDefault="005735FF" w:rsidP="000C13A1">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食品安全管理体系（FSMS）</w:t>
      </w:r>
    </w:p>
    <w:p w:rsidR="005735FF" w:rsidRDefault="005735FF" w:rsidP="000C13A1">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危害分析与关键控制点管理体系（HACCP）</w:t>
      </w:r>
    </w:p>
    <w:p w:rsidR="005735FF" w:rsidRDefault="005735FF" w:rsidP="000C13A1">
      <w:pPr>
        <w:snapToGrid w:val="0"/>
        <w:spacing w:afterLines="30" w:after="93"/>
        <w:jc w:val="center"/>
        <w:rPr>
          <w:rFonts w:ascii="楷体" w:eastAsia="楷体" w:hAnsi="楷体"/>
          <w:b/>
          <w:color w:val="000000"/>
          <w:sz w:val="32"/>
          <w:szCs w:val="32"/>
        </w:rPr>
      </w:pPr>
    </w:p>
    <w:p w:rsidR="005735FF" w:rsidRDefault="005735FF" w:rsidP="000C13A1">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5735FF" w:rsidRDefault="005735FF" w:rsidP="000C13A1">
      <w:pPr>
        <w:widowControl/>
        <w:ind w:firstLineChars="945" w:firstLine="3036"/>
        <w:jc w:val="left"/>
        <w:rPr>
          <w:rFonts w:ascii="宋体" w:hAnsi="宋体"/>
          <w:b/>
          <w:color w:val="000000"/>
          <w:sz w:val="32"/>
          <w:szCs w:val="32"/>
        </w:rPr>
      </w:pPr>
      <w:r>
        <w:rPr>
          <w:rFonts w:ascii="宋体" w:hAnsi="宋体" w:hint="eastAsia"/>
          <w:b/>
          <w:color w:val="000000"/>
          <w:sz w:val="32"/>
          <w:szCs w:val="32"/>
        </w:rPr>
        <w:t>网址：www.china-isc.org.cn</w:t>
      </w:r>
    </w:p>
    <w:p w:rsidR="005735FF" w:rsidRDefault="005735FF" w:rsidP="000C13A1">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296B12">
        <w:trPr>
          <w:cantSplit/>
          <w:trHeight w:hRule="exact" w:val="393"/>
        </w:trPr>
        <w:tc>
          <w:tcPr>
            <w:tcW w:w="2162" w:type="dxa"/>
          </w:tcPr>
          <w:p w:rsidR="005735FF" w:rsidRDefault="005735FF">
            <w:pPr>
              <w:tabs>
                <w:tab w:val="left" w:pos="4285"/>
              </w:tabs>
              <w:rPr>
                <w:b/>
                <w:bCs/>
                <w:szCs w:val="21"/>
              </w:rPr>
            </w:pPr>
            <w:r>
              <w:rPr>
                <w:rFonts w:cs="Arial" w:hint="eastAsia"/>
                <w:b/>
                <w:bCs/>
                <w:color w:val="000000"/>
                <w:szCs w:val="21"/>
              </w:rPr>
              <w:t>审核日期</w:t>
            </w:r>
          </w:p>
        </w:tc>
        <w:tc>
          <w:tcPr>
            <w:tcW w:w="7431" w:type="dxa"/>
            <w:tcMar>
              <w:left w:w="113" w:type="dxa"/>
            </w:tcMar>
          </w:tcPr>
          <w:p w:rsidR="005735FF" w:rsidRDefault="005735FF">
            <w:pPr>
              <w:rPr>
                <w:szCs w:val="21"/>
              </w:rPr>
            </w:pPr>
            <w:bookmarkStart w:id="8" w:name="审核日期"/>
            <w:r>
              <w:rPr>
                <w:rFonts w:ascii="宋体" w:hint="eastAsia"/>
                <w:b/>
                <w:color w:val="000000"/>
                <w:szCs w:val="21"/>
              </w:rPr>
              <w:t>2022年12月29日 下午至2022年12月29日 下午</w:t>
            </w:r>
            <w:bookmarkEnd w:id="8"/>
          </w:p>
        </w:tc>
      </w:tr>
      <w:tr w:rsidR="00296B12" w:rsidTr="005735FF">
        <w:trPr>
          <w:cantSplit/>
          <w:trHeight w:hRule="exact" w:val="1033"/>
        </w:trPr>
        <w:tc>
          <w:tcPr>
            <w:tcW w:w="2162" w:type="dxa"/>
          </w:tcPr>
          <w:p w:rsidR="005735FF" w:rsidRDefault="005735FF">
            <w:pPr>
              <w:rPr>
                <w:rFonts w:ascii="宋体"/>
                <w:b/>
                <w:color w:val="000000"/>
                <w:szCs w:val="21"/>
              </w:rPr>
            </w:pPr>
            <w:r>
              <w:rPr>
                <w:rFonts w:ascii="宋体" w:hint="eastAsia"/>
                <w:b/>
                <w:color w:val="000000"/>
                <w:szCs w:val="21"/>
              </w:rPr>
              <w:t>审核目的</w:t>
            </w:r>
          </w:p>
        </w:tc>
        <w:tc>
          <w:tcPr>
            <w:tcW w:w="7431" w:type="dxa"/>
            <w:tcMar>
              <w:left w:w="113" w:type="dxa"/>
            </w:tcMar>
          </w:tcPr>
          <w:p w:rsidR="005735FF" w:rsidRDefault="005735FF">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proofErr w:type="spellStart"/>
            <w:r>
              <w:rPr>
                <w:rFonts w:ascii="宋体" w:hAnsi="宋体" w:hint="eastAsia"/>
                <w:b/>
                <w:color w:val="000000"/>
                <w:szCs w:val="21"/>
              </w:rPr>
              <w:t>En</w:t>
            </w:r>
            <w:r>
              <w:rPr>
                <w:rFonts w:ascii="宋体" w:hAnsi="宋体"/>
                <w:b/>
                <w:color w:val="000000"/>
                <w:szCs w:val="21"/>
              </w:rPr>
              <w:t>MS</w:t>
            </w:r>
            <w:proofErr w:type="spellEnd"/>
            <w:r>
              <w:rPr>
                <w:rFonts w:ascii="宋体" w:hAnsi="宋体"/>
                <w:b/>
                <w:color w:val="000000"/>
                <w:szCs w:val="21"/>
              </w:rPr>
              <w:t>/</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296B12" w:rsidTr="005735FF">
        <w:trPr>
          <w:cantSplit/>
          <w:trHeight w:hRule="exact" w:val="2705"/>
        </w:trPr>
        <w:tc>
          <w:tcPr>
            <w:tcW w:w="2162" w:type="dxa"/>
          </w:tcPr>
          <w:p w:rsidR="005735FF" w:rsidRDefault="005735FF">
            <w:pPr>
              <w:tabs>
                <w:tab w:val="left" w:pos="3664"/>
              </w:tabs>
              <w:rPr>
                <w:rFonts w:cs="Arial"/>
                <w:b/>
                <w:bCs/>
                <w:color w:val="000000"/>
                <w:szCs w:val="21"/>
              </w:rPr>
            </w:pPr>
            <w:r>
              <w:rPr>
                <w:rFonts w:cs="Arial" w:hint="eastAsia"/>
                <w:b/>
                <w:bCs/>
                <w:color w:val="000000"/>
                <w:szCs w:val="21"/>
              </w:rPr>
              <w:t>审核准则</w:t>
            </w:r>
          </w:p>
          <w:p w:rsidR="005735FF" w:rsidRDefault="005735FF">
            <w:pPr>
              <w:tabs>
                <w:tab w:val="left" w:pos="4285"/>
              </w:tabs>
              <w:rPr>
                <w:rFonts w:cs="Arial"/>
                <w:b/>
                <w:bCs/>
                <w:color w:val="000000"/>
                <w:szCs w:val="21"/>
              </w:rPr>
            </w:pPr>
          </w:p>
        </w:tc>
        <w:tc>
          <w:tcPr>
            <w:tcW w:w="7431" w:type="dxa"/>
            <w:tcMar>
              <w:left w:w="113" w:type="dxa"/>
            </w:tcMar>
          </w:tcPr>
          <w:p w:rsidR="005735FF" w:rsidRDefault="005735FF">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5735FF" w:rsidRPr="00CD2D3B" w:rsidRDefault="005735FF">
            <w:pPr>
              <w:rPr>
                <w:rFonts w:ascii="宋体" w:hAnsi="宋体"/>
                <w:b/>
                <w:color w:val="000000"/>
                <w:szCs w:val="21"/>
                <w:lang w:val="de-DE"/>
              </w:rPr>
            </w:pPr>
            <w:r>
              <w:rPr>
                <w:rFonts w:ascii="宋体" w:hAnsi="宋体" w:hint="eastAsia"/>
                <w:b/>
                <w:color w:val="000000"/>
                <w:szCs w:val="21"/>
                <w:lang w:val="de-DE"/>
              </w:rPr>
              <w:t>□GB/T28001-2011</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p>
          <w:p w:rsidR="005735FF" w:rsidRPr="00CD2D3B" w:rsidRDefault="005735FF">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w:t>
            </w:r>
            <w:r w:rsidRPr="00CD2D3B">
              <w:rPr>
                <w:rFonts w:ascii="宋体" w:hAnsi="宋体" w:hint="eastAsia"/>
                <w:b/>
                <w:color w:val="000000"/>
                <w:szCs w:val="21"/>
                <w:lang w:val="de-DE"/>
              </w:rPr>
              <w:t xml:space="preserve">B/T 23331-2021 </w:t>
            </w:r>
            <w:r>
              <w:rPr>
                <w:rFonts w:ascii="宋体" w:hAnsi="宋体" w:hint="eastAsia"/>
                <w:b/>
                <w:color w:val="000000"/>
                <w:szCs w:val="21"/>
                <w:lang w:val="de-DE"/>
              </w:rPr>
              <w:t>□</w:t>
            </w:r>
            <w:r>
              <w:rPr>
                <w:rFonts w:ascii="宋体" w:hAnsi="宋体" w:hint="eastAsia"/>
                <w:b/>
                <w:color w:val="000000"/>
                <w:szCs w:val="21"/>
              </w:rPr>
              <w:t>能源认证标准</w:t>
            </w:r>
            <w:r w:rsidRPr="00CD2D3B">
              <w:rPr>
                <w:rFonts w:ascii="宋体" w:hAnsi="宋体" w:hint="eastAsia"/>
                <w:b/>
                <w:color w:val="000000"/>
                <w:szCs w:val="21"/>
                <w:lang w:val="de-DE"/>
              </w:rPr>
              <w:t>：RBXXX</w:t>
            </w:r>
          </w:p>
          <w:p w:rsidR="005735FF" w:rsidRDefault="005735FF">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w:t>
            </w:r>
            <w:r w:rsidRPr="00CD2D3B">
              <w:rPr>
                <w:rFonts w:ascii="宋体" w:hAnsi="宋体" w:hint="eastAsia"/>
                <w:b/>
                <w:color w:val="000000"/>
                <w:szCs w:val="21"/>
                <w:lang w:val="de-DE"/>
              </w:rPr>
              <w:t xml:space="preserve">ISO </w:t>
            </w:r>
            <w:r>
              <w:rPr>
                <w:rFonts w:ascii="宋体" w:hAnsi="宋体" w:hint="eastAsia"/>
                <w:b/>
                <w:color w:val="000000"/>
                <w:szCs w:val="21"/>
                <w:lang w:val="de-DE"/>
              </w:rPr>
              <w:t>22000-20</w:t>
            </w:r>
            <w:r w:rsidRPr="00CD2D3B">
              <w:rPr>
                <w:rFonts w:ascii="宋体" w:hAnsi="宋体" w:hint="eastAsia"/>
                <w:b/>
                <w:color w:val="000000"/>
                <w:szCs w:val="21"/>
                <w:lang w:val="de-DE"/>
              </w:rPr>
              <w:t xml:space="preserve">18 </w:t>
            </w:r>
          </w:p>
          <w:p w:rsidR="005735FF" w:rsidRDefault="005735FF">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 GB 14881-2013 □《危害分析与关键控制点（HACCP体系）认证补充要求 1.0》</w:t>
            </w:r>
          </w:p>
          <w:p w:rsidR="005735FF" w:rsidRDefault="005735FF">
            <w:pPr>
              <w:rPr>
                <w:rFonts w:ascii="宋体" w:hAnsi="宋体"/>
                <w:b/>
                <w:color w:val="000000"/>
                <w:szCs w:val="21"/>
              </w:rPr>
            </w:pPr>
            <w:r>
              <w:rPr>
                <w:rFonts w:ascii="宋体" w:hAnsi="宋体" w:hint="eastAsia"/>
                <w:b/>
                <w:szCs w:val="21"/>
              </w:rPr>
              <w:t>■</w:t>
            </w:r>
            <w:r>
              <w:rPr>
                <w:rFonts w:ascii="宋体" w:hAnsi="宋体" w:hint="eastAsia"/>
                <w:b/>
                <w:color w:val="000000"/>
                <w:szCs w:val="21"/>
                <w:lang w:val="de-DE"/>
              </w:rPr>
              <w:t>受审核方</w:t>
            </w:r>
            <w:r>
              <w:rPr>
                <w:rFonts w:ascii="宋体" w:hAnsi="宋体" w:hint="eastAsia"/>
                <w:b/>
                <w:color w:val="000000"/>
                <w:szCs w:val="21"/>
              </w:rPr>
              <w:t>管理体系成文信息</w:t>
            </w:r>
            <w:r>
              <w:rPr>
                <w:rFonts w:ascii="宋体" w:hAnsi="宋体" w:hint="eastAsia"/>
                <w:b/>
                <w:color w:val="000000"/>
                <w:szCs w:val="21"/>
                <w:lang w:val="de-DE"/>
              </w:rPr>
              <w:t xml:space="preserve"> </w:t>
            </w:r>
            <w:r>
              <w:rPr>
                <w:rFonts w:ascii="宋体" w:hAnsi="宋体" w:hint="eastAsia"/>
                <w:b/>
                <w:szCs w:val="21"/>
              </w:rPr>
              <w:t>■</w:t>
            </w:r>
            <w:r>
              <w:rPr>
                <w:rFonts w:ascii="宋体" w:hAnsi="宋体" w:hint="eastAsia"/>
                <w:b/>
                <w:color w:val="000000"/>
                <w:szCs w:val="21"/>
              </w:rPr>
              <w:t>顾客要求</w:t>
            </w:r>
          </w:p>
          <w:p w:rsidR="005735FF" w:rsidRDefault="005735FF" w:rsidP="005735FF">
            <w:pPr>
              <w:rPr>
                <w:szCs w:val="21"/>
              </w:rPr>
            </w:pPr>
            <w:r>
              <w:rPr>
                <w:rFonts w:ascii="宋体" w:hAnsi="宋体" w:hint="eastAsia"/>
                <w:b/>
                <w:szCs w:val="21"/>
              </w:rPr>
              <w:t>■</w:t>
            </w:r>
            <w:r>
              <w:rPr>
                <w:rFonts w:ascii="宋体" w:hAnsi="宋体" w:hint="eastAsia"/>
                <w:b/>
                <w:color w:val="000000"/>
                <w:szCs w:val="21"/>
                <w:lang w:val="de-DE"/>
              </w:rPr>
              <w:t xml:space="preserve">适用于受审核方的法律法规及其他要求 </w:t>
            </w:r>
            <w:r>
              <w:rPr>
                <w:rFonts w:ascii="宋体" w:hAnsi="宋体" w:hint="eastAsia"/>
                <w:b/>
                <w:szCs w:val="21"/>
              </w:rPr>
              <w:t>■</w:t>
            </w:r>
            <w:r>
              <w:rPr>
                <w:rFonts w:ascii="宋体" w:hAnsi="宋体" w:hint="eastAsia"/>
                <w:b/>
                <w:color w:val="000000"/>
                <w:szCs w:val="21"/>
                <w:lang w:val="de-DE"/>
              </w:rPr>
              <w:t>认证合同</w:t>
            </w:r>
          </w:p>
        </w:tc>
      </w:tr>
      <w:tr w:rsidR="00296B12">
        <w:trPr>
          <w:cantSplit/>
          <w:trHeight w:hRule="exact" w:val="393"/>
        </w:trPr>
        <w:tc>
          <w:tcPr>
            <w:tcW w:w="2162" w:type="dxa"/>
            <w:vAlign w:val="center"/>
          </w:tcPr>
          <w:p w:rsidR="005735FF" w:rsidRDefault="005735FF">
            <w:pPr>
              <w:rPr>
                <w:rFonts w:ascii="宋体"/>
                <w:b/>
                <w:szCs w:val="21"/>
              </w:rPr>
            </w:pPr>
            <w:r>
              <w:rPr>
                <w:rFonts w:ascii="宋体" w:hint="eastAsia"/>
                <w:b/>
                <w:szCs w:val="21"/>
              </w:rPr>
              <w:t>审核方式</w:t>
            </w:r>
          </w:p>
        </w:tc>
        <w:tc>
          <w:tcPr>
            <w:tcW w:w="7431" w:type="dxa"/>
            <w:tcMar>
              <w:left w:w="113" w:type="dxa"/>
            </w:tcMar>
            <w:vAlign w:val="center"/>
          </w:tcPr>
          <w:p w:rsidR="005735FF" w:rsidRDefault="005735FF">
            <w:pPr>
              <w:rPr>
                <w:rFonts w:ascii="宋体"/>
                <w:b/>
                <w:szCs w:val="21"/>
              </w:rPr>
            </w:pPr>
            <w:r>
              <w:rPr>
                <w:rFonts w:ascii="宋体" w:hint="eastAsia"/>
                <w:b/>
                <w:szCs w:val="21"/>
              </w:rPr>
              <w:t>□单一体系审核□结合审核</w:t>
            </w:r>
            <w:r>
              <w:rPr>
                <w:rFonts w:ascii="宋体" w:hAnsi="宋体" w:hint="eastAsia"/>
                <w:b/>
                <w:szCs w:val="21"/>
              </w:rPr>
              <w:t>■</w:t>
            </w:r>
            <w:r>
              <w:rPr>
                <w:rFonts w:ascii="宋体" w:hint="eastAsia"/>
                <w:b/>
                <w:szCs w:val="21"/>
              </w:rPr>
              <w:t>一体化审核□联合审核</w:t>
            </w:r>
          </w:p>
        </w:tc>
      </w:tr>
      <w:tr w:rsidR="00296B12">
        <w:trPr>
          <w:cantSplit/>
          <w:trHeight w:hRule="exact" w:val="393"/>
        </w:trPr>
        <w:tc>
          <w:tcPr>
            <w:tcW w:w="2162" w:type="dxa"/>
          </w:tcPr>
          <w:p w:rsidR="005735FF" w:rsidRDefault="005735FF">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5735FF" w:rsidRDefault="005735FF">
            <w:pPr>
              <w:rPr>
                <w:rFonts w:ascii="宋体"/>
                <w:b/>
                <w:color w:val="000000"/>
                <w:szCs w:val="21"/>
              </w:rPr>
            </w:pPr>
            <w:r>
              <w:rPr>
                <w:rFonts w:ascii="宋体" w:hAnsi="宋体" w:hint="eastAsia"/>
                <w:b/>
                <w:szCs w:val="21"/>
              </w:rPr>
              <w:t>■</w:t>
            </w:r>
            <w:r>
              <w:rPr>
                <w:rFonts w:ascii="宋体" w:hint="eastAsia"/>
                <w:b/>
                <w:color w:val="000000"/>
                <w:szCs w:val="21"/>
              </w:rPr>
              <w:t>现场审核 □远程审核 □非现场审核（仅限一阶段）</w:t>
            </w:r>
          </w:p>
        </w:tc>
      </w:tr>
      <w:tr w:rsidR="00296B12">
        <w:trPr>
          <w:cantSplit/>
          <w:trHeight w:hRule="exact" w:val="393"/>
        </w:trPr>
        <w:tc>
          <w:tcPr>
            <w:tcW w:w="2162" w:type="dxa"/>
          </w:tcPr>
          <w:p w:rsidR="005735FF" w:rsidRDefault="005735FF">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5735FF" w:rsidRDefault="005735FF">
            <w:pPr>
              <w:rPr>
                <w:rFonts w:ascii="宋体"/>
                <w:b/>
                <w:color w:val="0000FF"/>
                <w:szCs w:val="21"/>
              </w:rPr>
            </w:pPr>
            <w:r>
              <w:rPr>
                <w:rFonts w:hint="eastAsia"/>
                <w:szCs w:val="21"/>
              </w:rPr>
              <w:t>山东省菏泽市牡丹区天华电</w:t>
            </w:r>
            <w:proofErr w:type="gramStart"/>
            <w:r>
              <w:rPr>
                <w:rFonts w:hint="eastAsia"/>
                <w:szCs w:val="21"/>
              </w:rPr>
              <w:t>商产业园电</w:t>
            </w:r>
            <w:proofErr w:type="gramEnd"/>
            <w:r>
              <w:rPr>
                <w:rFonts w:hint="eastAsia"/>
                <w:szCs w:val="21"/>
              </w:rPr>
              <w:t>商大楼</w:t>
            </w:r>
            <w:r>
              <w:rPr>
                <w:szCs w:val="21"/>
              </w:rPr>
              <w:t>305</w:t>
            </w:r>
          </w:p>
        </w:tc>
      </w:tr>
      <w:tr w:rsidR="00296B12">
        <w:trPr>
          <w:cantSplit/>
          <w:trHeight w:hRule="exact" w:val="393"/>
        </w:trPr>
        <w:tc>
          <w:tcPr>
            <w:tcW w:w="2162" w:type="dxa"/>
          </w:tcPr>
          <w:p w:rsidR="005735FF" w:rsidRDefault="005735FF">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5735FF" w:rsidRDefault="005735FF">
            <w:pPr>
              <w:rPr>
                <w:rFonts w:ascii="宋体"/>
                <w:b/>
                <w:color w:val="0000FF"/>
                <w:szCs w:val="21"/>
              </w:rPr>
            </w:pPr>
            <w:r>
              <w:rPr>
                <w:rFonts w:ascii="宋体" w:hint="eastAsia"/>
                <w:b/>
                <w:color w:val="0000FF"/>
                <w:szCs w:val="21"/>
              </w:rPr>
              <w:t>□音频□视频□数据共享□远程接入</w:t>
            </w:r>
          </w:p>
        </w:tc>
      </w:tr>
      <w:tr w:rsidR="00296B12">
        <w:trPr>
          <w:cantSplit/>
          <w:trHeight w:hRule="exact" w:val="393"/>
        </w:trPr>
        <w:tc>
          <w:tcPr>
            <w:tcW w:w="2162" w:type="dxa"/>
          </w:tcPr>
          <w:p w:rsidR="005735FF" w:rsidRDefault="005735FF">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5735FF" w:rsidRDefault="005735FF">
            <w:pPr>
              <w:rPr>
                <w:rFonts w:ascii="宋体"/>
                <w:b/>
                <w:color w:val="0000FF"/>
                <w:szCs w:val="21"/>
              </w:rPr>
            </w:pPr>
            <w:r>
              <w:rPr>
                <w:rFonts w:ascii="宋体" w:hint="eastAsia"/>
                <w:b/>
                <w:color w:val="0000FF"/>
                <w:szCs w:val="21"/>
              </w:rPr>
              <w:t>□已与受审核方签订信息安全协议□未与受审核方签订信息安全协议</w:t>
            </w:r>
          </w:p>
        </w:tc>
      </w:tr>
      <w:tr w:rsidR="00296B12">
        <w:trPr>
          <w:cantSplit/>
          <w:trHeight w:hRule="exact" w:val="747"/>
        </w:trPr>
        <w:tc>
          <w:tcPr>
            <w:tcW w:w="2162" w:type="dxa"/>
          </w:tcPr>
          <w:p w:rsidR="005735FF" w:rsidRDefault="005735FF">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5735FF" w:rsidRDefault="005735FF">
            <w:pPr>
              <w:rPr>
                <w:rFonts w:ascii="宋体"/>
                <w:b/>
                <w:color w:val="0000FF"/>
                <w:szCs w:val="21"/>
              </w:rPr>
            </w:pPr>
            <w:r>
              <w:rPr>
                <w:rFonts w:ascii="宋体" w:hint="eastAsia"/>
                <w:b/>
                <w:color w:val="0000FF"/>
                <w:szCs w:val="21"/>
              </w:rPr>
              <w:t>□网络□智能手机□手持设备□笔记本电脑□台式电脑□无人机□摄像机□可穿戴技术□人工智能□其他</w:t>
            </w:r>
          </w:p>
          <w:p w:rsidR="005735FF" w:rsidRDefault="005735FF">
            <w:pPr>
              <w:rPr>
                <w:rFonts w:ascii="宋体"/>
                <w:b/>
                <w:color w:val="0000FF"/>
                <w:szCs w:val="21"/>
              </w:rPr>
            </w:pPr>
          </w:p>
          <w:p w:rsidR="005735FF" w:rsidRDefault="005735FF">
            <w:pPr>
              <w:rPr>
                <w:rFonts w:ascii="宋体"/>
                <w:b/>
                <w:color w:val="0000FF"/>
                <w:szCs w:val="21"/>
              </w:rPr>
            </w:pPr>
          </w:p>
          <w:p w:rsidR="005735FF" w:rsidRDefault="005735FF">
            <w:pPr>
              <w:rPr>
                <w:rFonts w:ascii="宋体"/>
                <w:b/>
                <w:color w:val="0000FF"/>
                <w:szCs w:val="21"/>
              </w:rPr>
            </w:pPr>
          </w:p>
          <w:p w:rsidR="005735FF" w:rsidRDefault="005735FF">
            <w:pPr>
              <w:rPr>
                <w:rFonts w:ascii="宋体"/>
                <w:b/>
                <w:color w:val="0000FF"/>
                <w:szCs w:val="21"/>
              </w:rPr>
            </w:pPr>
          </w:p>
        </w:tc>
      </w:tr>
    </w:tbl>
    <w:p w:rsidR="005735FF" w:rsidRDefault="005735FF" w:rsidP="000C13A1">
      <w:pPr>
        <w:widowControl/>
        <w:ind w:firstLineChars="100" w:firstLine="211"/>
        <w:jc w:val="left"/>
        <w:rPr>
          <w:rFonts w:ascii="宋体" w:hAnsi="宋体"/>
          <w:b/>
          <w:color w:val="000000"/>
          <w:szCs w:val="21"/>
        </w:rPr>
      </w:pPr>
    </w:p>
    <w:p w:rsidR="005735FF" w:rsidRDefault="005735FF" w:rsidP="000C13A1">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445"/>
        <w:gridCol w:w="425"/>
        <w:gridCol w:w="1140"/>
        <w:gridCol w:w="1088"/>
      </w:tblGrid>
      <w:tr w:rsidR="00296B12">
        <w:trPr>
          <w:trHeight w:val="428"/>
        </w:trPr>
        <w:tc>
          <w:tcPr>
            <w:tcW w:w="9646" w:type="dxa"/>
            <w:gridSpan w:val="7"/>
            <w:vAlign w:val="center"/>
          </w:tcPr>
          <w:p w:rsidR="005735FF" w:rsidRDefault="005735FF">
            <w:pPr>
              <w:rPr>
                <w:b/>
                <w:color w:val="000000"/>
                <w:szCs w:val="21"/>
              </w:rPr>
            </w:pPr>
            <w:r>
              <w:rPr>
                <w:rFonts w:hint="eastAsia"/>
                <w:b/>
                <w:color w:val="000000"/>
                <w:szCs w:val="21"/>
              </w:rPr>
              <w:t>审核组成员信息</w:t>
            </w:r>
          </w:p>
        </w:tc>
      </w:tr>
      <w:tr w:rsidR="00296B12" w:rsidTr="005735FF">
        <w:trPr>
          <w:trHeight w:val="645"/>
        </w:trPr>
        <w:tc>
          <w:tcPr>
            <w:tcW w:w="1748" w:type="dxa"/>
            <w:vAlign w:val="center"/>
          </w:tcPr>
          <w:p w:rsidR="005735FF" w:rsidRDefault="005735FF">
            <w:pPr>
              <w:spacing w:line="240" w:lineRule="exact"/>
              <w:jc w:val="center"/>
              <w:rPr>
                <w:b/>
                <w:color w:val="000000"/>
                <w:szCs w:val="21"/>
              </w:rPr>
            </w:pPr>
            <w:r>
              <w:rPr>
                <w:rFonts w:hint="eastAsia"/>
                <w:b/>
                <w:color w:val="000000"/>
                <w:szCs w:val="21"/>
              </w:rPr>
              <w:t>姓名</w:t>
            </w:r>
          </w:p>
        </w:tc>
        <w:tc>
          <w:tcPr>
            <w:tcW w:w="1089" w:type="dxa"/>
            <w:vAlign w:val="center"/>
          </w:tcPr>
          <w:p w:rsidR="005735FF" w:rsidRDefault="005735FF">
            <w:pPr>
              <w:spacing w:line="240" w:lineRule="exact"/>
              <w:jc w:val="center"/>
              <w:rPr>
                <w:szCs w:val="21"/>
              </w:rPr>
            </w:pPr>
            <w:r>
              <w:rPr>
                <w:rFonts w:hint="eastAsia"/>
                <w:szCs w:val="21"/>
              </w:rPr>
              <w:t>组内</w:t>
            </w:r>
          </w:p>
          <w:p w:rsidR="005735FF" w:rsidRDefault="005735FF">
            <w:pPr>
              <w:spacing w:line="240" w:lineRule="exact"/>
              <w:jc w:val="center"/>
              <w:rPr>
                <w:b/>
                <w:color w:val="000000"/>
                <w:szCs w:val="21"/>
              </w:rPr>
            </w:pPr>
            <w:r>
              <w:rPr>
                <w:rFonts w:hint="eastAsia"/>
                <w:szCs w:val="21"/>
              </w:rPr>
              <w:t>身份</w:t>
            </w:r>
          </w:p>
        </w:tc>
        <w:tc>
          <w:tcPr>
            <w:tcW w:w="711" w:type="dxa"/>
            <w:vAlign w:val="center"/>
          </w:tcPr>
          <w:p w:rsidR="005735FF" w:rsidRDefault="005735FF">
            <w:pPr>
              <w:spacing w:line="240" w:lineRule="exact"/>
              <w:jc w:val="center"/>
              <w:rPr>
                <w:b/>
                <w:color w:val="000000"/>
                <w:szCs w:val="21"/>
              </w:rPr>
            </w:pPr>
            <w:r>
              <w:rPr>
                <w:rFonts w:hint="eastAsia"/>
                <w:szCs w:val="21"/>
              </w:rPr>
              <w:t>性别</w:t>
            </w:r>
          </w:p>
        </w:tc>
        <w:tc>
          <w:tcPr>
            <w:tcW w:w="3445" w:type="dxa"/>
            <w:vAlign w:val="center"/>
          </w:tcPr>
          <w:p w:rsidR="005735FF" w:rsidRDefault="005735FF">
            <w:pPr>
              <w:spacing w:line="240" w:lineRule="exact"/>
              <w:jc w:val="center"/>
              <w:rPr>
                <w:b/>
                <w:color w:val="000000"/>
                <w:szCs w:val="21"/>
              </w:rPr>
            </w:pPr>
            <w:r>
              <w:rPr>
                <w:rFonts w:hint="eastAsia"/>
                <w:szCs w:val="21"/>
              </w:rPr>
              <w:t>审核员注册证书号</w:t>
            </w:r>
          </w:p>
        </w:tc>
        <w:tc>
          <w:tcPr>
            <w:tcW w:w="1565" w:type="dxa"/>
            <w:gridSpan w:val="2"/>
            <w:vAlign w:val="center"/>
          </w:tcPr>
          <w:p w:rsidR="005735FF" w:rsidRDefault="005735FF">
            <w:pPr>
              <w:spacing w:line="240" w:lineRule="exact"/>
              <w:jc w:val="center"/>
              <w:rPr>
                <w:b/>
                <w:color w:val="000000"/>
                <w:szCs w:val="21"/>
              </w:rPr>
            </w:pPr>
            <w:r>
              <w:rPr>
                <w:rFonts w:hint="eastAsia"/>
                <w:szCs w:val="21"/>
              </w:rPr>
              <w:t>专业代码</w:t>
            </w:r>
          </w:p>
        </w:tc>
        <w:tc>
          <w:tcPr>
            <w:tcW w:w="1088" w:type="dxa"/>
            <w:vAlign w:val="center"/>
          </w:tcPr>
          <w:p w:rsidR="005735FF" w:rsidRDefault="005735FF">
            <w:pPr>
              <w:spacing w:line="240" w:lineRule="exact"/>
              <w:jc w:val="center"/>
              <w:rPr>
                <w:szCs w:val="21"/>
              </w:rPr>
            </w:pPr>
            <w:r>
              <w:rPr>
                <w:rFonts w:hint="eastAsia"/>
                <w:szCs w:val="21"/>
              </w:rPr>
              <w:t>见证类型</w:t>
            </w:r>
          </w:p>
        </w:tc>
      </w:tr>
      <w:tr w:rsidR="00296B12" w:rsidTr="005735FF">
        <w:trPr>
          <w:trHeight w:val="645"/>
        </w:trPr>
        <w:tc>
          <w:tcPr>
            <w:tcW w:w="1748" w:type="dxa"/>
            <w:vAlign w:val="center"/>
          </w:tcPr>
          <w:p w:rsidR="005735FF" w:rsidRDefault="005735FF">
            <w:pPr>
              <w:spacing w:line="240" w:lineRule="exact"/>
              <w:jc w:val="center"/>
              <w:rPr>
                <w:b/>
                <w:color w:val="000000"/>
                <w:szCs w:val="21"/>
              </w:rPr>
            </w:pPr>
            <w:r>
              <w:rPr>
                <w:b/>
                <w:color w:val="000000"/>
                <w:szCs w:val="21"/>
              </w:rPr>
              <w:t>姜海军</w:t>
            </w:r>
          </w:p>
        </w:tc>
        <w:tc>
          <w:tcPr>
            <w:tcW w:w="1089" w:type="dxa"/>
            <w:vAlign w:val="center"/>
          </w:tcPr>
          <w:p w:rsidR="005735FF" w:rsidRDefault="005735FF">
            <w:pPr>
              <w:spacing w:line="240" w:lineRule="exact"/>
              <w:jc w:val="center"/>
              <w:rPr>
                <w:szCs w:val="21"/>
              </w:rPr>
            </w:pPr>
            <w:r>
              <w:rPr>
                <w:szCs w:val="21"/>
              </w:rPr>
              <w:t>组长</w:t>
            </w:r>
          </w:p>
        </w:tc>
        <w:tc>
          <w:tcPr>
            <w:tcW w:w="711" w:type="dxa"/>
            <w:vAlign w:val="center"/>
          </w:tcPr>
          <w:p w:rsidR="005735FF" w:rsidRDefault="005735FF">
            <w:pPr>
              <w:spacing w:line="240" w:lineRule="exact"/>
              <w:jc w:val="center"/>
              <w:rPr>
                <w:b/>
                <w:color w:val="000000"/>
                <w:szCs w:val="21"/>
              </w:rPr>
            </w:pPr>
            <w:r>
              <w:rPr>
                <w:b/>
                <w:color w:val="000000"/>
                <w:szCs w:val="21"/>
              </w:rPr>
              <w:t>男</w:t>
            </w:r>
          </w:p>
        </w:tc>
        <w:tc>
          <w:tcPr>
            <w:tcW w:w="3445" w:type="dxa"/>
            <w:vAlign w:val="center"/>
          </w:tcPr>
          <w:p w:rsidR="005735FF" w:rsidRDefault="005735FF">
            <w:pPr>
              <w:spacing w:line="240" w:lineRule="exact"/>
              <w:jc w:val="center"/>
              <w:rPr>
                <w:b/>
                <w:color w:val="000000"/>
                <w:szCs w:val="21"/>
              </w:rPr>
            </w:pPr>
            <w:r>
              <w:rPr>
                <w:b/>
                <w:color w:val="000000"/>
                <w:szCs w:val="21"/>
              </w:rPr>
              <w:t>2022-N1QMS-4073544</w:t>
            </w:r>
          </w:p>
          <w:p w:rsidR="005735FF" w:rsidRDefault="005735FF">
            <w:pPr>
              <w:spacing w:line="240" w:lineRule="exact"/>
              <w:jc w:val="center"/>
              <w:rPr>
                <w:b/>
                <w:color w:val="000000"/>
                <w:szCs w:val="21"/>
              </w:rPr>
            </w:pPr>
            <w:r>
              <w:rPr>
                <w:b/>
                <w:color w:val="000000"/>
                <w:szCs w:val="21"/>
              </w:rPr>
              <w:t>2022-N1EMS-4073544</w:t>
            </w:r>
          </w:p>
          <w:p w:rsidR="005735FF" w:rsidRDefault="005735FF">
            <w:pPr>
              <w:spacing w:line="240" w:lineRule="exact"/>
              <w:jc w:val="center"/>
              <w:rPr>
                <w:b/>
                <w:color w:val="000000"/>
                <w:szCs w:val="21"/>
              </w:rPr>
            </w:pPr>
            <w:r>
              <w:rPr>
                <w:b/>
                <w:color w:val="000000"/>
                <w:szCs w:val="21"/>
              </w:rPr>
              <w:t>2020-N1OHSMS-3073544</w:t>
            </w:r>
          </w:p>
        </w:tc>
        <w:tc>
          <w:tcPr>
            <w:tcW w:w="1565" w:type="dxa"/>
            <w:gridSpan w:val="2"/>
            <w:vAlign w:val="center"/>
          </w:tcPr>
          <w:p w:rsidR="005735FF" w:rsidRDefault="005735FF">
            <w:pPr>
              <w:spacing w:line="240" w:lineRule="exact"/>
              <w:jc w:val="center"/>
              <w:rPr>
                <w:b/>
                <w:color w:val="000000"/>
                <w:szCs w:val="21"/>
              </w:rPr>
            </w:pPr>
            <w:r>
              <w:rPr>
                <w:b/>
                <w:color w:val="000000"/>
                <w:szCs w:val="21"/>
              </w:rPr>
              <w:t>Q:29.12.00</w:t>
            </w:r>
          </w:p>
          <w:p w:rsidR="005735FF" w:rsidRDefault="005735FF">
            <w:pPr>
              <w:spacing w:line="240" w:lineRule="exact"/>
              <w:jc w:val="center"/>
              <w:rPr>
                <w:b/>
                <w:color w:val="000000"/>
                <w:szCs w:val="21"/>
              </w:rPr>
            </w:pPr>
            <w:r>
              <w:rPr>
                <w:b/>
                <w:color w:val="000000"/>
                <w:szCs w:val="21"/>
              </w:rPr>
              <w:t>E:29.12.00</w:t>
            </w:r>
          </w:p>
          <w:p w:rsidR="005735FF" w:rsidRDefault="005735FF">
            <w:pPr>
              <w:spacing w:line="240" w:lineRule="exact"/>
              <w:jc w:val="center"/>
              <w:rPr>
                <w:b/>
                <w:color w:val="000000"/>
                <w:szCs w:val="21"/>
              </w:rPr>
            </w:pPr>
            <w:r>
              <w:rPr>
                <w:b/>
                <w:color w:val="000000"/>
                <w:szCs w:val="21"/>
              </w:rPr>
              <w:t>O:29.12.00</w:t>
            </w:r>
          </w:p>
        </w:tc>
        <w:tc>
          <w:tcPr>
            <w:tcW w:w="1088" w:type="dxa"/>
            <w:vAlign w:val="center"/>
          </w:tcPr>
          <w:p w:rsidR="005735FF" w:rsidRDefault="005735FF">
            <w:pPr>
              <w:spacing w:line="240" w:lineRule="exact"/>
              <w:jc w:val="center"/>
              <w:rPr>
                <w:szCs w:val="21"/>
              </w:rPr>
            </w:pPr>
          </w:p>
        </w:tc>
      </w:tr>
      <w:tr w:rsidR="00296B12" w:rsidTr="005735FF">
        <w:trPr>
          <w:trHeight w:val="645"/>
        </w:trPr>
        <w:tc>
          <w:tcPr>
            <w:tcW w:w="1748" w:type="dxa"/>
            <w:vAlign w:val="center"/>
          </w:tcPr>
          <w:p w:rsidR="005735FF" w:rsidRDefault="005735FF">
            <w:pPr>
              <w:spacing w:line="240" w:lineRule="exact"/>
              <w:jc w:val="center"/>
              <w:rPr>
                <w:b/>
                <w:color w:val="000000"/>
                <w:szCs w:val="21"/>
              </w:rPr>
            </w:pPr>
            <w:r>
              <w:rPr>
                <w:b/>
                <w:color w:val="000000"/>
                <w:szCs w:val="21"/>
              </w:rPr>
              <w:t>冷春宇</w:t>
            </w:r>
          </w:p>
        </w:tc>
        <w:tc>
          <w:tcPr>
            <w:tcW w:w="1089" w:type="dxa"/>
            <w:vAlign w:val="center"/>
          </w:tcPr>
          <w:p w:rsidR="005735FF" w:rsidRDefault="005735FF">
            <w:pPr>
              <w:spacing w:line="240" w:lineRule="exact"/>
              <w:jc w:val="center"/>
              <w:rPr>
                <w:szCs w:val="21"/>
              </w:rPr>
            </w:pPr>
            <w:r>
              <w:rPr>
                <w:szCs w:val="21"/>
              </w:rPr>
              <w:t>组员</w:t>
            </w:r>
          </w:p>
        </w:tc>
        <w:tc>
          <w:tcPr>
            <w:tcW w:w="711" w:type="dxa"/>
            <w:vAlign w:val="center"/>
          </w:tcPr>
          <w:p w:rsidR="005735FF" w:rsidRDefault="005735FF">
            <w:pPr>
              <w:spacing w:line="240" w:lineRule="exact"/>
              <w:jc w:val="center"/>
              <w:rPr>
                <w:b/>
                <w:color w:val="000000"/>
                <w:szCs w:val="21"/>
              </w:rPr>
            </w:pPr>
            <w:r>
              <w:rPr>
                <w:b/>
                <w:color w:val="000000"/>
                <w:szCs w:val="21"/>
              </w:rPr>
              <w:t>女</w:t>
            </w:r>
          </w:p>
        </w:tc>
        <w:tc>
          <w:tcPr>
            <w:tcW w:w="3445" w:type="dxa"/>
            <w:vAlign w:val="center"/>
          </w:tcPr>
          <w:p w:rsidR="005735FF" w:rsidRDefault="005735FF">
            <w:pPr>
              <w:spacing w:line="240" w:lineRule="exact"/>
              <w:jc w:val="center"/>
              <w:rPr>
                <w:b/>
                <w:color w:val="000000"/>
                <w:szCs w:val="21"/>
              </w:rPr>
            </w:pPr>
            <w:r>
              <w:rPr>
                <w:b/>
                <w:color w:val="000000"/>
                <w:szCs w:val="21"/>
              </w:rPr>
              <w:t>2022-N1QMS-4034990</w:t>
            </w:r>
          </w:p>
          <w:p w:rsidR="005735FF" w:rsidRDefault="005735FF">
            <w:pPr>
              <w:spacing w:line="240" w:lineRule="exact"/>
              <w:jc w:val="center"/>
              <w:rPr>
                <w:b/>
                <w:color w:val="000000"/>
                <w:szCs w:val="21"/>
              </w:rPr>
            </w:pPr>
            <w:r>
              <w:rPr>
                <w:b/>
                <w:color w:val="000000"/>
                <w:szCs w:val="21"/>
              </w:rPr>
              <w:t>2021-N1EMS-3034990</w:t>
            </w:r>
          </w:p>
          <w:p w:rsidR="005735FF" w:rsidRDefault="005735FF">
            <w:pPr>
              <w:spacing w:line="240" w:lineRule="exact"/>
              <w:jc w:val="center"/>
              <w:rPr>
                <w:b/>
                <w:color w:val="000000"/>
                <w:szCs w:val="21"/>
              </w:rPr>
            </w:pPr>
            <w:r>
              <w:rPr>
                <w:b/>
                <w:color w:val="000000"/>
                <w:szCs w:val="21"/>
              </w:rPr>
              <w:t>2021-N1OHSMS-3034990</w:t>
            </w:r>
          </w:p>
        </w:tc>
        <w:tc>
          <w:tcPr>
            <w:tcW w:w="1565" w:type="dxa"/>
            <w:gridSpan w:val="2"/>
            <w:vAlign w:val="center"/>
          </w:tcPr>
          <w:p w:rsidR="005735FF" w:rsidRDefault="005735FF">
            <w:pPr>
              <w:spacing w:line="240" w:lineRule="exact"/>
              <w:jc w:val="center"/>
              <w:rPr>
                <w:b/>
                <w:color w:val="000000"/>
                <w:szCs w:val="21"/>
              </w:rPr>
            </w:pPr>
            <w:r>
              <w:rPr>
                <w:b/>
                <w:color w:val="000000"/>
                <w:szCs w:val="21"/>
              </w:rPr>
              <w:t>Q:29.12.00</w:t>
            </w:r>
          </w:p>
          <w:p w:rsidR="005735FF" w:rsidRDefault="005735FF">
            <w:pPr>
              <w:spacing w:line="240" w:lineRule="exact"/>
              <w:jc w:val="center"/>
              <w:rPr>
                <w:b/>
                <w:color w:val="000000"/>
                <w:szCs w:val="21"/>
              </w:rPr>
            </w:pPr>
            <w:r>
              <w:rPr>
                <w:b/>
                <w:color w:val="000000"/>
                <w:szCs w:val="21"/>
              </w:rPr>
              <w:t>E:29.12.00</w:t>
            </w:r>
          </w:p>
          <w:p w:rsidR="005735FF" w:rsidRDefault="005735FF">
            <w:pPr>
              <w:spacing w:line="240" w:lineRule="exact"/>
              <w:jc w:val="center"/>
              <w:rPr>
                <w:b/>
                <w:color w:val="000000"/>
                <w:szCs w:val="21"/>
              </w:rPr>
            </w:pPr>
            <w:r>
              <w:rPr>
                <w:b/>
                <w:color w:val="000000"/>
                <w:szCs w:val="21"/>
              </w:rPr>
              <w:t>O:29.12.00</w:t>
            </w:r>
          </w:p>
        </w:tc>
        <w:tc>
          <w:tcPr>
            <w:tcW w:w="1088" w:type="dxa"/>
            <w:vAlign w:val="center"/>
          </w:tcPr>
          <w:p w:rsidR="005735FF" w:rsidRDefault="005735FF">
            <w:pPr>
              <w:spacing w:line="240" w:lineRule="exact"/>
              <w:jc w:val="center"/>
              <w:rPr>
                <w:szCs w:val="21"/>
              </w:rPr>
            </w:pPr>
          </w:p>
        </w:tc>
      </w:tr>
      <w:tr w:rsidR="00296B12" w:rsidTr="005735FF">
        <w:trPr>
          <w:trHeight w:val="345"/>
        </w:trPr>
        <w:tc>
          <w:tcPr>
            <w:tcW w:w="1748" w:type="dxa"/>
            <w:vAlign w:val="center"/>
          </w:tcPr>
          <w:p w:rsidR="005735FF" w:rsidRDefault="005735FF">
            <w:pPr>
              <w:rPr>
                <w:b/>
                <w:color w:val="000000"/>
                <w:szCs w:val="21"/>
              </w:rPr>
            </w:pPr>
          </w:p>
        </w:tc>
        <w:tc>
          <w:tcPr>
            <w:tcW w:w="1089" w:type="dxa"/>
            <w:vAlign w:val="center"/>
          </w:tcPr>
          <w:p w:rsidR="005735FF" w:rsidRDefault="005735FF">
            <w:pPr>
              <w:rPr>
                <w:b/>
                <w:color w:val="000000"/>
                <w:szCs w:val="21"/>
              </w:rPr>
            </w:pPr>
          </w:p>
        </w:tc>
        <w:tc>
          <w:tcPr>
            <w:tcW w:w="711" w:type="dxa"/>
            <w:vAlign w:val="center"/>
          </w:tcPr>
          <w:p w:rsidR="005735FF" w:rsidRDefault="005735FF">
            <w:pPr>
              <w:rPr>
                <w:b/>
                <w:color w:val="000000"/>
                <w:szCs w:val="21"/>
              </w:rPr>
            </w:pPr>
          </w:p>
        </w:tc>
        <w:tc>
          <w:tcPr>
            <w:tcW w:w="3445" w:type="dxa"/>
            <w:vAlign w:val="center"/>
          </w:tcPr>
          <w:p w:rsidR="005735FF" w:rsidRDefault="005735FF">
            <w:pPr>
              <w:rPr>
                <w:b/>
                <w:color w:val="000000"/>
                <w:szCs w:val="21"/>
              </w:rPr>
            </w:pPr>
          </w:p>
        </w:tc>
        <w:tc>
          <w:tcPr>
            <w:tcW w:w="1565" w:type="dxa"/>
            <w:gridSpan w:val="2"/>
            <w:vAlign w:val="center"/>
          </w:tcPr>
          <w:p w:rsidR="005735FF" w:rsidRDefault="005735FF">
            <w:pPr>
              <w:rPr>
                <w:b/>
                <w:color w:val="000000"/>
                <w:szCs w:val="21"/>
              </w:rPr>
            </w:pPr>
          </w:p>
        </w:tc>
        <w:tc>
          <w:tcPr>
            <w:tcW w:w="1088" w:type="dxa"/>
            <w:vAlign w:val="center"/>
          </w:tcPr>
          <w:p w:rsidR="005735FF" w:rsidRDefault="005735FF">
            <w:pPr>
              <w:rPr>
                <w:b/>
                <w:color w:val="000000"/>
                <w:szCs w:val="21"/>
              </w:rPr>
            </w:pPr>
          </w:p>
        </w:tc>
      </w:tr>
      <w:tr w:rsidR="00296B12" w:rsidTr="005735FF">
        <w:trPr>
          <w:trHeight w:val="354"/>
        </w:trPr>
        <w:tc>
          <w:tcPr>
            <w:tcW w:w="1748" w:type="dxa"/>
            <w:vAlign w:val="center"/>
          </w:tcPr>
          <w:p w:rsidR="005735FF" w:rsidRDefault="005735FF">
            <w:pPr>
              <w:rPr>
                <w:b/>
                <w:color w:val="000000"/>
                <w:szCs w:val="21"/>
              </w:rPr>
            </w:pPr>
          </w:p>
        </w:tc>
        <w:tc>
          <w:tcPr>
            <w:tcW w:w="1089" w:type="dxa"/>
            <w:vAlign w:val="center"/>
          </w:tcPr>
          <w:p w:rsidR="005735FF" w:rsidRDefault="005735FF">
            <w:pPr>
              <w:rPr>
                <w:b/>
                <w:color w:val="000000"/>
                <w:szCs w:val="21"/>
              </w:rPr>
            </w:pPr>
          </w:p>
        </w:tc>
        <w:tc>
          <w:tcPr>
            <w:tcW w:w="711" w:type="dxa"/>
            <w:vAlign w:val="center"/>
          </w:tcPr>
          <w:p w:rsidR="005735FF" w:rsidRDefault="005735FF">
            <w:pPr>
              <w:rPr>
                <w:b/>
                <w:color w:val="000000"/>
                <w:szCs w:val="21"/>
              </w:rPr>
            </w:pPr>
          </w:p>
        </w:tc>
        <w:tc>
          <w:tcPr>
            <w:tcW w:w="3445" w:type="dxa"/>
            <w:vAlign w:val="center"/>
          </w:tcPr>
          <w:p w:rsidR="005735FF" w:rsidRDefault="005735FF">
            <w:pPr>
              <w:rPr>
                <w:b/>
                <w:color w:val="000000"/>
                <w:szCs w:val="21"/>
              </w:rPr>
            </w:pPr>
          </w:p>
        </w:tc>
        <w:tc>
          <w:tcPr>
            <w:tcW w:w="1565" w:type="dxa"/>
            <w:gridSpan w:val="2"/>
            <w:vAlign w:val="center"/>
          </w:tcPr>
          <w:p w:rsidR="005735FF" w:rsidRDefault="005735FF">
            <w:pPr>
              <w:rPr>
                <w:b/>
                <w:color w:val="000000"/>
                <w:szCs w:val="21"/>
              </w:rPr>
            </w:pPr>
          </w:p>
        </w:tc>
        <w:tc>
          <w:tcPr>
            <w:tcW w:w="1088" w:type="dxa"/>
            <w:vAlign w:val="center"/>
          </w:tcPr>
          <w:p w:rsidR="005735FF" w:rsidRDefault="005735FF">
            <w:pPr>
              <w:rPr>
                <w:b/>
                <w:color w:val="000000"/>
                <w:szCs w:val="21"/>
              </w:rPr>
            </w:pPr>
          </w:p>
        </w:tc>
      </w:tr>
      <w:tr w:rsidR="00296B12">
        <w:trPr>
          <w:trHeight w:val="413"/>
        </w:trPr>
        <w:tc>
          <w:tcPr>
            <w:tcW w:w="9646" w:type="dxa"/>
            <w:gridSpan w:val="7"/>
            <w:vAlign w:val="center"/>
          </w:tcPr>
          <w:p w:rsidR="005735FF" w:rsidRDefault="005735FF">
            <w:pPr>
              <w:rPr>
                <w:b/>
                <w:color w:val="000000"/>
                <w:szCs w:val="21"/>
              </w:rPr>
            </w:pPr>
            <w:r>
              <w:rPr>
                <w:rFonts w:hint="eastAsia"/>
                <w:b/>
                <w:color w:val="000000"/>
                <w:szCs w:val="21"/>
              </w:rPr>
              <w:t>与审核组同行人员信息</w:t>
            </w:r>
          </w:p>
        </w:tc>
      </w:tr>
      <w:tr w:rsidR="00296B12">
        <w:trPr>
          <w:trHeight w:val="418"/>
        </w:trPr>
        <w:tc>
          <w:tcPr>
            <w:tcW w:w="1748" w:type="dxa"/>
            <w:vAlign w:val="center"/>
          </w:tcPr>
          <w:p w:rsidR="005735FF" w:rsidRDefault="005735FF">
            <w:pPr>
              <w:rPr>
                <w:b/>
                <w:color w:val="000000"/>
                <w:szCs w:val="21"/>
              </w:rPr>
            </w:pPr>
            <w:r>
              <w:rPr>
                <w:rFonts w:hint="eastAsia"/>
                <w:b/>
                <w:color w:val="000000"/>
                <w:szCs w:val="21"/>
              </w:rPr>
              <w:t>姓名</w:t>
            </w:r>
          </w:p>
        </w:tc>
        <w:tc>
          <w:tcPr>
            <w:tcW w:w="1089" w:type="dxa"/>
            <w:vAlign w:val="center"/>
          </w:tcPr>
          <w:p w:rsidR="005735FF" w:rsidRDefault="005735FF">
            <w:pPr>
              <w:rPr>
                <w:b/>
                <w:color w:val="000000"/>
                <w:szCs w:val="21"/>
              </w:rPr>
            </w:pPr>
            <w:r>
              <w:rPr>
                <w:rFonts w:hint="eastAsia"/>
                <w:b/>
                <w:color w:val="000000"/>
                <w:szCs w:val="21"/>
              </w:rPr>
              <w:t>作用</w:t>
            </w:r>
          </w:p>
        </w:tc>
        <w:tc>
          <w:tcPr>
            <w:tcW w:w="711" w:type="dxa"/>
            <w:vAlign w:val="center"/>
          </w:tcPr>
          <w:p w:rsidR="005735FF" w:rsidRDefault="005735FF">
            <w:pPr>
              <w:rPr>
                <w:b/>
                <w:color w:val="000000"/>
                <w:szCs w:val="21"/>
              </w:rPr>
            </w:pPr>
            <w:r>
              <w:rPr>
                <w:rFonts w:hint="eastAsia"/>
                <w:b/>
                <w:color w:val="000000"/>
                <w:szCs w:val="21"/>
              </w:rPr>
              <w:t>性别</w:t>
            </w:r>
          </w:p>
        </w:tc>
        <w:tc>
          <w:tcPr>
            <w:tcW w:w="3870" w:type="dxa"/>
            <w:gridSpan w:val="2"/>
            <w:vAlign w:val="center"/>
          </w:tcPr>
          <w:p w:rsidR="005735FF" w:rsidRDefault="005735FF">
            <w:pPr>
              <w:rPr>
                <w:b/>
                <w:color w:val="000000"/>
                <w:szCs w:val="21"/>
              </w:rPr>
            </w:pPr>
            <w:r>
              <w:rPr>
                <w:rFonts w:hint="eastAsia"/>
                <w:b/>
                <w:color w:val="000000"/>
                <w:szCs w:val="21"/>
              </w:rPr>
              <w:t>工作单位</w:t>
            </w:r>
          </w:p>
        </w:tc>
        <w:tc>
          <w:tcPr>
            <w:tcW w:w="2228" w:type="dxa"/>
            <w:gridSpan w:val="2"/>
            <w:vAlign w:val="center"/>
          </w:tcPr>
          <w:p w:rsidR="005735FF" w:rsidRDefault="005735FF">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296B12">
        <w:trPr>
          <w:trHeight w:val="418"/>
        </w:trPr>
        <w:tc>
          <w:tcPr>
            <w:tcW w:w="1748" w:type="dxa"/>
            <w:vAlign w:val="center"/>
          </w:tcPr>
          <w:p w:rsidR="005735FF" w:rsidRDefault="005735FF">
            <w:pPr>
              <w:rPr>
                <w:b/>
                <w:color w:val="000000"/>
                <w:szCs w:val="21"/>
              </w:rPr>
            </w:pPr>
          </w:p>
        </w:tc>
        <w:tc>
          <w:tcPr>
            <w:tcW w:w="1089" w:type="dxa"/>
            <w:vAlign w:val="center"/>
          </w:tcPr>
          <w:p w:rsidR="005735FF" w:rsidRDefault="005735FF">
            <w:pPr>
              <w:rPr>
                <w:b/>
                <w:color w:val="000000"/>
                <w:szCs w:val="21"/>
              </w:rPr>
            </w:pPr>
          </w:p>
        </w:tc>
        <w:tc>
          <w:tcPr>
            <w:tcW w:w="711" w:type="dxa"/>
            <w:vAlign w:val="center"/>
          </w:tcPr>
          <w:p w:rsidR="005735FF" w:rsidRDefault="005735FF">
            <w:pPr>
              <w:rPr>
                <w:b/>
                <w:color w:val="000000"/>
                <w:szCs w:val="21"/>
              </w:rPr>
            </w:pPr>
          </w:p>
        </w:tc>
        <w:tc>
          <w:tcPr>
            <w:tcW w:w="3870" w:type="dxa"/>
            <w:gridSpan w:val="2"/>
            <w:vAlign w:val="center"/>
          </w:tcPr>
          <w:p w:rsidR="005735FF" w:rsidRDefault="005735FF">
            <w:pPr>
              <w:rPr>
                <w:b/>
                <w:color w:val="000000"/>
                <w:szCs w:val="21"/>
              </w:rPr>
            </w:pPr>
          </w:p>
        </w:tc>
        <w:tc>
          <w:tcPr>
            <w:tcW w:w="2228" w:type="dxa"/>
            <w:gridSpan w:val="2"/>
            <w:vAlign w:val="center"/>
          </w:tcPr>
          <w:p w:rsidR="005735FF" w:rsidRDefault="005735FF">
            <w:pPr>
              <w:rPr>
                <w:b/>
                <w:color w:val="000000"/>
                <w:szCs w:val="21"/>
              </w:rPr>
            </w:pPr>
          </w:p>
        </w:tc>
      </w:tr>
      <w:tr w:rsidR="00296B12">
        <w:trPr>
          <w:trHeight w:val="418"/>
        </w:trPr>
        <w:tc>
          <w:tcPr>
            <w:tcW w:w="1748" w:type="dxa"/>
            <w:vAlign w:val="center"/>
          </w:tcPr>
          <w:p w:rsidR="005735FF" w:rsidRDefault="005735FF">
            <w:pPr>
              <w:rPr>
                <w:b/>
                <w:color w:val="000000"/>
                <w:szCs w:val="21"/>
                <w:highlight w:val="green"/>
              </w:rPr>
            </w:pPr>
          </w:p>
        </w:tc>
        <w:tc>
          <w:tcPr>
            <w:tcW w:w="1089" w:type="dxa"/>
            <w:vAlign w:val="center"/>
          </w:tcPr>
          <w:p w:rsidR="005735FF" w:rsidRDefault="005735FF">
            <w:pPr>
              <w:rPr>
                <w:b/>
                <w:color w:val="000000"/>
                <w:szCs w:val="21"/>
                <w:highlight w:val="green"/>
              </w:rPr>
            </w:pPr>
          </w:p>
        </w:tc>
        <w:tc>
          <w:tcPr>
            <w:tcW w:w="711" w:type="dxa"/>
            <w:vAlign w:val="center"/>
          </w:tcPr>
          <w:p w:rsidR="005735FF" w:rsidRDefault="005735FF">
            <w:pPr>
              <w:rPr>
                <w:b/>
                <w:color w:val="000000"/>
                <w:szCs w:val="21"/>
                <w:highlight w:val="green"/>
              </w:rPr>
            </w:pPr>
          </w:p>
        </w:tc>
        <w:tc>
          <w:tcPr>
            <w:tcW w:w="3870" w:type="dxa"/>
            <w:gridSpan w:val="2"/>
            <w:vAlign w:val="center"/>
          </w:tcPr>
          <w:p w:rsidR="005735FF" w:rsidRDefault="005735FF">
            <w:pPr>
              <w:rPr>
                <w:b/>
                <w:color w:val="000000"/>
                <w:szCs w:val="21"/>
                <w:highlight w:val="green"/>
              </w:rPr>
            </w:pPr>
          </w:p>
        </w:tc>
        <w:tc>
          <w:tcPr>
            <w:tcW w:w="2228" w:type="dxa"/>
            <w:gridSpan w:val="2"/>
            <w:vAlign w:val="center"/>
          </w:tcPr>
          <w:p w:rsidR="005735FF" w:rsidRDefault="005735FF">
            <w:pPr>
              <w:rPr>
                <w:b/>
                <w:color w:val="000000"/>
                <w:szCs w:val="21"/>
                <w:highlight w:val="green"/>
              </w:rPr>
            </w:pPr>
          </w:p>
        </w:tc>
      </w:tr>
    </w:tbl>
    <w:p w:rsidR="005735FF" w:rsidRDefault="005735FF" w:rsidP="000C13A1">
      <w:pPr>
        <w:snapToGrid w:val="0"/>
        <w:spacing w:beforeLines="50" w:before="156"/>
        <w:ind w:firstLineChars="115" w:firstLine="224"/>
        <w:rPr>
          <w:rFonts w:ascii="宋体" w:hAnsi="宋体"/>
          <w:b/>
          <w:color w:val="000000"/>
          <w:spacing w:val="-8"/>
          <w:szCs w:val="21"/>
        </w:rPr>
      </w:pPr>
    </w:p>
    <w:p w:rsidR="005735FF" w:rsidRDefault="005735FF" w:rsidP="000C13A1">
      <w:pPr>
        <w:ind w:leftChars="100" w:left="210" w:firstLineChars="200" w:firstLine="422"/>
        <w:rPr>
          <w:rFonts w:ascii="宋体"/>
          <w:b/>
          <w:color w:val="000000"/>
          <w:spacing w:val="-8"/>
          <w:szCs w:val="21"/>
        </w:rPr>
      </w:pPr>
      <w:r>
        <w:rPr>
          <w:rFonts w:ascii="宋体" w:hAnsi="宋体" w:hint="eastAsia"/>
          <w:b/>
          <w:color w:val="000000"/>
          <w:szCs w:val="21"/>
        </w:rPr>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296B12">
        <w:trPr>
          <w:trHeight w:val="455"/>
          <w:jc w:val="center"/>
        </w:trPr>
        <w:tc>
          <w:tcPr>
            <w:tcW w:w="1669" w:type="dxa"/>
            <w:gridSpan w:val="2"/>
            <w:vAlign w:val="center"/>
          </w:tcPr>
          <w:p w:rsidR="005735FF" w:rsidRDefault="005735FF">
            <w:pPr>
              <w:spacing w:line="280" w:lineRule="exact"/>
              <w:jc w:val="center"/>
              <w:rPr>
                <w:rFonts w:ascii="宋体"/>
                <w:b/>
                <w:color w:val="000000"/>
                <w:szCs w:val="21"/>
              </w:rPr>
            </w:pPr>
            <w:r>
              <w:rPr>
                <w:rFonts w:ascii="宋体" w:hAnsi="宋体" w:hint="eastAsia"/>
                <w:b/>
                <w:color w:val="000000"/>
                <w:szCs w:val="21"/>
              </w:rPr>
              <w:lastRenderedPageBreak/>
              <w:t>受审核方名称</w:t>
            </w:r>
          </w:p>
        </w:tc>
        <w:tc>
          <w:tcPr>
            <w:tcW w:w="8058" w:type="dxa"/>
            <w:gridSpan w:val="7"/>
          </w:tcPr>
          <w:p w:rsidR="005735FF" w:rsidRDefault="005735FF">
            <w:pPr>
              <w:spacing w:line="280" w:lineRule="exact"/>
              <w:rPr>
                <w:rFonts w:ascii="宋体"/>
                <w:b/>
                <w:color w:val="000000"/>
                <w:szCs w:val="21"/>
              </w:rPr>
            </w:pPr>
            <w:bookmarkStart w:id="24" w:name="组织名称Add1"/>
            <w:r>
              <w:rPr>
                <w:rFonts w:ascii="宋体"/>
                <w:b/>
                <w:color w:val="000000"/>
                <w:szCs w:val="21"/>
              </w:rPr>
              <w:t>山东三辰教学设备有限公司</w:t>
            </w:r>
            <w:bookmarkEnd w:id="24"/>
          </w:p>
        </w:tc>
      </w:tr>
      <w:tr w:rsidR="00296B12">
        <w:trPr>
          <w:trHeight w:val="342"/>
          <w:jc w:val="center"/>
        </w:trPr>
        <w:tc>
          <w:tcPr>
            <w:tcW w:w="1669" w:type="dxa"/>
            <w:gridSpan w:val="2"/>
            <w:vAlign w:val="center"/>
          </w:tcPr>
          <w:p w:rsidR="005735FF" w:rsidRDefault="005735FF">
            <w:pPr>
              <w:spacing w:line="280" w:lineRule="exact"/>
              <w:jc w:val="center"/>
              <w:rPr>
                <w:rFonts w:ascii="宋体"/>
                <w:b/>
                <w:color w:val="000000"/>
                <w:szCs w:val="21"/>
              </w:rPr>
            </w:pPr>
            <w:r>
              <w:rPr>
                <w:rFonts w:ascii="宋体" w:hAnsi="宋体" w:hint="eastAsia"/>
                <w:b/>
                <w:color w:val="000000"/>
                <w:szCs w:val="21"/>
              </w:rPr>
              <w:t>注册地址</w:t>
            </w:r>
          </w:p>
        </w:tc>
        <w:tc>
          <w:tcPr>
            <w:tcW w:w="5045" w:type="dxa"/>
            <w:gridSpan w:val="3"/>
          </w:tcPr>
          <w:p w:rsidR="005735FF" w:rsidRDefault="005735FF">
            <w:pPr>
              <w:spacing w:line="280" w:lineRule="exact"/>
              <w:rPr>
                <w:rFonts w:ascii="宋体"/>
                <w:b/>
                <w:color w:val="000000"/>
                <w:szCs w:val="21"/>
              </w:rPr>
            </w:pPr>
            <w:bookmarkStart w:id="25" w:name="注册地址"/>
            <w:r>
              <w:rPr>
                <w:rFonts w:ascii="宋体"/>
                <w:b/>
                <w:color w:val="000000"/>
                <w:szCs w:val="21"/>
              </w:rPr>
              <w:t>山东省菏泽市牡丹区北城宏利</w:t>
            </w:r>
            <w:proofErr w:type="gramStart"/>
            <w:r>
              <w:rPr>
                <w:rFonts w:ascii="宋体"/>
                <w:b/>
                <w:color w:val="000000"/>
                <w:szCs w:val="21"/>
              </w:rPr>
              <w:t>社区市传染病医院南</w:t>
            </w:r>
            <w:proofErr w:type="gramEnd"/>
            <w:r>
              <w:rPr>
                <w:rFonts w:ascii="宋体"/>
                <w:b/>
                <w:color w:val="000000"/>
                <w:szCs w:val="21"/>
              </w:rPr>
              <w:t>邻</w:t>
            </w:r>
            <w:bookmarkEnd w:id="25"/>
          </w:p>
        </w:tc>
        <w:tc>
          <w:tcPr>
            <w:tcW w:w="1242" w:type="dxa"/>
            <w:gridSpan w:val="2"/>
            <w:vMerge w:val="restart"/>
            <w:vAlign w:val="center"/>
          </w:tcPr>
          <w:p w:rsidR="005735FF" w:rsidRDefault="005735FF">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5735FF" w:rsidRDefault="005735FF">
            <w:pPr>
              <w:spacing w:line="280" w:lineRule="exact"/>
              <w:rPr>
                <w:rFonts w:ascii="宋体"/>
                <w:b/>
                <w:color w:val="000000"/>
                <w:szCs w:val="21"/>
              </w:rPr>
            </w:pPr>
            <w:bookmarkStart w:id="26" w:name="注册邮编"/>
            <w:r>
              <w:rPr>
                <w:rFonts w:ascii="宋体"/>
                <w:b/>
                <w:color w:val="000000"/>
                <w:szCs w:val="21"/>
              </w:rPr>
              <w:t>274000</w:t>
            </w:r>
            <w:bookmarkEnd w:id="26"/>
          </w:p>
        </w:tc>
      </w:tr>
      <w:tr w:rsidR="00296B12">
        <w:trPr>
          <w:trHeight w:val="392"/>
          <w:jc w:val="center"/>
        </w:trPr>
        <w:tc>
          <w:tcPr>
            <w:tcW w:w="1669" w:type="dxa"/>
            <w:gridSpan w:val="2"/>
            <w:vAlign w:val="center"/>
          </w:tcPr>
          <w:p w:rsidR="005735FF" w:rsidRDefault="005735FF">
            <w:pPr>
              <w:spacing w:line="280" w:lineRule="exact"/>
              <w:jc w:val="center"/>
              <w:rPr>
                <w:rFonts w:ascii="宋体"/>
                <w:b/>
                <w:color w:val="000000"/>
                <w:szCs w:val="21"/>
              </w:rPr>
            </w:pPr>
            <w:r>
              <w:rPr>
                <w:rFonts w:ascii="宋体" w:hAnsi="宋体" w:hint="eastAsia"/>
                <w:b/>
                <w:color w:val="000000"/>
                <w:szCs w:val="21"/>
              </w:rPr>
              <w:t>经营地址</w:t>
            </w:r>
          </w:p>
        </w:tc>
        <w:tc>
          <w:tcPr>
            <w:tcW w:w="5045" w:type="dxa"/>
            <w:gridSpan w:val="3"/>
          </w:tcPr>
          <w:p w:rsidR="005735FF" w:rsidRDefault="005735FF">
            <w:pPr>
              <w:spacing w:line="280" w:lineRule="exact"/>
              <w:rPr>
                <w:rFonts w:ascii="宋体"/>
                <w:b/>
                <w:color w:val="000000"/>
                <w:szCs w:val="21"/>
              </w:rPr>
            </w:pPr>
            <w:bookmarkStart w:id="27" w:name="办公地址"/>
            <w:bookmarkStart w:id="28" w:name="生产地址"/>
            <w:r>
              <w:rPr>
                <w:rFonts w:ascii="宋体"/>
                <w:b/>
                <w:color w:val="000000"/>
                <w:szCs w:val="21"/>
              </w:rPr>
              <w:t>山东省菏泽市牡丹区天华电</w:t>
            </w:r>
            <w:proofErr w:type="gramStart"/>
            <w:r>
              <w:rPr>
                <w:rFonts w:ascii="宋体"/>
                <w:b/>
                <w:color w:val="000000"/>
                <w:szCs w:val="21"/>
              </w:rPr>
              <w:t>商产业园电</w:t>
            </w:r>
            <w:proofErr w:type="gramEnd"/>
            <w:r>
              <w:rPr>
                <w:rFonts w:ascii="宋体"/>
                <w:b/>
                <w:color w:val="000000"/>
                <w:szCs w:val="21"/>
              </w:rPr>
              <w:t>商大楼305</w:t>
            </w:r>
            <w:bookmarkEnd w:id="27"/>
            <w:bookmarkEnd w:id="28"/>
          </w:p>
        </w:tc>
        <w:tc>
          <w:tcPr>
            <w:tcW w:w="1242" w:type="dxa"/>
            <w:gridSpan w:val="2"/>
            <w:vMerge/>
            <w:vAlign w:val="center"/>
          </w:tcPr>
          <w:p w:rsidR="005735FF" w:rsidRDefault="005735FF">
            <w:pPr>
              <w:spacing w:line="280" w:lineRule="exact"/>
              <w:jc w:val="center"/>
              <w:rPr>
                <w:rFonts w:ascii="宋体"/>
                <w:b/>
                <w:color w:val="000000"/>
                <w:szCs w:val="21"/>
              </w:rPr>
            </w:pPr>
          </w:p>
        </w:tc>
        <w:tc>
          <w:tcPr>
            <w:tcW w:w="1771" w:type="dxa"/>
            <w:gridSpan w:val="2"/>
          </w:tcPr>
          <w:p w:rsidR="005735FF" w:rsidRDefault="005735FF">
            <w:pPr>
              <w:spacing w:line="280" w:lineRule="exact"/>
              <w:rPr>
                <w:rFonts w:ascii="宋体"/>
                <w:b/>
                <w:color w:val="000000"/>
                <w:szCs w:val="21"/>
              </w:rPr>
            </w:pPr>
            <w:bookmarkStart w:id="29" w:name="办公邮编"/>
            <w:r>
              <w:rPr>
                <w:rFonts w:ascii="宋体"/>
                <w:b/>
                <w:color w:val="000000"/>
                <w:szCs w:val="21"/>
              </w:rPr>
              <w:t>274000</w:t>
            </w:r>
            <w:bookmarkEnd w:id="29"/>
          </w:p>
        </w:tc>
      </w:tr>
      <w:tr w:rsidR="00296B12">
        <w:trPr>
          <w:trHeight w:val="393"/>
          <w:jc w:val="center"/>
        </w:trPr>
        <w:tc>
          <w:tcPr>
            <w:tcW w:w="1669" w:type="dxa"/>
            <w:gridSpan w:val="2"/>
            <w:vAlign w:val="center"/>
          </w:tcPr>
          <w:p w:rsidR="005735FF" w:rsidRDefault="005735FF">
            <w:pPr>
              <w:spacing w:line="280" w:lineRule="exact"/>
              <w:jc w:val="center"/>
              <w:rPr>
                <w:rFonts w:ascii="宋体"/>
                <w:b/>
                <w:color w:val="000000"/>
                <w:szCs w:val="21"/>
              </w:rPr>
            </w:pPr>
            <w:r>
              <w:rPr>
                <w:rFonts w:ascii="宋体" w:hAnsi="宋体" w:hint="eastAsia"/>
                <w:b/>
                <w:color w:val="000000"/>
                <w:szCs w:val="21"/>
              </w:rPr>
              <w:t>联系人</w:t>
            </w:r>
          </w:p>
        </w:tc>
        <w:tc>
          <w:tcPr>
            <w:tcW w:w="1552" w:type="dxa"/>
          </w:tcPr>
          <w:p w:rsidR="005735FF" w:rsidRDefault="005735FF">
            <w:pPr>
              <w:spacing w:line="280" w:lineRule="exact"/>
              <w:rPr>
                <w:rFonts w:ascii="宋体"/>
                <w:b/>
                <w:color w:val="000000"/>
                <w:szCs w:val="21"/>
              </w:rPr>
            </w:pPr>
            <w:bookmarkStart w:id="30" w:name="联系人"/>
            <w:r>
              <w:rPr>
                <w:rFonts w:ascii="宋体"/>
                <w:b/>
                <w:color w:val="000000"/>
                <w:szCs w:val="21"/>
              </w:rPr>
              <w:t>路明明</w:t>
            </w:r>
            <w:bookmarkEnd w:id="30"/>
          </w:p>
        </w:tc>
        <w:tc>
          <w:tcPr>
            <w:tcW w:w="1313" w:type="dxa"/>
            <w:vAlign w:val="center"/>
          </w:tcPr>
          <w:p w:rsidR="005735FF" w:rsidRDefault="005735FF">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5735FF" w:rsidRDefault="005735FF">
            <w:pPr>
              <w:spacing w:line="280" w:lineRule="exact"/>
              <w:jc w:val="center"/>
              <w:rPr>
                <w:rFonts w:ascii="宋体"/>
                <w:b/>
                <w:color w:val="000000"/>
                <w:szCs w:val="21"/>
              </w:rPr>
            </w:pPr>
            <w:bookmarkStart w:id="31" w:name="联系人手机"/>
            <w:r>
              <w:rPr>
                <w:rFonts w:ascii="宋体"/>
                <w:b/>
                <w:color w:val="000000"/>
                <w:szCs w:val="21"/>
              </w:rPr>
              <w:t>13954054081</w:t>
            </w:r>
            <w:bookmarkEnd w:id="31"/>
          </w:p>
        </w:tc>
        <w:tc>
          <w:tcPr>
            <w:tcW w:w="1242" w:type="dxa"/>
            <w:gridSpan w:val="2"/>
            <w:vAlign w:val="center"/>
          </w:tcPr>
          <w:p w:rsidR="005735FF" w:rsidRDefault="005735FF">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5735FF" w:rsidRDefault="005735FF">
            <w:pPr>
              <w:spacing w:line="280" w:lineRule="exact"/>
              <w:rPr>
                <w:rFonts w:ascii="宋体"/>
                <w:b/>
                <w:color w:val="000000"/>
                <w:szCs w:val="21"/>
              </w:rPr>
            </w:pPr>
            <w:bookmarkStart w:id="32" w:name="联系人传真"/>
            <w:bookmarkEnd w:id="32"/>
          </w:p>
        </w:tc>
      </w:tr>
      <w:tr w:rsidR="00296B12">
        <w:trPr>
          <w:jc w:val="center"/>
        </w:trPr>
        <w:tc>
          <w:tcPr>
            <w:tcW w:w="1669" w:type="dxa"/>
            <w:gridSpan w:val="2"/>
            <w:vAlign w:val="center"/>
          </w:tcPr>
          <w:p w:rsidR="005735FF" w:rsidRDefault="005735FF">
            <w:pPr>
              <w:jc w:val="center"/>
              <w:rPr>
                <w:rFonts w:ascii="宋体"/>
                <w:b/>
                <w:color w:val="000000"/>
                <w:szCs w:val="21"/>
              </w:rPr>
            </w:pPr>
            <w:r>
              <w:rPr>
                <w:rFonts w:ascii="宋体" w:hAnsi="宋体" w:hint="eastAsia"/>
                <w:b/>
                <w:color w:val="000000"/>
                <w:szCs w:val="21"/>
              </w:rPr>
              <w:t>法人代表</w:t>
            </w:r>
          </w:p>
        </w:tc>
        <w:tc>
          <w:tcPr>
            <w:tcW w:w="1552" w:type="dxa"/>
          </w:tcPr>
          <w:p w:rsidR="005735FF" w:rsidRDefault="005735FF">
            <w:pPr>
              <w:rPr>
                <w:rFonts w:ascii="宋体"/>
                <w:b/>
                <w:color w:val="000000"/>
                <w:szCs w:val="21"/>
              </w:rPr>
            </w:pPr>
            <w:bookmarkStart w:id="33" w:name="法人"/>
            <w:r>
              <w:rPr>
                <w:rFonts w:ascii="宋体"/>
                <w:b/>
                <w:color w:val="000000"/>
                <w:szCs w:val="21"/>
              </w:rPr>
              <w:t>路明明</w:t>
            </w:r>
            <w:bookmarkEnd w:id="33"/>
          </w:p>
        </w:tc>
        <w:tc>
          <w:tcPr>
            <w:tcW w:w="1313" w:type="dxa"/>
            <w:vAlign w:val="center"/>
          </w:tcPr>
          <w:p w:rsidR="005735FF" w:rsidRDefault="005735FF">
            <w:pPr>
              <w:jc w:val="center"/>
              <w:rPr>
                <w:rFonts w:ascii="宋体"/>
                <w:b/>
                <w:color w:val="000000"/>
                <w:szCs w:val="21"/>
              </w:rPr>
            </w:pPr>
            <w:r>
              <w:rPr>
                <w:rFonts w:ascii="宋体" w:hAnsi="宋体" w:hint="eastAsia"/>
                <w:b/>
                <w:color w:val="000000"/>
                <w:szCs w:val="21"/>
              </w:rPr>
              <w:t>管理者代表</w:t>
            </w:r>
          </w:p>
        </w:tc>
        <w:tc>
          <w:tcPr>
            <w:tcW w:w="2180" w:type="dxa"/>
          </w:tcPr>
          <w:p w:rsidR="005735FF" w:rsidRDefault="005735FF">
            <w:pPr>
              <w:rPr>
                <w:rFonts w:ascii="宋体"/>
                <w:b/>
                <w:color w:val="000000"/>
                <w:szCs w:val="21"/>
              </w:rPr>
            </w:pPr>
            <w:bookmarkStart w:id="34" w:name="管理者代表"/>
            <w:r>
              <w:rPr>
                <w:rFonts w:ascii="宋体"/>
                <w:b/>
                <w:color w:val="000000"/>
                <w:szCs w:val="21"/>
              </w:rPr>
              <w:t>庞梦瑶</w:t>
            </w:r>
            <w:bookmarkEnd w:id="34"/>
          </w:p>
        </w:tc>
        <w:tc>
          <w:tcPr>
            <w:tcW w:w="1242" w:type="dxa"/>
            <w:gridSpan w:val="2"/>
          </w:tcPr>
          <w:p w:rsidR="005735FF" w:rsidRDefault="005735FF">
            <w:pPr>
              <w:jc w:val="center"/>
              <w:rPr>
                <w:rFonts w:ascii="宋体"/>
                <w:b/>
                <w:color w:val="000000"/>
                <w:szCs w:val="21"/>
              </w:rPr>
            </w:pPr>
            <w:r>
              <w:rPr>
                <w:rFonts w:ascii="宋体" w:hint="eastAsia"/>
                <w:b/>
                <w:color w:val="000000"/>
                <w:szCs w:val="21"/>
              </w:rPr>
              <w:t>邮箱</w:t>
            </w:r>
          </w:p>
        </w:tc>
        <w:tc>
          <w:tcPr>
            <w:tcW w:w="1771" w:type="dxa"/>
            <w:gridSpan w:val="2"/>
          </w:tcPr>
          <w:p w:rsidR="005735FF" w:rsidRDefault="005735FF">
            <w:pPr>
              <w:rPr>
                <w:rFonts w:ascii="宋体"/>
                <w:b/>
                <w:color w:val="000000"/>
                <w:szCs w:val="21"/>
              </w:rPr>
            </w:pPr>
            <w:bookmarkStart w:id="35" w:name="联系人邮箱"/>
            <w:r>
              <w:rPr>
                <w:szCs w:val="21"/>
              </w:rPr>
              <w:t>sanchen123@163.com</w:t>
            </w:r>
            <w:bookmarkEnd w:id="35"/>
          </w:p>
        </w:tc>
      </w:tr>
      <w:tr w:rsidR="00296B12">
        <w:trPr>
          <w:trHeight w:val="329"/>
          <w:jc w:val="center"/>
        </w:trPr>
        <w:tc>
          <w:tcPr>
            <w:tcW w:w="1669" w:type="dxa"/>
            <w:gridSpan w:val="2"/>
            <w:vMerge w:val="restart"/>
          </w:tcPr>
          <w:p w:rsidR="005735FF" w:rsidRDefault="005735FF">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5735FF" w:rsidRDefault="005735FF">
            <w:pPr>
              <w:tabs>
                <w:tab w:val="left" w:pos="360"/>
              </w:tabs>
              <w:ind w:left="360" w:hanging="360"/>
              <w:rPr>
                <w:rFonts w:ascii="宋体" w:hAnsi="宋体"/>
                <w:b/>
                <w:color w:val="000000"/>
                <w:szCs w:val="21"/>
              </w:rPr>
            </w:pPr>
            <w:r>
              <w:rPr>
                <w:rFonts w:ascii="宋体" w:hAnsi="宋体" w:hint="eastAsia"/>
                <w:b/>
                <w:color w:val="000000"/>
                <w:szCs w:val="21"/>
              </w:rPr>
              <w:t>产品：</w:t>
            </w:r>
          </w:p>
          <w:p w:rsidR="005735FF" w:rsidRDefault="005735FF">
            <w:pPr>
              <w:tabs>
                <w:tab w:val="left" w:pos="360"/>
              </w:tabs>
              <w:ind w:left="360" w:hanging="360"/>
              <w:rPr>
                <w:rFonts w:ascii="宋体" w:hAnsi="宋体"/>
                <w:b/>
                <w:color w:val="000000"/>
                <w:szCs w:val="21"/>
              </w:rPr>
            </w:pPr>
          </w:p>
        </w:tc>
      </w:tr>
      <w:tr w:rsidR="00296B12">
        <w:trPr>
          <w:trHeight w:val="305"/>
          <w:jc w:val="center"/>
        </w:trPr>
        <w:tc>
          <w:tcPr>
            <w:tcW w:w="1669" w:type="dxa"/>
            <w:gridSpan w:val="2"/>
            <w:vMerge/>
          </w:tcPr>
          <w:p w:rsidR="005735FF" w:rsidRDefault="005735FF">
            <w:pPr>
              <w:tabs>
                <w:tab w:val="left" w:pos="360"/>
              </w:tabs>
              <w:ind w:left="360" w:hanging="360"/>
              <w:rPr>
                <w:rFonts w:ascii="宋体" w:hAnsi="宋体"/>
                <w:b/>
                <w:color w:val="000000"/>
                <w:szCs w:val="21"/>
              </w:rPr>
            </w:pPr>
          </w:p>
        </w:tc>
        <w:tc>
          <w:tcPr>
            <w:tcW w:w="8058" w:type="dxa"/>
            <w:gridSpan w:val="7"/>
          </w:tcPr>
          <w:p w:rsidR="005735FF" w:rsidRDefault="005735FF" w:rsidP="005735FF">
            <w:pPr>
              <w:tabs>
                <w:tab w:val="left" w:pos="360"/>
              </w:tabs>
              <w:ind w:left="360" w:hanging="360"/>
              <w:rPr>
                <w:rFonts w:ascii="宋体" w:hAnsi="宋体"/>
                <w:b/>
                <w:color w:val="000000"/>
                <w:szCs w:val="21"/>
              </w:rPr>
            </w:pPr>
            <w:r>
              <w:rPr>
                <w:rFonts w:ascii="宋体" w:hAnsi="宋体" w:hint="eastAsia"/>
                <w:b/>
                <w:color w:val="000000"/>
                <w:szCs w:val="21"/>
              </w:rPr>
              <w:t>服务：</w:t>
            </w:r>
            <w:r>
              <w:t>教学仪器、实验室设备、课桌椅设备、仪器仪表、音乐器材、体育器材、美术器材、健身器材、人造草坪、塑胶跑道、幼儿园教具、综合实验室及厨房设备、数字化教室设备、多媒体教室设备、空调设备的销售</w:t>
            </w:r>
          </w:p>
        </w:tc>
      </w:tr>
      <w:tr w:rsidR="005735FF">
        <w:trPr>
          <w:trHeight w:val="450"/>
          <w:jc w:val="center"/>
        </w:trPr>
        <w:tc>
          <w:tcPr>
            <w:tcW w:w="1669" w:type="dxa"/>
            <w:gridSpan w:val="2"/>
            <w:shd w:val="clear" w:color="auto" w:fill="auto"/>
          </w:tcPr>
          <w:p w:rsidR="005735FF" w:rsidRDefault="005735FF" w:rsidP="005735FF">
            <w:pPr>
              <w:tabs>
                <w:tab w:val="left" w:pos="0"/>
              </w:tabs>
              <w:rPr>
                <w:rFonts w:ascii="宋体" w:hAnsi="宋体"/>
                <w:color w:val="000000"/>
                <w:szCs w:val="21"/>
              </w:rPr>
            </w:pPr>
            <w:r>
              <w:rPr>
                <w:rFonts w:ascii="宋体" w:hAnsi="宋体" w:hint="eastAsia"/>
                <w:color w:val="000000"/>
                <w:szCs w:val="21"/>
              </w:rPr>
              <w:t>生产/服务提供流程简图</w:t>
            </w:r>
          </w:p>
        </w:tc>
        <w:tc>
          <w:tcPr>
            <w:tcW w:w="8058" w:type="dxa"/>
            <w:gridSpan w:val="7"/>
            <w:shd w:val="clear" w:color="auto" w:fill="auto"/>
          </w:tcPr>
          <w:p w:rsidR="005735FF" w:rsidRDefault="005735FF" w:rsidP="005735FF">
            <w:pPr>
              <w:rPr>
                <w:rFonts w:asciiTheme="minorEastAsia" w:eastAsiaTheme="minorEastAsia" w:hAnsiTheme="minorEastAsia"/>
                <w:color w:val="000000"/>
                <w:szCs w:val="18"/>
              </w:rPr>
            </w:pPr>
            <w:r>
              <w:rPr>
                <w:rFonts w:asciiTheme="minorEastAsia" w:eastAsiaTheme="minorEastAsia" w:hAnsiTheme="minorEastAsia" w:hint="eastAsia"/>
                <w:sz w:val="20"/>
              </w:rPr>
              <w:t>业务洽谈/招投标→评审→签订合同→采购→验证→交付</w:t>
            </w:r>
          </w:p>
          <w:p w:rsidR="005735FF" w:rsidRPr="00474C7A" w:rsidRDefault="005735FF" w:rsidP="005735FF">
            <w:pPr>
              <w:tabs>
                <w:tab w:val="left" w:pos="360"/>
              </w:tabs>
              <w:ind w:left="360" w:hanging="360"/>
              <w:rPr>
                <w:rFonts w:ascii="宋体"/>
                <w:color w:val="000000"/>
                <w:szCs w:val="21"/>
              </w:rPr>
            </w:pPr>
          </w:p>
        </w:tc>
      </w:tr>
      <w:tr w:rsidR="005735FF">
        <w:trPr>
          <w:cantSplit/>
          <w:trHeight w:val="390"/>
          <w:jc w:val="center"/>
        </w:trPr>
        <w:tc>
          <w:tcPr>
            <w:tcW w:w="9727" w:type="dxa"/>
            <w:gridSpan w:val="9"/>
            <w:vAlign w:val="center"/>
          </w:tcPr>
          <w:p w:rsidR="005735FF" w:rsidRDefault="005735FF">
            <w:pPr>
              <w:rPr>
                <w:rFonts w:ascii="宋体"/>
                <w:b/>
                <w:color w:val="000000"/>
                <w:spacing w:val="-10"/>
                <w:szCs w:val="21"/>
              </w:rPr>
            </w:pPr>
            <w:r>
              <w:rPr>
                <w:rFonts w:ascii="宋体" w:hAnsi="宋体" w:hint="eastAsia"/>
                <w:b/>
                <w:color w:val="000000"/>
                <w:szCs w:val="21"/>
              </w:rPr>
              <w:t>确认受审核方管理体系覆盖的</w:t>
            </w:r>
            <w:proofErr w:type="gramStart"/>
            <w:r>
              <w:rPr>
                <w:rFonts w:ascii="宋体" w:hAnsi="宋体" w:hint="eastAsia"/>
                <w:b/>
                <w:color w:val="000000"/>
                <w:szCs w:val="21"/>
              </w:rPr>
              <w:t>查产品</w:t>
            </w:r>
            <w:proofErr w:type="gramEnd"/>
            <w:r>
              <w:rPr>
                <w:rFonts w:ascii="宋体" w:hAnsi="宋体" w:hint="eastAsia"/>
                <w:b/>
                <w:color w:val="000000"/>
                <w:szCs w:val="21"/>
              </w:rPr>
              <w:t>范围与现场运作情况是否一致；</w:t>
            </w:r>
          </w:p>
        </w:tc>
      </w:tr>
      <w:tr w:rsidR="005735FF">
        <w:trPr>
          <w:trHeight w:val="478"/>
          <w:jc w:val="center"/>
        </w:trPr>
        <w:tc>
          <w:tcPr>
            <w:tcW w:w="834" w:type="dxa"/>
            <w:vMerge w:val="restart"/>
            <w:vAlign w:val="center"/>
          </w:tcPr>
          <w:p w:rsidR="005735FF" w:rsidRDefault="005735FF">
            <w:pPr>
              <w:spacing w:line="280" w:lineRule="exact"/>
              <w:jc w:val="center"/>
              <w:rPr>
                <w:rFonts w:ascii="宋体"/>
                <w:b/>
                <w:color w:val="000000"/>
                <w:szCs w:val="21"/>
              </w:rPr>
            </w:pPr>
            <w:r>
              <w:rPr>
                <w:rFonts w:ascii="宋体" w:hAnsi="宋体" w:hint="eastAsia"/>
                <w:b/>
                <w:color w:val="000000"/>
                <w:szCs w:val="21"/>
              </w:rPr>
              <w:t>初定的管理体系认证范围</w:t>
            </w:r>
          </w:p>
          <w:p w:rsidR="005735FF" w:rsidRDefault="005735FF">
            <w:pPr>
              <w:spacing w:line="280" w:lineRule="exact"/>
              <w:jc w:val="center"/>
              <w:rPr>
                <w:rFonts w:ascii="宋体"/>
                <w:b/>
                <w:color w:val="000000"/>
                <w:szCs w:val="21"/>
              </w:rPr>
            </w:pPr>
          </w:p>
        </w:tc>
        <w:tc>
          <w:tcPr>
            <w:tcW w:w="835" w:type="dxa"/>
            <w:vAlign w:val="center"/>
          </w:tcPr>
          <w:p w:rsidR="005735FF" w:rsidRDefault="005735FF">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5735FF" w:rsidRDefault="005735FF">
            <w:pPr>
              <w:spacing w:line="400" w:lineRule="exact"/>
              <w:rPr>
                <w:rFonts w:ascii="宋体" w:hAnsi="宋体"/>
                <w:b/>
                <w:color w:val="000000"/>
                <w:szCs w:val="21"/>
              </w:rPr>
            </w:pPr>
          </w:p>
        </w:tc>
        <w:tc>
          <w:tcPr>
            <w:tcW w:w="2006" w:type="dxa"/>
            <w:gridSpan w:val="3"/>
            <w:vAlign w:val="center"/>
          </w:tcPr>
          <w:p w:rsidR="005735FF" w:rsidRDefault="005735FF">
            <w:pPr>
              <w:spacing w:line="400" w:lineRule="exact"/>
              <w:rPr>
                <w:rFonts w:ascii="宋体" w:hAnsi="宋体"/>
                <w:b/>
                <w:color w:val="000000"/>
                <w:szCs w:val="21"/>
              </w:rPr>
            </w:pPr>
            <w:r>
              <w:rPr>
                <w:rFonts w:ascii="宋体" w:hAnsi="宋体" w:hint="eastAsia"/>
                <w:b/>
                <w:color w:val="000000"/>
                <w:szCs w:val="21"/>
              </w:rPr>
              <w:t>专业代码</w:t>
            </w:r>
          </w:p>
        </w:tc>
      </w:tr>
      <w:tr w:rsidR="005735FF">
        <w:trPr>
          <w:trHeight w:val="478"/>
          <w:jc w:val="center"/>
        </w:trPr>
        <w:tc>
          <w:tcPr>
            <w:tcW w:w="834" w:type="dxa"/>
            <w:vMerge/>
            <w:vAlign w:val="center"/>
          </w:tcPr>
          <w:p w:rsidR="005735FF" w:rsidRDefault="005735FF">
            <w:pPr>
              <w:spacing w:line="400" w:lineRule="exact"/>
              <w:rPr>
                <w:szCs w:val="21"/>
              </w:rPr>
            </w:pPr>
          </w:p>
        </w:tc>
        <w:tc>
          <w:tcPr>
            <w:tcW w:w="835" w:type="dxa"/>
            <w:vAlign w:val="center"/>
          </w:tcPr>
          <w:p w:rsidR="005735FF" w:rsidRDefault="005735FF">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rsidR="005735FF" w:rsidRDefault="005735FF" w:rsidP="005735FF">
            <w:pPr>
              <w:spacing w:line="400" w:lineRule="exact"/>
              <w:rPr>
                <w:rFonts w:ascii="宋体" w:hAnsi="宋体"/>
                <w:b/>
                <w:color w:val="000000"/>
                <w:szCs w:val="21"/>
              </w:rPr>
            </w:pPr>
            <w:r>
              <w:t>教学仪器、实验室设备、课桌椅设备、仪器仪表、音乐器材、体育器材、美术器材、健身器材、人造草坪、塑胶跑道、幼儿园教具、综合实验室及厨房设备、数字化教室设备、多媒体教室设备、空调设备的销售</w:t>
            </w:r>
          </w:p>
        </w:tc>
        <w:tc>
          <w:tcPr>
            <w:tcW w:w="2006" w:type="dxa"/>
            <w:gridSpan w:val="3"/>
            <w:vAlign w:val="center"/>
          </w:tcPr>
          <w:p w:rsidR="005735FF" w:rsidRDefault="005735FF" w:rsidP="005735FF">
            <w:pPr>
              <w:spacing w:line="400" w:lineRule="exact"/>
              <w:rPr>
                <w:rFonts w:ascii="宋体" w:hAnsi="宋体"/>
                <w:b/>
                <w:color w:val="000000"/>
                <w:szCs w:val="21"/>
              </w:rPr>
            </w:pPr>
            <w:r>
              <w:rPr>
                <w:sz w:val="20"/>
              </w:rPr>
              <w:t>29.12.00</w:t>
            </w:r>
          </w:p>
        </w:tc>
      </w:tr>
      <w:tr w:rsidR="005735FF">
        <w:trPr>
          <w:trHeight w:val="478"/>
          <w:jc w:val="center"/>
        </w:trPr>
        <w:tc>
          <w:tcPr>
            <w:tcW w:w="834" w:type="dxa"/>
            <w:vMerge/>
            <w:vAlign w:val="center"/>
          </w:tcPr>
          <w:p w:rsidR="005735FF" w:rsidRDefault="005735FF">
            <w:pPr>
              <w:spacing w:line="400" w:lineRule="exact"/>
              <w:rPr>
                <w:rFonts w:ascii="宋体" w:hAnsi="宋体"/>
                <w:b/>
                <w:color w:val="000000"/>
                <w:szCs w:val="21"/>
              </w:rPr>
            </w:pPr>
          </w:p>
        </w:tc>
        <w:tc>
          <w:tcPr>
            <w:tcW w:w="835" w:type="dxa"/>
            <w:vAlign w:val="center"/>
          </w:tcPr>
          <w:p w:rsidR="005735FF" w:rsidRDefault="005735FF">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6052" w:type="dxa"/>
            <w:gridSpan w:val="4"/>
            <w:vAlign w:val="center"/>
          </w:tcPr>
          <w:p w:rsidR="005735FF" w:rsidRDefault="005735FF" w:rsidP="005735FF">
            <w:pPr>
              <w:spacing w:line="400" w:lineRule="exact"/>
              <w:rPr>
                <w:rFonts w:ascii="宋体" w:hAnsi="宋体"/>
                <w:b/>
                <w:color w:val="000000"/>
                <w:szCs w:val="21"/>
              </w:rPr>
            </w:pPr>
          </w:p>
        </w:tc>
        <w:tc>
          <w:tcPr>
            <w:tcW w:w="2006" w:type="dxa"/>
            <w:gridSpan w:val="3"/>
            <w:vAlign w:val="center"/>
          </w:tcPr>
          <w:p w:rsidR="005735FF" w:rsidRDefault="005735FF" w:rsidP="005735FF">
            <w:pPr>
              <w:spacing w:line="400" w:lineRule="exact"/>
              <w:rPr>
                <w:rFonts w:ascii="宋体" w:hAnsi="宋体"/>
                <w:b/>
                <w:color w:val="000000"/>
                <w:szCs w:val="21"/>
              </w:rPr>
            </w:pPr>
          </w:p>
        </w:tc>
      </w:tr>
      <w:tr w:rsidR="005735FF" w:rsidTr="005735FF">
        <w:trPr>
          <w:trHeight w:val="478"/>
          <w:jc w:val="center"/>
        </w:trPr>
        <w:tc>
          <w:tcPr>
            <w:tcW w:w="834" w:type="dxa"/>
            <w:vMerge/>
            <w:vAlign w:val="center"/>
          </w:tcPr>
          <w:p w:rsidR="005735FF" w:rsidRDefault="005735FF">
            <w:pPr>
              <w:spacing w:line="400" w:lineRule="exact"/>
              <w:rPr>
                <w:rFonts w:ascii="宋体" w:hAnsi="宋体"/>
                <w:b/>
                <w:color w:val="000000"/>
                <w:szCs w:val="21"/>
              </w:rPr>
            </w:pPr>
          </w:p>
        </w:tc>
        <w:tc>
          <w:tcPr>
            <w:tcW w:w="835" w:type="dxa"/>
            <w:vAlign w:val="center"/>
          </w:tcPr>
          <w:p w:rsidR="005735FF" w:rsidRDefault="005735FF">
            <w:pPr>
              <w:spacing w:line="400" w:lineRule="exact"/>
              <w:rPr>
                <w:rFonts w:ascii="宋体" w:hAnsi="宋体"/>
                <w:b/>
                <w:color w:val="000000"/>
                <w:szCs w:val="21"/>
              </w:rPr>
            </w:pPr>
            <w:r>
              <w:rPr>
                <w:rFonts w:ascii="宋体" w:hAnsi="宋体"/>
                <w:b/>
                <w:color w:val="000000"/>
                <w:szCs w:val="21"/>
              </w:rPr>
              <w:t>EMS</w:t>
            </w:r>
          </w:p>
        </w:tc>
        <w:tc>
          <w:tcPr>
            <w:tcW w:w="6052" w:type="dxa"/>
            <w:gridSpan w:val="4"/>
          </w:tcPr>
          <w:p w:rsidR="005735FF" w:rsidRPr="00E02135" w:rsidRDefault="005735FF" w:rsidP="005735FF">
            <w:pPr>
              <w:rPr>
                <w:sz w:val="20"/>
              </w:rPr>
            </w:pPr>
            <w:r>
              <w:t>教学仪器、实验室设备、课桌椅设备、仪器仪表、音乐器材、体育器材、美术器材、健身器材、人造草坪、塑胶跑道、幼儿园教具、综合实验室及厨房设备、数字化教室设备、多媒体教室设备、空调设备的销售</w:t>
            </w:r>
            <w:r w:rsidRPr="00E02135">
              <w:rPr>
                <w:rFonts w:hint="eastAsia"/>
                <w:sz w:val="20"/>
              </w:rPr>
              <w:t>所涉及场所的相关环境管理活动</w:t>
            </w:r>
          </w:p>
        </w:tc>
        <w:tc>
          <w:tcPr>
            <w:tcW w:w="2006" w:type="dxa"/>
            <w:gridSpan w:val="3"/>
            <w:vAlign w:val="center"/>
          </w:tcPr>
          <w:p w:rsidR="005735FF" w:rsidRDefault="005735FF" w:rsidP="005735FF">
            <w:pPr>
              <w:spacing w:line="400" w:lineRule="exact"/>
              <w:rPr>
                <w:rFonts w:ascii="宋体" w:hAnsi="宋体"/>
                <w:b/>
                <w:color w:val="000000"/>
                <w:szCs w:val="21"/>
              </w:rPr>
            </w:pPr>
            <w:r>
              <w:rPr>
                <w:sz w:val="20"/>
              </w:rPr>
              <w:t>29.12.00;</w:t>
            </w:r>
          </w:p>
        </w:tc>
      </w:tr>
      <w:tr w:rsidR="005735FF" w:rsidTr="005735FF">
        <w:trPr>
          <w:trHeight w:val="478"/>
          <w:jc w:val="center"/>
        </w:trPr>
        <w:tc>
          <w:tcPr>
            <w:tcW w:w="834" w:type="dxa"/>
            <w:vMerge/>
            <w:vAlign w:val="center"/>
          </w:tcPr>
          <w:p w:rsidR="005735FF" w:rsidRDefault="005735FF">
            <w:pPr>
              <w:spacing w:line="400" w:lineRule="exact"/>
              <w:rPr>
                <w:rFonts w:ascii="宋体" w:hAnsi="宋体"/>
                <w:b/>
                <w:color w:val="000000"/>
                <w:szCs w:val="21"/>
              </w:rPr>
            </w:pPr>
          </w:p>
        </w:tc>
        <w:tc>
          <w:tcPr>
            <w:tcW w:w="835" w:type="dxa"/>
            <w:vAlign w:val="center"/>
          </w:tcPr>
          <w:p w:rsidR="005735FF" w:rsidRDefault="005735FF">
            <w:pPr>
              <w:spacing w:line="400" w:lineRule="exact"/>
              <w:rPr>
                <w:rFonts w:ascii="宋体" w:hAnsi="宋体"/>
                <w:b/>
                <w:color w:val="000000"/>
                <w:szCs w:val="21"/>
              </w:rPr>
            </w:pPr>
            <w:r>
              <w:rPr>
                <w:rFonts w:ascii="宋体" w:hAnsi="宋体"/>
                <w:b/>
                <w:color w:val="000000"/>
                <w:szCs w:val="21"/>
              </w:rPr>
              <w:t>OHSMS</w:t>
            </w:r>
          </w:p>
        </w:tc>
        <w:tc>
          <w:tcPr>
            <w:tcW w:w="6052" w:type="dxa"/>
            <w:gridSpan w:val="4"/>
          </w:tcPr>
          <w:p w:rsidR="005735FF" w:rsidRDefault="005735FF" w:rsidP="005735FF">
            <w:r>
              <w:t>教学仪器、实验室设备、课桌椅设备、仪器仪表、音乐器材、体育器材、美术器材、健身器材、人造草坪、塑胶跑道、幼儿园教具、综合实验室及厨房设备、数字化教室设备、多媒体教室设备、空调设备的销售</w:t>
            </w:r>
            <w:r w:rsidRPr="00E02135">
              <w:rPr>
                <w:rFonts w:hint="eastAsia"/>
                <w:sz w:val="20"/>
              </w:rPr>
              <w:t>所涉及场所的相关职业健康安全管理活动</w:t>
            </w:r>
          </w:p>
        </w:tc>
        <w:tc>
          <w:tcPr>
            <w:tcW w:w="2006" w:type="dxa"/>
            <w:gridSpan w:val="3"/>
            <w:vAlign w:val="center"/>
          </w:tcPr>
          <w:p w:rsidR="005735FF" w:rsidRDefault="005735FF" w:rsidP="005735FF">
            <w:pPr>
              <w:spacing w:line="400" w:lineRule="exact"/>
              <w:rPr>
                <w:rFonts w:ascii="宋体" w:hAnsi="宋体"/>
                <w:b/>
                <w:color w:val="000000"/>
                <w:szCs w:val="21"/>
              </w:rPr>
            </w:pPr>
            <w:r>
              <w:rPr>
                <w:sz w:val="20"/>
              </w:rPr>
              <w:t>29.12.00;</w:t>
            </w:r>
          </w:p>
        </w:tc>
      </w:tr>
      <w:tr w:rsidR="005735FF">
        <w:trPr>
          <w:trHeight w:val="478"/>
          <w:jc w:val="center"/>
        </w:trPr>
        <w:tc>
          <w:tcPr>
            <w:tcW w:w="834" w:type="dxa"/>
            <w:vMerge/>
            <w:vAlign w:val="center"/>
          </w:tcPr>
          <w:p w:rsidR="005735FF" w:rsidRDefault="005735FF">
            <w:pPr>
              <w:spacing w:line="400" w:lineRule="exact"/>
              <w:rPr>
                <w:rFonts w:ascii="宋体" w:hAnsi="宋体"/>
                <w:b/>
                <w:color w:val="000000"/>
                <w:szCs w:val="21"/>
              </w:rPr>
            </w:pPr>
          </w:p>
        </w:tc>
        <w:tc>
          <w:tcPr>
            <w:tcW w:w="835" w:type="dxa"/>
            <w:vAlign w:val="center"/>
          </w:tcPr>
          <w:p w:rsidR="005735FF" w:rsidRDefault="005735FF">
            <w:pPr>
              <w:spacing w:line="400" w:lineRule="exact"/>
              <w:rPr>
                <w:rFonts w:ascii="宋体" w:hAnsi="宋体"/>
                <w:b/>
                <w:color w:val="000000"/>
                <w:szCs w:val="21"/>
              </w:rPr>
            </w:pPr>
            <w:proofErr w:type="spellStart"/>
            <w:r>
              <w:rPr>
                <w:rFonts w:ascii="宋体" w:hAnsi="宋体" w:hint="eastAsia"/>
                <w:b/>
                <w:color w:val="000000"/>
                <w:szCs w:val="21"/>
              </w:rPr>
              <w:t>En</w:t>
            </w:r>
            <w:r>
              <w:rPr>
                <w:rFonts w:ascii="宋体" w:hAnsi="宋体"/>
                <w:b/>
                <w:color w:val="000000"/>
                <w:szCs w:val="21"/>
              </w:rPr>
              <w:t>MS</w:t>
            </w:r>
            <w:proofErr w:type="spellEnd"/>
          </w:p>
        </w:tc>
        <w:tc>
          <w:tcPr>
            <w:tcW w:w="6052" w:type="dxa"/>
            <w:gridSpan w:val="4"/>
            <w:vAlign w:val="center"/>
          </w:tcPr>
          <w:p w:rsidR="005735FF" w:rsidRDefault="005735FF">
            <w:pPr>
              <w:spacing w:line="400" w:lineRule="exact"/>
              <w:rPr>
                <w:rFonts w:ascii="宋体" w:hAnsi="宋体"/>
                <w:b/>
                <w:color w:val="000000"/>
                <w:szCs w:val="21"/>
              </w:rPr>
            </w:pPr>
          </w:p>
        </w:tc>
        <w:tc>
          <w:tcPr>
            <w:tcW w:w="2006" w:type="dxa"/>
            <w:gridSpan w:val="3"/>
            <w:vAlign w:val="center"/>
          </w:tcPr>
          <w:p w:rsidR="005735FF" w:rsidRDefault="005735FF">
            <w:pPr>
              <w:spacing w:line="400" w:lineRule="exact"/>
              <w:rPr>
                <w:rFonts w:ascii="宋体" w:hAnsi="宋体"/>
                <w:b/>
                <w:color w:val="000000"/>
                <w:szCs w:val="21"/>
              </w:rPr>
            </w:pPr>
          </w:p>
        </w:tc>
      </w:tr>
      <w:tr w:rsidR="005735FF">
        <w:trPr>
          <w:trHeight w:val="478"/>
          <w:jc w:val="center"/>
        </w:trPr>
        <w:tc>
          <w:tcPr>
            <w:tcW w:w="834" w:type="dxa"/>
            <w:vMerge/>
            <w:vAlign w:val="center"/>
          </w:tcPr>
          <w:p w:rsidR="005735FF" w:rsidRDefault="005735FF">
            <w:pPr>
              <w:spacing w:line="400" w:lineRule="exact"/>
              <w:rPr>
                <w:rFonts w:ascii="宋体" w:hAnsi="宋体"/>
                <w:b/>
                <w:color w:val="000000"/>
                <w:szCs w:val="21"/>
              </w:rPr>
            </w:pPr>
          </w:p>
        </w:tc>
        <w:tc>
          <w:tcPr>
            <w:tcW w:w="835" w:type="dxa"/>
            <w:vAlign w:val="center"/>
          </w:tcPr>
          <w:p w:rsidR="005735FF" w:rsidRDefault="005735FF">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5735FF" w:rsidRDefault="005735FF">
            <w:pPr>
              <w:spacing w:line="400" w:lineRule="exact"/>
              <w:rPr>
                <w:rFonts w:ascii="宋体" w:hAnsi="宋体"/>
                <w:b/>
                <w:color w:val="000000"/>
                <w:szCs w:val="21"/>
              </w:rPr>
            </w:pPr>
          </w:p>
        </w:tc>
        <w:tc>
          <w:tcPr>
            <w:tcW w:w="2006" w:type="dxa"/>
            <w:gridSpan w:val="3"/>
            <w:vAlign w:val="center"/>
          </w:tcPr>
          <w:p w:rsidR="005735FF" w:rsidRDefault="005735FF">
            <w:pPr>
              <w:spacing w:line="400" w:lineRule="exact"/>
              <w:rPr>
                <w:rFonts w:ascii="宋体" w:hAnsi="宋体"/>
                <w:b/>
                <w:color w:val="000000"/>
                <w:szCs w:val="21"/>
              </w:rPr>
            </w:pPr>
          </w:p>
        </w:tc>
      </w:tr>
      <w:tr w:rsidR="005735FF">
        <w:trPr>
          <w:trHeight w:val="478"/>
          <w:jc w:val="center"/>
        </w:trPr>
        <w:tc>
          <w:tcPr>
            <w:tcW w:w="834" w:type="dxa"/>
            <w:vMerge/>
            <w:vAlign w:val="center"/>
          </w:tcPr>
          <w:p w:rsidR="005735FF" w:rsidRDefault="005735FF">
            <w:pPr>
              <w:spacing w:line="400" w:lineRule="exact"/>
              <w:rPr>
                <w:rFonts w:ascii="宋体" w:hAnsi="宋体"/>
                <w:b/>
                <w:color w:val="000000"/>
                <w:szCs w:val="21"/>
              </w:rPr>
            </w:pPr>
          </w:p>
        </w:tc>
        <w:tc>
          <w:tcPr>
            <w:tcW w:w="835" w:type="dxa"/>
            <w:vAlign w:val="center"/>
          </w:tcPr>
          <w:p w:rsidR="005735FF" w:rsidRDefault="005735FF">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5735FF" w:rsidRDefault="005735FF">
            <w:pPr>
              <w:spacing w:line="400" w:lineRule="exact"/>
              <w:rPr>
                <w:rFonts w:ascii="宋体" w:hAnsi="宋体"/>
                <w:b/>
                <w:color w:val="000000"/>
                <w:szCs w:val="21"/>
              </w:rPr>
            </w:pPr>
          </w:p>
        </w:tc>
        <w:tc>
          <w:tcPr>
            <w:tcW w:w="2006" w:type="dxa"/>
            <w:gridSpan w:val="3"/>
            <w:vAlign w:val="center"/>
          </w:tcPr>
          <w:p w:rsidR="005735FF" w:rsidRDefault="005735FF">
            <w:pPr>
              <w:spacing w:line="400" w:lineRule="exact"/>
              <w:rPr>
                <w:rFonts w:ascii="宋体" w:hAnsi="宋体"/>
                <w:b/>
                <w:color w:val="000000"/>
                <w:szCs w:val="21"/>
              </w:rPr>
            </w:pPr>
          </w:p>
        </w:tc>
      </w:tr>
      <w:tr w:rsidR="005735FF">
        <w:trPr>
          <w:cantSplit/>
          <w:trHeight w:val="390"/>
          <w:jc w:val="center"/>
        </w:trPr>
        <w:tc>
          <w:tcPr>
            <w:tcW w:w="1669" w:type="dxa"/>
            <w:gridSpan w:val="2"/>
            <w:vMerge w:val="restart"/>
            <w:vAlign w:val="center"/>
          </w:tcPr>
          <w:p w:rsidR="005735FF" w:rsidRDefault="005735FF">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5735FF" w:rsidRDefault="005735FF">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5735FF" w:rsidRDefault="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018" w:type="dxa"/>
          </w:tcPr>
          <w:p w:rsidR="005735FF" w:rsidRDefault="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5735FF">
        <w:trPr>
          <w:cantSplit/>
          <w:trHeight w:val="222"/>
          <w:jc w:val="center"/>
        </w:trPr>
        <w:tc>
          <w:tcPr>
            <w:tcW w:w="1669" w:type="dxa"/>
            <w:gridSpan w:val="2"/>
            <w:vMerge/>
          </w:tcPr>
          <w:p w:rsidR="005735FF" w:rsidRDefault="005735FF">
            <w:pPr>
              <w:rPr>
                <w:rFonts w:ascii="宋体"/>
                <w:color w:val="000000"/>
                <w:spacing w:val="-10"/>
                <w:szCs w:val="21"/>
              </w:rPr>
            </w:pPr>
          </w:p>
        </w:tc>
        <w:tc>
          <w:tcPr>
            <w:tcW w:w="6052" w:type="dxa"/>
            <w:gridSpan w:val="4"/>
          </w:tcPr>
          <w:p w:rsidR="005735FF" w:rsidRDefault="005735FF">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5735FF" w:rsidRDefault="005735FF">
            <w:pPr>
              <w:rPr>
                <w:rFonts w:ascii="宋体"/>
                <w:color w:val="000000"/>
                <w:spacing w:val="-10"/>
                <w:szCs w:val="21"/>
              </w:rPr>
            </w:pPr>
            <w:r>
              <w:rPr>
                <w:rFonts w:ascii="宋体" w:hAnsi="宋体" w:hint="eastAsia"/>
                <w:b/>
                <w:szCs w:val="21"/>
              </w:rPr>
              <w:t>■</w:t>
            </w:r>
            <w:r>
              <w:rPr>
                <w:rFonts w:ascii="宋体" w:hAnsi="宋体" w:hint="eastAsia"/>
                <w:color w:val="000000"/>
                <w:szCs w:val="21"/>
              </w:rPr>
              <w:t>是</w:t>
            </w:r>
          </w:p>
        </w:tc>
        <w:tc>
          <w:tcPr>
            <w:tcW w:w="1018" w:type="dxa"/>
          </w:tcPr>
          <w:p w:rsidR="005735FF" w:rsidRDefault="005735FF">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5735FF">
        <w:trPr>
          <w:cantSplit/>
          <w:trHeight w:val="634"/>
          <w:jc w:val="center"/>
        </w:trPr>
        <w:tc>
          <w:tcPr>
            <w:tcW w:w="1669" w:type="dxa"/>
            <w:gridSpan w:val="2"/>
            <w:vMerge/>
          </w:tcPr>
          <w:p w:rsidR="005735FF" w:rsidRDefault="005735FF">
            <w:pPr>
              <w:rPr>
                <w:rFonts w:ascii="宋体"/>
                <w:color w:val="000000"/>
                <w:szCs w:val="21"/>
              </w:rPr>
            </w:pPr>
          </w:p>
        </w:tc>
        <w:tc>
          <w:tcPr>
            <w:tcW w:w="8058" w:type="dxa"/>
            <w:gridSpan w:val="7"/>
          </w:tcPr>
          <w:p w:rsidR="005735FF" w:rsidRDefault="005735FF">
            <w:pPr>
              <w:rPr>
                <w:rFonts w:ascii="宋体"/>
                <w:color w:val="000000"/>
                <w:spacing w:val="-10"/>
                <w:szCs w:val="21"/>
              </w:rPr>
            </w:pPr>
            <w:r>
              <w:rPr>
                <w:rFonts w:ascii="宋体" w:hint="eastAsia"/>
                <w:color w:val="000000"/>
                <w:szCs w:val="21"/>
              </w:rPr>
              <w:t>如不一致，请简述不一致情况：</w:t>
            </w:r>
          </w:p>
        </w:tc>
      </w:tr>
      <w:tr w:rsidR="005735FF">
        <w:trPr>
          <w:cantSplit/>
          <w:trHeight w:val="348"/>
          <w:jc w:val="center"/>
        </w:trPr>
        <w:tc>
          <w:tcPr>
            <w:tcW w:w="1669" w:type="dxa"/>
            <w:gridSpan w:val="2"/>
            <w:vMerge/>
            <w:vAlign w:val="center"/>
          </w:tcPr>
          <w:p w:rsidR="005735FF" w:rsidRDefault="005735FF">
            <w:pPr>
              <w:rPr>
                <w:rFonts w:ascii="宋体"/>
                <w:color w:val="000000"/>
                <w:szCs w:val="21"/>
              </w:rPr>
            </w:pPr>
          </w:p>
        </w:tc>
        <w:tc>
          <w:tcPr>
            <w:tcW w:w="8058" w:type="dxa"/>
            <w:gridSpan w:val="7"/>
          </w:tcPr>
          <w:p w:rsidR="005735FF" w:rsidRDefault="005735FF">
            <w:pPr>
              <w:rPr>
                <w:rFonts w:ascii="宋体"/>
                <w:color w:val="000000"/>
                <w:spacing w:val="-10"/>
                <w:szCs w:val="21"/>
              </w:rPr>
            </w:pPr>
            <w:r>
              <w:rPr>
                <w:rFonts w:ascii="宋体" w:hAnsi="宋体" w:hint="eastAsia"/>
                <w:color w:val="000000"/>
                <w:szCs w:val="21"/>
              </w:rPr>
              <w:t>运作方式：</w:t>
            </w:r>
            <w:r>
              <w:rPr>
                <w:rFonts w:ascii="宋体" w:hAnsi="宋体" w:hint="eastAsia"/>
                <w:b/>
                <w:szCs w:val="21"/>
              </w:rPr>
              <w:t>■</w:t>
            </w:r>
            <w:r>
              <w:rPr>
                <w:rFonts w:ascii="宋体" w:hAnsi="宋体" w:hint="eastAsia"/>
                <w:color w:val="000000"/>
                <w:szCs w:val="21"/>
              </w:rPr>
              <w:t>单班次生产</w:t>
            </w:r>
            <w:r>
              <w:rPr>
                <w:rFonts w:ascii="宋体" w:hAnsi="宋体" w:hint="eastAsia"/>
                <w:color w:val="000000"/>
                <w:spacing w:val="-10"/>
                <w:szCs w:val="21"/>
              </w:rPr>
              <w:t>□</w:t>
            </w:r>
            <w:r>
              <w:rPr>
                <w:rFonts w:ascii="宋体" w:hAnsi="宋体" w:hint="eastAsia"/>
                <w:color w:val="000000"/>
                <w:szCs w:val="21"/>
              </w:rPr>
              <w:t>多班次生产</w:t>
            </w:r>
          </w:p>
        </w:tc>
      </w:tr>
    </w:tbl>
    <w:p w:rsidR="005735FF" w:rsidRDefault="005735FF">
      <w:pPr>
        <w:snapToGrid w:val="0"/>
        <w:spacing w:line="400" w:lineRule="exact"/>
        <w:rPr>
          <w:rFonts w:eastAsia="黑体"/>
          <w:szCs w:val="21"/>
          <w:lang w:val="de-DE"/>
        </w:rPr>
      </w:pPr>
    </w:p>
    <w:p w:rsidR="000C13A1" w:rsidRDefault="000C13A1" w:rsidP="000C13A1">
      <w:pPr>
        <w:snapToGrid w:val="0"/>
        <w:spacing w:line="400" w:lineRule="exact"/>
        <w:rPr>
          <w:rFonts w:ascii="宋体"/>
          <w:b/>
          <w:color w:val="000000"/>
          <w:szCs w:val="21"/>
        </w:rPr>
      </w:pPr>
    </w:p>
    <w:p w:rsidR="000C13A1" w:rsidRDefault="000C13A1" w:rsidP="000C13A1">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905"/>
        <w:gridCol w:w="1559"/>
        <w:gridCol w:w="709"/>
        <w:gridCol w:w="3118"/>
        <w:gridCol w:w="1286"/>
        <w:gridCol w:w="668"/>
      </w:tblGrid>
      <w:tr w:rsidR="000C13A1" w:rsidTr="002D7055">
        <w:trPr>
          <w:cantSplit/>
          <w:trHeight w:val="283"/>
        </w:trPr>
        <w:tc>
          <w:tcPr>
            <w:tcW w:w="647" w:type="dxa"/>
            <w:shd w:val="clear" w:color="auto" w:fill="F3F3F3"/>
            <w:tcMar>
              <w:left w:w="57" w:type="dxa"/>
              <w:right w:w="57" w:type="dxa"/>
            </w:tcMar>
          </w:tcPr>
          <w:p w:rsidR="000C13A1" w:rsidRDefault="000C13A1" w:rsidP="005735FF">
            <w:pPr>
              <w:pStyle w:val="Header9ptBoldCentered"/>
              <w:spacing w:before="0" w:after="0"/>
              <w:rPr>
                <w:rFonts w:eastAsia="黑体" w:cs="Arial"/>
                <w:sz w:val="21"/>
                <w:szCs w:val="21"/>
                <w:lang w:eastAsia="zh-CN"/>
              </w:rPr>
            </w:pPr>
            <w:r>
              <w:rPr>
                <w:rFonts w:eastAsia="黑体" w:cs="Arial"/>
                <w:sz w:val="21"/>
                <w:szCs w:val="21"/>
                <w:lang w:eastAsia="zh-CN"/>
              </w:rPr>
              <w:t>场所编号</w:t>
            </w:r>
          </w:p>
          <w:p w:rsidR="000C13A1" w:rsidRDefault="000C13A1" w:rsidP="005735FF">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1905" w:type="dxa"/>
            <w:shd w:val="clear" w:color="auto" w:fill="F3F3F3"/>
            <w:tcMar>
              <w:left w:w="57" w:type="dxa"/>
              <w:right w:w="57" w:type="dxa"/>
            </w:tcMar>
          </w:tcPr>
          <w:p w:rsidR="000C13A1" w:rsidRDefault="000C13A1" w:rsidP="005735FF">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1559" w:type="dxa"/>
            <w:shd w:val="clear" w:color="auto" w:fill="F3F3F3"/>
            <w:tcMar>
              <w:left w:w="57" w:type="dxa"/>
              <w:right w:w="57" w:type="dxa"/>
            </w:tcMar>
          </w:tcPr>
          <w:p w:rsidR="000C13A1" w:rsidRDefault="000C13A1" w:rsidP="005735FF">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709" w:type="dxa"/>
            <w:shd w:val="clear" w:color="auto" w:fill="F3F3F3"/>
            <w:tcMar>
              <w:left w:w="57" w:type="dxa"/>
              <w:right w:w="57" w:type="dxa"/>
            </w:tcMar>
          </w:tcPr>
          <w:p w:rsidR="000C13A1" w:rsidRDefault="000C13A1" w:rsidP="005735FF">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3118" w:type="dxa"/>
            <w:shd w:val="clear" w:color="auto" w:fill="F3F3F3"/>
            <w:tcMar>
              <w:left w:w="57" w:type="dxa"/>
              <w:right w:w="57" w:type="dxa"/>
            </w:tcMar>
          </w:tcPr>
          <w:p w:rsidR="000C13A1" w:rsidRDefault="000C13A1" w:rsidP="005735FF">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0C13A1" w:rsidRDefault="000C13A1" w:rsidP="005735FF">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1286" w:type="dxa"/>
            <w:shd w:val="clear" w:color="auto" w:fill="F3F3F3"/>
            <w:tcMar>
              <w:left w:w="57" w:type="dxa"/>
              <w:right w:w="57" w:type="dxa"/>
            </w:tcMar>
          </w:tcPr>
          <w:p w:rsidR="000C13A1" w:rsidRDefault="000C13A1" w:rsidP="005735FF">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0C13A1" w:rsidRDefault="000C13A1" w:rsidP="005735FF">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0C13A1" w:rsidTr="002D7055">
        <w:trPr>
          <w:cantSplit/>
          <w:trHeight w:val="445"/>
        </w:trPr>
        <w:tc>
          <w:tcPr>
            <w:tcW w:w="647" w:type="dxa"/>
            <w:vAlign w:val="center"/>
          </w:tcPr>
          <w:p w:rsidR="000C13A1" w:rsidRDefault="000C13A1" w:rsidP="005735FF">
            <w:pPr>
              <w:spacing w:before="40" w:after="40"/>
              <w:rPr>
                <w:rFonts w:eastAsia="黑体"/>
                <w:szCs w:val="21"/>
                <w:lang w:eastAsia="ja-JP"/>
              </w:rPr>
            </w:pPr>
            <w:r>
              <w:rPr>
                <w:rFonts w:eastAsia="黑体"/>
                <w:szCs w:val="21"/>
                <w:lang w:eastAsia="ja-JP"/>
              </w:rPr>
              <w:t>01</w:t>
            </w:r>
          </w:p>
        </w:tc>
        <w:tc>
          <w:tcPr>
            <w:tcW w:w="1905" w:type="dxa"/>
          </w:tcPr>
          <w:p w:rsidR="000C13A1" w:rsidRDefault="005735FF" w:rsidP="005735FF">
            <w:r>
              <w:rPr>
                <w:rFonts w:hint="eastAsia"/>
                <w:szCs w:val="21"/>
              </w:rPr>
              <w:t>山东省菏泽市牡丹区北城宏利</w:t>
            </w:r>
            <w:proofErr w:type="gramStart"/>
            <w:r>
              <w:rPr>
                <w:rFonts w:hint="eastAsia"/>
                <w:szCs w:val="21"/>
              </w:rPr>
              <w:t>社区市传染病医院南</w:t>
            </w:r>
            <w:proofErr w:type="gramEnd"/>
            <w:r>
              <w:rPr>
                <w:rFonts w:hint="eastAsia"/>
                <w:szCs w:val="21"/>
              </w:rPr>
              <w:t>邻</w:t>
            </w:r>
          </w:p>
        </w:tc>
        <w:tc>
          <w:tcPr>
            <w:tcW w:w="1559" w:type="dxa"/>
          </w:tcPr>
          <w:p w:rsidR="000C13A1" w:rsidRDefault="005735FF" w:rsidP="005735FF">
            <w:r>
              <w:rPr>
                <w:rFonts w:hint="eastAsia"/>
                <w:szCs w:val="21"/>
              </w:rPr>
              <w:t>山东省菏泽市牡丹区天华电</w:t>
            </w:r>
            <w:proofErr w:type="gramStart"/>
            <w:r>
              <w:rPr>
                <w:rFonts w:hint="eastAsia"/>
                <w:szCs w:val="21"/>
              </w:rPr>
              <w:t>商产业园电</w:t>
            </w:r>
            <w:proofErr w:type="gramEnd"/>
            <w:r>
              <w:rPr>
                <w:rFonts w:hint="eastAsia"/>
                <w:szCs w:val="21"/>
              </w:rPr>
              <w:t>商大楼</w:t>
            </w:r>
            <w:r>
              <w:rPr>
                <w:szCs w:val="21"/>
              </w:rPr>
              <w:t>305</w:t>
            </w:r>
          </w:p>
        </w:tc>
        <w:tc>
          <w:tcPr>
            <w:tcW w:w="709" w:type="dxa"/>
            <w:vAlign w:val="center"/>
          </w:tcPr>
          <w:p w:rsidR="000C13A1" w:rsidRDefault="005735FF" w:rsidP="005735FF">
            <w:pPr>
              <w:spacing w:before="40" w:after="40"/>
              <w:rPr>
                <w:rFonts w:eastAsia="黑体"/>
                <w:szCs w:val="21"/>
              </w:rPr>
            </w:pPr>
            <w:r>
              <w:rPr>
                <w:rFonts w:eastAsia="黑体" w:hint="eastAsia"/>
                <w:szCs w:val="21"/>
              </w:rPr>
              <w:t>6</w:t>
            </w:r>
          </w:p>
        </w:tc>
        <w:tc>
          <w:tcPr>
            <w:tcW w:w="3118" w:type="dxa"/>
            <w:vAlign w:val="center"/>
          </w:tcPr>
          <w:p w:rsidR="000C13A1" w:rsidRPr="00301B75" w:rsidRDefault="005735FF" w:rsidP="005735FF">
            <w:r>
              <w:rPr>
                <w:rFonts w:hint="eastAsia"/>
              </w:rPr>
              <w:t>教学仪器、实验室设备、课桌椅设备、仪器仪表、音乐器材、体育器材、美术器材、健身器材、人造草坪、塑胶跑道、幼儿园教具、综合实验室及厨房设备、数字化教室设备、多媒体教室设备、空调设备的销售</w:t>
            </w:r>
            <w:r w:rsidR="000C13A1">
              <w:rPr>
                <w:rFonts w:hint="eastAsia"/>
                <w:sz w:val="20"/>
              </w:rPr>
              <w:t>及所涉及场所的环境职业健康安全管理活动</w:t>
            </w:r>
          </w:p>
        </w:tc>
        <w:tc>
          <w:tcPr>
            <w:tcW w:w="1286" w:type="dxa"/>
            <w:vAlign w:val="center"/>
          </w:tcPr>
          <w:p w:rsidR="000C13A1" w:rsidRDefault="000C13A1" w:rsidP="002D7055">
            <w:pPr>
              <w:spacing w:before="40" w:after="40"/>
              <w:rPr>
                <w:rFonts w:eastAsia="黑体"/>
                <w:szCs w:val="21"/>
                <w:lang w:eastAsia="ja-JP"/>
              </w:rPr>
            </w:pPr>
            <w:bookmarkStart w:id="36" w:name="审核依据"/>
            <w:r>
              <w:rPr>
                <w:b/>
                <w:sz w:val="20"/>
                <w:lang w:val="de-DE"/>
              </w:rPr>
              <w:t>Q</w:t>
            </w:r>
            <w:r>
              <w:rPr>
                <w:rFonts w:hint="eastAsia"/>
                <w:b/>
                <w:sz w:val="20"/>
                <w:lang w:val="de-DE"/>
              </w:rPr>
              <w:t>：</w:t>
            </w:r>
            <w:r>
              <w:rPr>
                <w:b/>
                <w:sz w:val="20"/>
                <w:lang w:val="de-DE"/>
              </w:rPr>
              <w:t>GB/T19001-2016,E</w:t>
            </w:r>
            <w:r>
              <w:rPr>
                <w:rFonts w:hint="eastAsia"/>
                <w:b/>
                <w:sz w:val="20"/>
                <w:lang w:val="de-DE"/>
              </w:rPr>
              <w:t>：</w:t>
            </w:r>
            <w:r>
              <w:rPr>
                <w:b/>
                <w:sz w:val="20"/>
                <w:lang w:val="de-DE"/>
              </w:rPr>
              <w:t>GB/T 24001-2016,O</w:t>
            </w:r>
            <w:r>
              <w:rPr>
                <w:rFonts w:hint="eastAsia"/>
                <w:b/>
                <w:sz w:val="20"/>
                <w:lang w:val="de-DE"/>
              </w:rPr>
              <w:t>：</w:t>
            </w:r>
            <w:r>
              <w:rPr>
                <w:b/>
                <w:sz w:val="20"/>
                <w:lang w:val="de-DE"/>
              </w:rPr>
              <w:t xml:space="preserve">GB/T45001-2020 </w:t>
            </w:r>
            <w:bookmarkEnd w:id="36"/>
          </w:p>
        </w:tc>
        <w:tc>
          <w:tcPr>
            <w:tcW w:w="668" w:type="dxa"/>
            <w:shd w:val="clear" w:color="auto" w:fill="FFFFFF"/>
          </w:tcPr>
          <w:p w:rsidR="000C13A1" w:rsidRDefault="000C13A1" w:rsidP="005735FF">
            <w:pPr>
              <w:rPr>
                <w:rFonts w:eastAsia="黑体"/>
                <w:szCs w:val="21"/>
              </w:rPr>
            </w:pPr>
            <w:r>
              <w:rPr>
                <w:rFonts w:ascii="MS Gothic" w:eastAsia="MS Gothic" w:hAnsi="MS Gothic" w:hint="eastAsia"/>
                <w:szCs w:val="21"/>
              </w:rPr>
              <w:t>☒</w:t>
            </w:r>
          </w:p>
        </w:tc>
      </w:tr>
      <w:tr w:rsidR="000C13A1" w:rsidTr="002D7055">
        <w:trPr>
          <w:cantSplit/>
        </w:trPr>
        <w:tc>
          <w:tcPr>
            <w:tcW w:w="647" w:type="dxa"/>
            <w:vAlign w:val="center"/>
          </w:tcPr>
          <w:p w:rsidR="000C13A1" w:rsidRDefault="000C13A1" w:rsidP="005735FF">
            <w:pPr>
              <w:spacing w:before="40" w:after="40"/>
              <w:rPr>
                <w:rFonts w:eastAsia="黑体"/>
                <w:szCs w:val="21"/>
                <w:lang w:eastAsia="ja-JP"/>
              </w:rPr>
            </w:pPr>
            <w:r>
              <w:rPr>
                <w:rFonts w:eastAsia="黑体"/>
                <w:szCs w:val="21"/>
                <w:lang w:eastAsia="ja-JP"/>
              </w:rPr>
              <w:t>02</w:t>
            </w:r>
          </w:p>
        </w:tc>
        <w:tc>
          <w:tcPr>
            <w:tcW w:w="1905" w:type="dxa"/>
            <w:vAlign w:val="center"/>
          </w:tcPr>
          <w:p w:rsidR="000C13A1" w:rsidRDefault="000C13A1" w:rsidP="005735FF">
            <w:pPr>
              <w:spacing w:before="40" w:after="40"/>
              <w:rPr>
                <w:rFonts w:eastAsia="黑体"/>
                <w:szCs w:val="21"/>
                <w:lang w:eastAsia="ja-JP"/>
              </w:rPr>
            </w:pPr>
          </w:p>
        </w:tc>
        <w:tc>
          <w:tcPr>
            <w:tcW w:w="1559" w:type="dxa"/>
            <w:vAlign w:val="center"/>
          </w:tcPr>
          <w:p w:rsidR="000C13A1" w:rsidRDefault="000C13A1" w:rsidP="005735FF">
            <w:pPr>
              <w:spacing w:before="40" w:after="40"/>
              <w:rPr>
                <w:rFonts w:eastAsia="黑体"/>
                <w:szCs w:val="21"/>
                <w:lang w:eastAsia="ja-JP"/>
              </w:rPr>
            </w:pPr>
          </w:p>
        </w:tc>
        <w:tc>
          <w:tcPr>
            <w:tcW w:w="709" w:type="dxa"/>
            <w:vAlign w:val="center"/>
          </w:tcPr>
          <w:p w:rsidR="000C13A1" w:rsidRDefault="000C13A1" w:rsidP="005735FF">
            <w:pPr>
              <w:spacing w:before="40" w:after="40"/>
              <w:rPr>
                <w:rFonts w:eastAsia="黑体"/>
                <w:szCs w:val="21"/>
                <w:lang w:eastAsia="ja-JP"/>
              </w:rPr>
            </w:pPr>
          </w:p>
        </w:tc>
        <w:tc>
          <w:tcPr>
            <w:tcW w:w="3118" w:type="dxa"/>
            <w:vAlign w:val="center"/>
          </w:tcPr>
          <w:p w:rsidR="000C13A1" w:rsidRDefault="000C13A1" w:rsidP="005735FF">
            <w:pPr>
              <w:spacing w:before="40" w:after="40"/>
              <w:rPr>
                <w:rFonts w:eastAsia="黑体"/>
                <w:szCs w:val="21"/>
                <w:lang w:eastAsia="ja-JP"/>
              </w:rPr>
            </w:pPr>
          </w:p>
        </w:tc>
        <w:tc>
          <w:tcPr>
            <w:tcW w:w="1286" w:type="dxa"/>
            <w:vAlign w:val="center"/>
          </w:tcPr>
          <w:p w:rsidR="000C13A1" w:rsidRDefault="000C13A1" w:rsidP="005735FF">
            <w:pPr>
              <w:spacing w:before="40" w:after="40"/>
              <w:rPr>
                <w:rFonts w:eastAsia="黑体"/>
                <w:szCs w:val="21"/>
                <w:lang w:eastAsia="ja-JP"/>
              </w:rPr>
            </w:pPr>
          </w:p>
        </w:tc>
        <w:sdt>
          <w:sdtPr>
            <w:rPr>
              <w:rFonts w:eastAsia="黑体"/>
              <w:szCs w:val="21"/>
            </w:rPr>
            <w:id w:val="1360237495"/>
          </w:sdtPr>
          <w:sdtEndPr/>
          <w:sdtContent>
            <w:tc>
              <w:tcPr>
                <w:tcW w:w="668" w:type="dxa"/>
                <w:shd w:val="clear" w:color="auto" w:fill="FFFFFF"/>
              </w:tcPr>
              <w:p w:rsidR="000C13A1" w:rsidRDefault="000C13A1" w:rsidP="005735FF">
                <w:pPr>
                  <w:rPr>
                    <w:rFonts w:eastAsia="黑体"/>
                    <w:szCs w:val="21"/>
                  </w:rPr>
                </w:pPr>
                <w:r>
                  <w:rPr>
                    <w:rFonts w:ascii="Segoe UI Symbol" w:eastAsia="黑体" w:hAnsi="Segoe UI Symbol" w:cs="Segoe UI Symbol"/>
                    <w:szCs w:val="21"/>
                  </w:rPr>
                  <w:t>☐</w:t>
                </w:r>
              </w:p>
            </w:tc>
          </w:sdtContent>
        </w:sdt>
      </w:tr>
      <w:tr w:rsidR="000C13A1" w:rsidTr="002D7055">
        <w:trPr>
          <w:cantSplit/>
        </w:trPr>
        <w:tc>
          <w:tcPr>
            <w:tcW w:w="647" w:type="dxa"/>
            <w:vAlign w:val="center"/>
          </w:tcPr>
          <w:p w:rsidR="000C13A1" w:rsidRDefault="000C13A1" w:rsidP="005735FF">
            <w:pPr>
              <w:spacing w:before="40" w:after="40"/>
              <w:rPr>
                <w:rFonts w:eastAsia="黑体"/>
                <w:szCs w:val="21"/>
                <w:lang w:eastAsia="ja-JP"/>
              </w:rPr>
            </w:pPr>
            <w:r>
              <w:rPr>
                <w:rFonts w:eastAsia="黑体"/>
                <w:szCs w:val="21"/>
                <w:lang w:eastAsia="ja-JP"/>
              </w:rPr>
              <w:t>03</w:t>
            </w:r>
          </w:p>
        </w:tc>
        <w:tc>
          <w:tcPr>
            <w:tcW w:w="1905" w:type="dxa"/>
            <w:vAlign w:val="center"/>
          </w:tcPr>
          <w:p w:rsidR="000C13A1" w:rsidRDefault="000C13A1" w:rsidP="005735FF">
            <w:pPr>
              <w:spacing w:before="40" w:after="40"/>
              <w:rPr>
                <w:rFonts w:eastAsia="黑体"/>
                <w:szCs w:val="21"/>
                <w:lang w:eastAsia="ja-JP"/>
              </w:rPr>
            </w:pPr>
          </w:p>
        </w:tc>
        <w:tc>
          <w:tcPr>
            <w:tcW w:w="1559" w:type="dxa"/>
            <w:vAlign w:val="center"/>
          </w:tcPr>
          <w:p w:rsidR="000C13A1" w:rsidRDefault="000C13A1" w:rsidP="005735FF">
            <w:pPr>
              <w:spacing w:before="40" w:after="40"/>
              <w:rPr>
                <w:rFonts w:eastAsia="黑体"/>
                <w:szCs w:val="21"/>
                <w:lang w:eastAsia="ja-JP"/>
              </w:rPr>
            </w:pPr>
          </w:p>
        </w:tc>
        <w:tc>
          <w:tcPr>
            <w:tcW w:w="709" w:type="dxa"/>
            <w:vAlign w:val="center"/>
          </w:tcPr>
          <w:p w:rsidR="000C13A1" w:rsidRDefault="000C13A1" w:rsidP="005735FF">
            <w:pPr>
              <w:spacing w:before="40" w:after="40"/>
              <w:rPr>
                <w:rFonts w:eastAsia="黑体"/>
                <w:szCs w:val="21"/>
                <w:lang w:eastAsia="ja-JP"/>
              </w:rPr>
            </w:pPr>
          </w:p>
        </w:tc>
        <w:tc>
          <w:tcPr>
            <w:tcW w:w="3118" w:type="dxa"/>
            <w:vAlign w:val="center"/>
          </w:tcPr>
          <w:p w:rsidR="000C13A1" w:rsidRDefault="000C13A1" w:rsidP="005735FF">
            <w:pPr>
              <w:spacing w:before="40" w:after="40"/>
              <w:rPr>
                <w:rFonts w:eastAsia="黑体"/>
                <w:szCs w:val="21"/>
                <w:lang w:eastAsia="ja-JP"/>
              </w:rPr>
            </w:pPr>
          </w:p>
        </w:tc>
        <w:tc>
          <w:tcPr>
            <w:tcW w:w="1286" w:type="dxa"/>
            <w:vAlign w:val="center"/>
          </w:tcPr>
          <w:p w:rsidR="000C13A1" w:rsidRDefault="000C13A1" w:rsidP="005735FF">
            <w:pPr>
              <w:spacing w:before="40" w:after="40"/>
              <w:rPr>
                <w:rFonts w:eastAsia="黑体"/>
                <w:szCs w:val="21"/>
                <w:lang w:eastAsia="ja-JP"/>
              </w:rPr>
            </w:pPr>
          </w:p>
        </w:tc>
        <w:sdt>
          <w:sdtPr>
            <w:rPr>
              <w:rFonts w:eastAsia="黑体"/>
              <w:szCs w:val="21"/>
            </w:rPr>
            <w:id w:val="1022285066"/>
          </w:sdtPr>
          <w:sdtEndPr/>
          <w:sdtContent>
            <w:tc>
              <w:tcPr>
                <w:tcW w:w="668" w:type="dxa"/>
                <w:shd w:val="clear" w:color="auto" w:fill="FFFFFF"/>
              </w:tcPr>
              <w:p w:rsidR="000C13A1" w:rsidRDefault="000C13A1" w:rsidP="005735FF">
                <w:pPr>
                  <w:rPr>
                    <w:rFonts w:eastAsia="黑体"/>
                    <w:szCs w:val="21"/>
                  </w:rPr>
                </w:pPr>
                <w:r>
                  <w:rPr>
                    <w:rFonts w:ascii="Segoe UI Symbol" w:eastAsia="黑体" w:hAnsi="Segoe UI Symbol" w:cs="Segoe UI Symbol"/>
                    <w:szCs w:val="21"/>
                  </w:rPr>
                  <w:t>☐</w:t>
                </w:r>
              </w:p>
            </w:tc>
          </w:sdtContent>
        </w:sdt>
      </w:tr>
    </w:tbl>
    <w:p w:rsidR="000C13A1" w:rsidRDefault="000C13A1" w:rsidP="000C13A1">
      <w:pPr>
        <w:snapToGrid w:val="0"/>
        <w:spacing w:beforeLines="50" w:before="156"/>
        <w:ind w:firstLineChars="115" w:firstLine="224"/>
        <w:rPr>
          <w:rFonts w:ascii="宋体" w:hAnsi="宋体"/>
          <w:b/>
          <w:color w:val="000000"/>
          <w:spacing w:val="-8"/>
          <w:szCs w:val="21"/>
        </w:rPr>
      </w:pPr>
    </w:p>
    <w:p w:rsidR="000C13A1" w:rsidRDefault="000C13A1" w:rsidP="000C13A1">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0C13A1" w:rsidTr="005735FF">
        <w:trPr>
          <w:cantSplit/>
          <w:trHeight w:val="392"/>
          <w:jc w:val="center"/>
        </w:trPr>
        <w:tc>
          <w:tcPr>
            <w:tcW w:w="6015" w:type="dxa"/>
            <w:shd w:val="clear" w:color="auto" w:fill="auto"/>
            <w:vAlign w:val="center"/>
          </w:tcPr>
          <w:p w:rsidR="000C13A1" w:rsidRDefault="000C13A1" w:rsidP="005735FF">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生产场所是否与认证申请的经营地址一致</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0C13A1" w:rsidTr="005735FF">
        <w:trPr>
          <w:cantSplit/>
          <w:trHeight w:val="392"/>
          <w:jc w:val="center"/>
        </w:trPr>
        <w:tc>
          <w:tcPr>
            <w:tcW w:w="6015" w:type="dxa"/>
            <w:shd w:val="clear" w:color="auto" w:fill="auto"/>
            <w:vAlign w:val="center"/>
          </w:tcPr>
          <w:p w:rsidR="000C13A1" w:rsidRDefault="000C13A1" w:rsidP="005735FF">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0C13A1" w:rsidRDefault="000C13A1" w:rsidP="005735FF">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0C13A1" w:rsidRDefault="000C13A1" w:rsidP="005735FF">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0C13A1" w:rsidRDefault="000C13A1" w:rsidP="005735FF">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0C13A1" w:rsidRDefault="000C13A1" w:rsidP="000C13A1">
      <w:pPr>
        <w:snapToGrid w:val="0"/>
        <w:spacing w:beforeLines="50" w:before="156"/>
        <w:ind w:firstLineChars="115" w:firstLine="224"/>
        <w:rPr>
          <w:rFonts w:ascii="宋体" w:hAnsi="宋体"/>
          <w:b/>
          <w:color w:val="000000"/>
          <w:spacing w:val="-8"/>
          <w:szCs w:val="21"/>
        </w:rPr>
      </w:pPr>
    </w:p>
    <w:p w:rsidR="000C13A1" w:rsidRDefault="000C13A1" w:rsidP="000C13A1">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rsidR="000C13A1" w:rsidRDefault="000C13A1" w:rsidP="000C13A1">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0C13A1" w:rsidTr="005735FF">
        <w:trPr>
          <w:cantSplit/>
          <w:trHeight w:val="390"/>
          <w:jc w:val="center"/>
        </w:trPr>
        <w:tc>
          <w:tcPr>
            <w:tcW w:w="9676" w:type="dxa"/>
            <w:gridSpan w:val="7"/>
            <w:vAlign w:val="center"/>
          </w:tcPr>
          <w:p w:rsidR="000C13A1" w:rsidRDefault="000C13A1" w:rsidP="005735FF">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0C13A1" w:rsidTr="005735FF">
        <w:trPr>
          <w:cantSplit/>
          <w:trHeight w:val="390"/>
          <w:jc w:val="center"/>
        </w:trPr>
        <w:tc>
          <w:tcPr>
            <w:tcW w:w="7398" w:type="dxa"/>
            <w:gridSpan w:val="3"/>
            <w:vAlign w:val="center"/>
          </w:tcPr>
          <w:p w:rsidR="000C13A1" w:rsidRDefault="000C13A1" w:rsidP="005735FF">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0"/>
          <w:jc w:val="center"/>
        </w:trPr>
        <w:tc>
          <w:tcPr>
            <w:tcW w:w="7398" w:type="dxa"/>
            <w:gridSpan w:val="3"/>
            <w:vAlign w:val="center"/>
          </w:tcPr>
          <w:p w:rsidR="000C13A1" w:rsidRDefault="000C13A1" w:rsidP="005735FF">
            <w:pPr>
              <w:rPr>
                <w:rFonts w:ascii="宋体"/>
                <w:color w:val="000000"/>
                <w:szCs w:val="21"/>
              </w:rPr>
            </w:pPr>
            <w:r>
              <w:rPr>
                <w:rFonts w:ascii="宋体" w:hAnsi="宋体" w:hint="eastAsia"/>
                <w:color w:val="000000"/>
                <w:szCs w:val="21"/>
              </w:rPr>
              <w:t>是否对这些内部和外部因素的相关信息进行监视和评审</w:t>
            </w:r>
          </w:p>
        </w:tc>
        <w:tc>
          <w:tcPr>
            <w:tcW w:w="964"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0"/>
          <w:jc w:val="center"/>
        </w:trPr>
        <w:tc>
          <w:tcPr>
            <w:tcW w:w="9676" w:type="dxa"/>
            <w:gridSpan w:val="7"/>
            <w:vAlign w:val="center"/>
          </w:tcPr>
          <w:p w:rsidR="000C13A1" w:rsidRDefault="000C13A1" w:rsidP="005735FF">
            <w:pPr>
              <w:rPr>
                <w:rFonts w:ascii="宋体"/>
                <w:color w:val="000000"/>
                <w:spacing w:val="-10"/>
                <w:szCs w:val="21"/>
              </w:rPr>
            </w:pPr>
            <w:r>
              <w:rPr>
                <w:rFonts w:ascii="宋体" w:hAnsi="宋体"/>
                <w:b/>
                <w:color w:val="000000"/>
                <w:spacing w:val="-10"/>
                <w:szCs w:val="21"/>
              </w:rPr>
              <w:lastRenderedPageBreak/>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0C13A1" w:rsidTr="005735FF">
        <w:trPr>
          <w:cantSplit/>
          <w:trHeight w:val="390"/>
          <w:jc w:val="center"/>
        </w:trPr>
        <w:tc>
          <w:tcPr>
            <w:tcW w:w="7398" w:type="dxa"/>
            <w:gridSpan w:val="3"/>
            <w:vAlign w:val="center"/>
          </w:tcPr>
          <w:p w:rsidR="000C13A1" w:rsidRDefault="000C13A1" w:rsidP="005735FF">
            <w:pPr>
              <w:rPr>
                <w:rFonts w:ascii="宋体"/>
                <w:color w:val="000000"/>
                <w:szCs w:val="21"/>
              </w:rPr>
            </w:pPr>
            <w:r>
              <w:rPr>
                <w:rFonts w:ascii="宋体" w:hAnsi="宋体" w:hint="eastAsia"/>
                <w:color w:val="000000"/>
                <w:szCs w:val="21"/>
              </w:rPr>
              <w:t>是否确定了与管理体系有关的相关方</w:t>
            </w:r>
          </w:p>
        </w:tc>
        <w:tc>
          <w:tcPr>
            <w:tcW w:w="964"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0"/>
          <w:jc w:val="center"/>
        </w:trPr>
        <w:tc>
          <w:tcPr>
            <w:tcW w:w="7398" w:type="dxa"/>
            <w:gridSpan w:val="3"/>
            <w:vAlign w:val="center"/>
          </w:tcPr>
          <w:p w:rsidR="000C13A1" w:rsidRDefault="000C13A1" w:rsidP="005735FF">
            <w:pPr>
              <w:rPr>
                <w:rFonts w:ascii="宋体"/>
                <w:color w:val="000000"/>
                <w:szCs w:val="21"/>
              </w:rPr>
            </w:pPr>
            <w:r>
              <w:rPr>
                <w:rFonts w:ascii="宋体" w:hAnsi="宋体" w:hint="eastAsia"/>
                <w:color w:val="000000"/>
                <w:szCs w:val="21"/>
              </w:rPr>
              <w:t>是否识别了与管理体系有关的相关方的要求</w:t>
            </w:r>
          </w:p>
        </w:tc>
        <w:tc>
          <w:tcPr>
            <w:tcW w:w="964"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0"/>
          <w:jc w:val="center"/>
        </w:trPr>
        <w:tc>
          <w:tcPr>
            <w:tcW w:w="9676" w:type="dxa"/>
            <w:gridSpan w:val="7"/>
            <w:vAlign w:val="center"/>
          </w:tcPr>
          <w:p w:rsidR="000C13A1" w:rsidRDefault="000C13A1" w:rsidP="005735FF">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0C13A1" w:rsidTr="005735FF">
        <w:trPr>
          <w:cantSplit/>
          <w:trHeight w:val="390"/>
          <w:jc w:val="center"/>
        </w:trPr>
        <w:tc>
          <w:tcPr>
            <w:tcW w:w="7372" w:type="dxa"/>
            <w:vAlign w:val="center"/>
          </w:tcPr>
          <w:p w:rsidR="000C13A1" w:rsidRDefault="000C13A1" w:rsidP="005735FF">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0"/>
          <w:jc w:val="center"/>
        </w:trPr>
        <w:tc>
          <w:tcPr>
            <w:tcW w:w="7372" w:type="dxa"/>
            <w:vAlign w:val="center"/>
          </w:tcPr>
          <w:p w:rsidR="000C13A1" w:rsidRDefault="000C13A1" w:rsidP="005735FF">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0"/>
          <w:jc w:val="center"/>
        </w:trPr>
        <w:tc>
          <w:tcPr>
            <w:tcW w:w="7372" w:type="dxa"/>
            <w:vAlign w:val="center"/>
          </w:tcPr>
          <w:p w:rsidR="000C13A1" w:rsidRDefault="000C13A1" w:rsidP="005735FF">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0"/>
          <w:jc w:val="center"/>
        </w:trPr>
        <w:tc>
          <w:tcPr>
            <w:tcW w:w="9676" w:type="dxa"/>
            <w:gridSpan w:val="7"/>
            <w:vAlign w:val="center"/>
          </w:tcPr>
          <w:p w:rsidR="000C13A1" w:rsidRDefault="000C13A1" w:rsidP="005735FF">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0C13A1" w:rsidTr="005735FF">
        <w:trPr>
          <w:cantSplit/>
          <w:trHeight w:val="321"/>
          <w:jc w:val="center"/>
        </w:trPr>
        <w:tc>
          <w:tcPr>
            <w:tcW w:w="7398" w:type="dxa"/>
            <w:gridSpan w:val="3"/>
          </w:tcPr>
          <w:p w:rsidR="000C13A1" w:rsidRDefault="000C13A1" w:rsidP="005735FF">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21"/>
          <w:jc w:val="center"/>
        </w:trPr>
        <w:tc>
          <w:tcPr>
            <w:tcW w:w="9676" w:type="dxa"/>
            <w:gridSpan w:val="7"/>
          </w:tcPr>
          <w:p w:rsidR="000C13A1" w:rsidRDefault="000C13A1" w:rsidP="005735FF">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0C13A1" w:rsidTr="005735FF">
        <w:trPr>
          <w:cantSplit/>
          <w:trHeight w:val="90"/>
          <w:jc w:val="center"/>
        </w:trPr>
        <w:tc>
          <w:tcPr>
            <w:tcW w:w="7391" w:type="dxa"/>
            <w:gridSpan w:val="2"/>
          </w:tcPr>
          <w:p w:rsidR="000C13A1" w:rsidRDefault="000C13A1" w:rsidP="005735FF">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21"/>
          <w:jc w:val="center"/>
        </w:trPr>
        <w:tc>
          <w:tcPr>
            <w:tcW w:w="7391" w:type="dxa"/>
            <w:gridSpan w:val="2"/>
          </w:tcPr>
          <w:p w:rsidR="000C13A1" w:rsidRDefault="000C13A1" w:rsidP="005735FF">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21"/>
          <w:jc w:val="center"/>
        </w:trPr>
        <w:tc>
          <w:tcPr>
            <w:tcW w:w="9676" w:type="dxa"/>
            <w:gridSpan w:val="7"/>
          </w:tcPr>
          <w:p w:rsidR="000C13A1" w:rsidRDefault="000C13A1" w:rsidP="005735FF">
            <w:pPr>
              <w:rPr>
                <w:rFonts w:ascii="宋体"/>
                <w:b/>
                <w:color w:val="000000"/>
                <w:spacing w:val="-10"/>
                <w:szCs w:val="21"/>
              </w:rPr>
            </w:pPr>
            <w:r>
              <w:rPr>
                <w:rFonts w:ascii="宋体" w:hAnsi="宋体" w:hint="eastAsia"/>
                <w:b/>
                <w:color w:val="000000"/>
                <w:spacing w:val="-10"/>
                <w:szCs w:val="21"/>
              </w:rPr>
              <w:t>6、管理目标</w:t>
            </w:r>
          </w:p>
        </w:tc>
      </w:tr>
      <w:tr w:rsidR="000C13A1" w:rsidTr="005735FF">
        <w:trPr>
          <w:cantSplit/>
          <w:trHeight w:val="321"/>
          <w:jc w:val="center"/>
        </w:trPr>
        <w:tc>
          <w:tcPr>
            <w:tcW w:w="7398" w:type="dxa"/>
            <w:gridSpan w:val="3"/>
          </w:tcPr>
          <w:p w:rsidR="000C13A1" w:rsidRDefault="000C13A1" w:rsidP="005735FF">
            <w:pPr>
              <w:rPr>
                <w:rFonts w:ascii="宋体"/>
                <w:b/>
                <w:color w:val="000000"/>
                <w:spacing w:val="-10"/>
                <w:szCs w:val="21"/>
              </w:rPr>
            </w:pPr>
            <w:r>
              <w:rPr>
                <w:rFonts w:ascii="宋体" w:hAnsi="宋体" w:hint="eastAsia"/>
                <w:bCs/>
                <w:color w:val="000000"/>
                <w:spacing w:val="-10"/>
                <w:szCs w:val="21"/>
              </w:rPr>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21"/>
          <w:jc w:val="center"/>
        </w:trPr>
        <w:tc>
          <w:tcPr>
            <w:tcW w:w="7398" w:type="dxa"/>
            <w:gridSpan w:val="3"/>
          </w:tcPr>
          <w:p w:rsidR="000C13A1" w:rsidRDefault="000C13A1" w:rsidP="005735FF">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63"/>
          <w:jc w:val="center"/>
        </w:trPr>
        <w:tc>
          <w:tcPr>
            <w:tcW w:w="9676" w:type="dxa"/>
            <w:gridSpan w:val="7"/>
          </w:tcPr>
          <w:p w:rsidR="000C13A1" w:rsidRDefault="000C13A1" w:rsidP="005735FF">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0C13A1" w:rsidTr="005735FF">
        <w:trPr>
          <w:cantSplit/>
          <w:trHeight w:val="363"/>
          <w:jc w:val="center"/>
        </w:trPr>
        <w:tc>
          <w:tcPr>
            <w:tcW w:w="7398" w:type="dxa"/>
            <w:gridSpan w:val="3"/>
          </w:tcPr>
          <w:p w:rsidR="000C13A1" w:rsidRDefault="000C13A1" w:rsidP="005735FF">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2"/>
          <w:jc w:val="center"/>
        </w:trPr>
        <w:tc>
          <w:tcPr>
            <w:tcW w:w="7398" w:type="dxa"/>
            <w:gridSpan w:val="3"/>
          </w:tcPr>
          <w:p w:rsidR="000C13A1" w:rsidRDefault="000C13A1" w:rsidP="005735FF">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412"/>
          <w:jc w:val="center"/>
        </w:trPr>
        <w:tc>
          <w:tcPr>
            <w:tcW w:w="7398" w:type="dxa"/>
            <w:gridSpan w:val="3"/>
          </w:tcPr>
          <w:p w:rsidR="000C13A1" w:rsidRDefault="000C13A1" w:rsidP="005735FF">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412"/>
          <w:jc w:val="center"/>
        </w:trPr>
        <w:tc>
          <w:tcPr>
            <w:tcW w:w="7398" w:type="dxa"/>
            <w:gridSpan w:val="3"/>
          </w:tcPr>
          <w:p w:rsidR="000C13A1" w:rsidRDefault="000C13A1" w:rsidP="005735FF">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 2021 年 12 月 1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412"/>
          <w:jc w:val="center"/>
        </w:trPr>
        <w:tc>
          <w:tcPr>
            <w:tcW w:w="7398" w:type="dxa"/>
            <w:gridSpan w:val="3"/>
          </w:tcPr>
          <w:p w:rsidR="000C13A1" w:rsidRDefault="000C13A1" w:rsidP="005735FF">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2022 年 </w:t>
            </w:r>
            <w:r w:rsidR="005735FF">
              <w:rPr>
                <w:rFonts w:ascii="宋体" w:hAnsi="宋体" w:hint="eastAsia"/>
                <w:b/>
                <w:color w:val="000000"/>
                <w:szCs w:val="21"/>
                <w:u w:val="single"/>
              </w:rPr>
              <w:t>8</w:t>
            </w:r>
            <w:r>
              <w:rPr>
                <w:rFonts w:ascii="宋体" w:hAnsi="宋体" w:hint="eastAsia"/>
                <w:b/>
                <w:color w:val="000000"/>
                <w:szCs w:val="21"/>
                <w:u w:val="single"/>
              </w:rPr>
              <w:t xml:space="preserve"> 月  1</w:t>
            </w:r>
            <w:r w:rsidR="005735FF">
              <w:rPr>
                <w:rFonts w:ascii="宋体" w:hAnsi="宋体" w:hint="eastAsia"/>
                <w:b/>
                <w:color w:val="000000"/>
                <w:szCs w:val="21"/>
                <w:u w:val="single"/>
              </w:rPr>
              <w:t>8</w:t>
            </w:r>
            <w:r>
              <w:rPr>
                <w:rFonts w:ascii="宋体" w:hAnsi="宋体" w:hint="eastAsia"/>
                <w:b/>
                <w:color w:val="000000"/>
                <w:szCs w:val="21"/>
                <w:u w:val="single"/>
              </w:rPr>
              <w:t>-1</w:t>
            </w:r>
            <w:r w:rsidR="005735FF">
              <w:rPr>
                <w:rFonts w:ascii="宋体" w:hAnsi="宋体" w:hint="eastAsia"/>
                <w:b/>
                <w:color w:val="000000"/>
                <w:szCs w:val="21"/>
                <w:u w:val="single"/>
              </w:rPr>
              <w:t>9</w:t>
            </w:r>
            <w:r>
              <w:rPr>
                <w:rFonts w:ascii="宋体" w:hAnsi="宋体" w:hint="eastAsia"/>
                <w:b/>
                <w:color w:val="000000"/>
                <w:szCs w:val="21"/>
                <w:u w:val="single"/>
              </w:rPr>
              <w:t xml:space="preserve"> 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412"/>
          <w:jc w:val="center"/>
        </w:trPr>
        <w:tc>
          <w:tcPr>
            <w:tcW w:w="7398" w:type="dxa"/>
            <w:gridSpan w:val="3"/>
          </w:tcPr>
          <w:p w:rsidR="000C13A1" w:rsidRDefault="000C13A1" w:rsidP="005735FF">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2022 年 </w:t>
            </w:r>
            <w:r w:rsidR="005735FF">
              <w:rPr>
                <w:rFonts w:ascii="宋体" w:eastAsia="宋体" w:hAnsi="宋体" w:hint="eastAsia"/>
                <w:color w:val="000000"/>
                <w:sz w:val="21"/>
                <w:szCs w:val="21"/>
                <w:u w:val="single"/>
                <w:lang w:val="en-US" w:eastAsia="zh-CN"/>
              </w:rPr>
              <w:t>9</w:t>
            </w:r>
            <w:r>
              <w:rPr>
                <w:rFonts w:ascii="宋体" w:eastAsia="宋体" w:hAnsi="宋体" w:hint="eastAsia"/>
                <w:color w:val="000000"/>
                <w:sz w:val="21"/>
                <w:szCs w:val="21"/>
                <w:u w:val="single"/>
                <w:lang w:val="en-US" w:eastAsia="zh-CN"/>
              </w:rPr>
              <w:t>月 1</w:t>
            </w:r>
            <w:r w:rsidR="005735FF">
              <w:rPr>
                <w:rFonts w:ascii="宋体" w:eastAsia="宋体" w:hAnsi="宋体" w:hint="eastAsia"/>
                <w:color w:val="000000"/>
                <w:sz w:val="21"/>
                <w:szCs w:val="21"/>
                <w:u w:val="single"/>
                <w:lang w:val="en-US" w:eastAsia="zh-CN"/>
              </w:rPr>
              <w:t>7</w:t>
            </w:r>
            <w:r>
              <w:rPr>
                <w:rFonts w:ascii="宋体" w:eastAsia="宋体" w:hAnsi="宋体" w:hint="eastAsia"/>
                <w:color w:val="000000"/>
                <w:sz w:val="21"/>
                <w:szCs w:val="21"/>
                <w:u w:val="single"/>
                <w:lang w:val="en-US" w:eastAsia="zh-CN"/>
              </w:rPr>
              <w:t xml:space="preserve">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rPr>
          <w:cantSplit/>
          <w:trHeight w:val="392"/>
          <w:jc w:val="center"/>
        </w:trPr>
        <w:tc>
          <w:tcPr>
            <w:tcW w:w="7398" w:type="dxa"/>
            <w:gridSpan w:val="3"/>
          </w:tcPr>
          <w:p w:rsidR="000C13A1" w:rsidRDefault="000C13A1" w:rsidP="005735FF">
            <w:pPr>
              <w:rPr>
                <w:rFonts w:ascii="宋体" w:hAnsi="宋体"/>
                <w:b/>
                <w:color w:val="000000"/>
                <w:szCs w:val="21"/>
              </w:rPr>
            </w:pPr>
            <w:r>
              <w:rPr>
                <w:rFonts w:ascii="宋体" w:hAnsi="宋体" w:hint="eastAsia"/>
                <w:b/>
                <w:color w:val="000000"/>
                <w:szCs w:val="21"/>
              </w:rPr>
              <w:t>其他补充说明</w:t>
            </w:r>
          </w:p>
          <w:p w:rsidR="000C13A1" w:rsidRDefault="000C13A1" w:rsidP="005735FF">
            <w:pPr>
              <w:rPr>
                <w:rFonts w:ascii="宋体" w:hAnsi="宋体"/>
                <w:b/>
                <w:color w:val="000000"/>
                <w:szCs w:val="21"/>
              </w:rPr>
            </w:pPr>
          </w:p>
        </w:tc>
        <w:tc>
          <w:tcPr>
            <w:tcW w:w="970" w:type="dxa"/>
            <w:gridSpan w:val="2"/>
          </w:tcPr>
          <w:p w:rsidR="000C13A1" w:rsidRDefault="000C13A1" w:rsidP="005735FF">
            <w:pPr>
              <w:rPr>
                <w:rFonts w:ascii="宋体"/>
                <w:b/>
                <w:color w:val="000000"/>
                <w:spacing w:val="-10"/>
                <w:szCs w:val="21"/>
              </w:rPr>
            </w:pPr>
          </w:p>
        </w:tc>
        <w:tc>
          <w:tcPr>
            <w:tcW w:w="1308" w:type="dxa"/>
            <w:gridSpan w:val="2"/>
          </w:tcPr>
          <w:p w:rsidR="000C13A1" w:rsidRDefault="000C13A1" w:rsidP="005735FF">
            <w:pPr>
              <w:rPr>
                <w:rFonts w:ascii="宋体"/>
                <w:b/>
                <w:color w:val="000000"/>
                <w:szCs w:val="21"/>
              </w:rPr>
            </w:pPr>
          </w:p>
        </w:tc>
      </w:tr>
    </w:tbl>
    <w:p w:rsidR="000C13A1" w:rsidRDefault="000C13A1" w:rsidP="000C13A1">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0C13A1" w:rsidTr="005735FF">
        <w:trPr>
          <w:cantSplit/>
          <w:trHeight w:hRule="exact" w:val="340"/>
        </w:trPr>
        <w:tc>
          <w:tcPr>
            <w:tcW w:w="9763" w:type="dxa"/>
            <w:gridSpan w:val="4"/>
            <w:shd w:val="clear" w:color="auto" w:fill="F3F3F3"/>
            <w:vAlign w:val="center"/>
          </w:tcPr>
          <w:p w:rsidR="000C13A1" w:rsidRDefault="000C13A1" w:rsidP="005735FF">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0C13A1" w:rsidTr="005735FF">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0C13A1" w:rsidRDefault="000C13A1" w:rsidP="005735FF">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0C13A1" w:rsidTr="005735FF">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□不合理</w:t>
            </w:r>
          </w:p>
        </w:tc>
      </w:tr>
      <w:tr w:rsidR="000C13A1" w:rsidTr="005735FF">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zCs w:val="21"/>
              </w:rPr>
              <w:t>（4）是否充分识别了过程并采用了过程方法进行控制</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0C13A1" w:rsidRDefault="000C13A1" w:rsidP="005735FF">
            <w:pPr>
              <w:rPr>
                <w:rFonts w:ascii="宋体"/>
                <w:b/>
                <w:color w:val="000000"/>
                <w:spacing w:val="-10"/>
                <w:szCs w:val="21"/>
              </w:rPr>
            </w:pPr>
            <w:r>
              <w:rPr>
                <w:rFonts w:ascii="宋体" w:hAnsi="宋体" w:hint="eastAsia"/>
                <w:b/>
                <w:color w:val="000000"/>
                <w:spacing w:val="-10"/>
                <w:szCs w:val="21"/>
              </w:rPr>
              <w:t>生产/服务过程识别与控制情况</w:t>
            </w:r>
          </w:p>
        </w:tc>
      </w:tr>
      <w:tr w:rsidR="000C13A1" w:rsidTr="005735FF">
        <w:tblPrEx>
          <w:jc w:val="center"/>
          <w:tblCellMar>
            <w:left w:w="108" w:type="dxa"/>
            <w:right w:w="108" w:type="dxa"/>
          </w:tblCellMar>
        </w:tblPrEx>
        <w:trPr>
          <w:cantSplit/>
          <w:trHeight w:val="352"/>
          <w:jc w:val="center"/>
        </w:trPr>
        <w:tc>
          <w:tcPr>
            <w:tcW w:w="2872"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pacing w:val="-10"/>
                <w:szCs w:val="21"/>
              </w:rPr>
              <w:lastRenderedPageBreak/>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0C13A1" w:rsidRDefault="000C13A1" w:rsidP="005735FF">
            <w:pPr>
              <w:rPr>
                <w:rFonts w:ascii="宋体"/>
                <w:color w:val="000000"/>
                <w:szCs w:val="21"/>
              </w:rPr>
            </w:pPr>
            <w:r>
              <w:rPr>
                <w:rFonts w:ascii="宋体"/>
                <w:color w:val="000000"/>
                <w:szCs w:val="21"/>
              </w:rPr>
              <w:t>销售过程</w:t>
            </w:r>
          </w:p>
        </w:tc>
        <w:tc>
          <w:tcPr>
            <w:tcW w:w="1063"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□不合理</w:t>
            </w:r>
          </w:p>
        </w:tc>
      </w:tr>
      <w:tr w:rsidR="000C13A1" w:rsidTr="005735FF">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0C13A1" w:rsidRDefault="000C13A1" w:rsidP="005735FF">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color w:val="000000"/>
                <w:spacing w:val="-10"/>
                <w:szCs w:val="21"/>
              </w:rPr>
              <w:t>销售过程</w:t>
            </w:r>
          </w:p>
        </w:tc>
        <w:tc>
          <w:tcPr>
            <w:tcW w:w="1063"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□不合理</w:t>
            </w:r>
          </w:p>
        </w:tc>
      </w:tr>
      <w:tr w:rsidR="000C13A1" w:rsidTr="005735FF">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0C13A1" w:rsidRDefault="000C13A1" w:rsidP="005735FF">
            <w:pPr>
              <w:rPr>
                <w:rFonts w:ascii="宋体"/>
                <w:color w:val="000000"/>
                <w:spacing w:val="-10"/>
                <w:szCs w:val="21"/>
              </w:rPr>
            </w:pPr>
            <w:r>
              <w:rPr>
                <w:rFonts w:ascii="宋体" w:hAnsi="宋体" w:hint="eastAsia"/>
                <w:color w:val="000000"/>
                <w:spacing w:val="-10"/>
                <w:szCs w:val="21"/>
              </w:rPr>
              <w:t>外包过程（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color w:val="000000"/>
                <w:spacing w:val="-10"/>
                <w:szCs w:val="21"/>
              </w:rPr>
              <w:t>运输过程外包</w:t>
            </w:r>
          </w:p>
        </w:tc>
        <w:tc>
          <w:tcPr>
            <w:tcW w:w="1063"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□不合理</w:t>
            </w:r>
          </w:p>
        </w:tc>
      </w:tr>
      <w:tr w:rsidR="000C13A1" w:rsidTr="005735FF">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0C13A1" w:rsidRDefault="000C13A1" w:rsidP="005735FF">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0C13A1" w:rsidRDefault="000C13A1" w:rsidP="005735FF">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637" w:type="dxa"/>
            <w:shd w:val="clear" w:color="auto" w:fill="DBEEF3" w:themeFill="accent5" w:themeFillTint="32"/>
          </w:tcPr>
          <w:p w:rsidR="000C13A1" w:rsidRDefault="000C13A1" w:rsidP="000C13A1">
            <w:pPr>
              <w:rPr>
                <w:rFonts w:ascii="宋体"/>
                <w:color w:val="000000"/>
                <w:szCs w:val="21"/>
              </w:rPr>
            </w:pPr>
            <w:r>
              <w:rPr>
                <w:rFonts w:ascii="宋体" w:hAnsi="宋体" w:hint="eastAsia"/>
                <w:b/>
                <w:szCs w:val="21"/>
              </w:rPr>
              <w:t>■</w:t>
            </w:r>
            <w:r>
              <w:rPr>
                <w:rFonts w:ascii="宋体" w:hAnsi="宋体" w:hint="eastAsia"/>
                <w:color w:val="000000"/>
                <w:szCs w:val="21"/>
              </w:rPr>
              <w:t>否（无）</w:t>
            </w:r>
          </w:p>
        </w:tc>
      </w:tr>
      <w:tr w:rsidR="000C13A1" w:rsidTr="005735FF">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0C13A1" w:rsidRDefault="000C13A1" w:rsidP="005735FF">
            <w:pPr>
              <w:rPr>
                <w:rFonts w:ascii="宋体"/>
                <w:color w:val="000000"/>
                <w:szCs w:val="21"/>
              </w:rPr>
            </w:pPr>
            <w:r>
              <w:rPr>
                <w:rFonts w:ascii="宋体" w:hAnsi="宋体" w:hint="eastAsia"/>
                <w:color w:val="000000"/>
                <w:szCs w:val="21"/>
              </w:rPr>
              <w:t>监视和测量资源</w:t>
            </w:r>
          </w:p>
        </w:tc>
        <w:tc>
          <w:tcPr>
            <w:tcW w:w="4191" w:type="dxa"/>
            <w:shd w:val="clear" w:color="auto" w:fill="DBEEF3" w:themeFill="accent5" w:themeFillTint="32"/>
          </w:tcPr>
          <w:p w:rsidR="000C13A1" w:rsidRDefault="000C13A1" w:rsidP="005735FF">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0C13A1" w:rsidRDefault="000C13A1" w:rsidP="000C13A1">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0C13A1" w:rsidRDefault="000C13A1" w:rsidP="005735FF">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0C13A1" w:rsidRDefault="000C13A1" w:rsidP="005735FF">
            <w:pPr>
              <w:rPr>
                <w:rFonts w:ascii="宋体"/>
                <w:color w:val="000000"/>
                <w:spacing w:val="-10"/>
                <w:szCs w:val="21"/>
              </w:rPr>
            </w:pPr>
            <w:r>
              <w:rPr>
                <w:rFonts w:ascii="宋体" w:hAnsi="宋体" w:hint="eastAsia"/>
                <w:color w:val="000000"/>
                <w:spacing w:val="-10"/>
                <w:szCs w:val="21"/>
              </w:rPr>
              <w:t>生产/服务质量控制情况</w:t>
            </w:r>
          </w:p>
        </w:tc>
      </w:tr>
      <w:tr w:rsidR="000C13A1" w:rsidTr="005735FF">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0C13A1" w:rsidRDefault="000C13A1" w:rsidP="005735FF">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0C13A1" w:rsidRDefault="000C13A1" w:rsidP="005735FF">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pacing w:val="-10"/>
                <w:szCs w:val="21"/>
              </w:rPr>
              <w:t xml:space="preserve">□ 产品技术标准                          </w:t>
            </w:r>
          </w:p>
        </w:tc>
        <w:tc>
          <w:tcPr>
            <w:tcW w:w="1063"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b/>
                <w:szCs w:val="21"/>
              </w:rPr>
              <w:t>■</w:t>
            </w:r>
            <w:r>
              <w:rPr>
                <w:rFonts w:ascii="宋体" w:hAnsi="宋体" w:hint="eastAsia"/>
                <w:color w:val="000000"/>
                <w:szCs w:val="21"/>
              </w:rPr>
              <w:t>正确</w:t>
            </w:r>
          </w:p>
        </w:tc>
        <w:tc>
          <w:tcPr>
            <w:tcW w:w="1637"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□不正确</w:t>
            </w:r>
          </w:p>
        </w:tc>
      </w:tr>
      <w:tr w:rsidR="000C13A1" w:rsidTr="005735FF">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0C13A1" w:rsidRDefault="000C13A1" w:rsidP="005735FF">
            <w:pPr>
              <w:ind w:leftChars="-1" w:left="-1" w:hanging="1"/>
              <w:jc w:val="left"/>
              <w:rPr>
                <w:rFonts w:ascii="宋体"/>
                <w:color w:val="000000"/>
                <w:szCs w:val="21"/>
              </w:rPr>
            </w:pP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pacing w:val="-10"/>
                <w:szCs w:val="21"/>
              </w:rPr>
              <w:t xml:space="preserve">□ 技术要求（合同）                  </w:t>
            </w:r>
          </w:p>
        </w:tc>
        <w:tc>
          <w:tcPr>
            <w:tcW w:w="1063" w:type="dxa"/>
            <w:shd w:val="clear" w:color="auto" w:fill="DBEEF3" w:themeFill="accent5" w:themeFillTint="32"/>
          </w:tcPr>
          <w:p w:rsidR="000C13A1" w:rsidRDefault="000C13A1" w:rsidP="005735F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0C13A1" w:rsidRDefault="000C13A1" w:rsidP="005735FF">
            <w:pPr>
              <w:ind w:leftChars="-1" w:left="-1" w:hanging="1"/>
              <w:jc w:val="left"/>
              <w:rPr>
                <w:rFonts w:ascii="宋体"/>
                <w:color w:val="000000"/>
                <w:szCs w:val="21"/>
              </w:rPr>
            </w:pPr>
          </w:p>
        </w:tc>
        <w:tc>
          <w:tcPr>
            <w:tcW w:w="4191" w:type="dxa"/>
            <w:shd w:val="clear" w:color="auto" w:fill="DBEEF3" w:themeFill="accent5" w:themeFillTint="32"/>
          </w:tcPr>
          <w:p w:rsidR="000C13A1" w:rsidRDefault="000C13A1" w:rsidP="005735FF">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C13A1" w:rsidRDefault="000C13A1" w:rsidP="005735F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0C13A1" w:rsidRDefault="000C13A1" w:rsidP="005735FF">
            <w:pPr>
              <w:rPr>
                <w:rFonts w:ascii="宋体"/>
                <w:color w:val="000000"/>
                <w:spacing w:val="-10"/>
                <w:szCs w:val="21"/>
              </w:rPr>
            </w:pP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C13A1" w:rsidRDefault="000C13A1" w:rsidP="005735F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0C13A1" w:rsidRDefault="000C13A1" w:rsidP="005735FF">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C13A1" w:rsidRDefault="000C13A1" w:rsidP="005735F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0C13A1" w:rsidRDefault="000C13A1" w:rsidP="005735FF">
            <w:pPr>
              <w:ind w:leftChars="80" w:left="168"/>
              <w:rPr>
                <w:rFonts w:ascii="宋体"/>
                <w:color w:val="000000"/>
                <w:spacing w:val="-10"/>
                <w:szCs w:val="21"/>
              </w:rPr>
            </w:pPr>
          </w:p>
        </w:tc>
        <w:tc>
          <w:tcPr>
            <w:tcW w:w="4191" w:type="dxa"/>
            <w:shd w:val="clear" w:color="auto" w:fill="DBEEF3" w:themeFill="accent5" w:themeFillTint="32"/>
          </w:tcPr>
          <w:p w:rsidR="000C13A1" w:rsidRDefault="000C13A1" w:rsidP="005735FF">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C13A1" w:rsidRDefault="000C13A1" w:rsidP="005735FF">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0C13A1" w:rsidRDefault="000C13A1" w:rsidP="005735FF">
            <w:pPr>
              <w:rPr>
                <w:szCs w:val="21"/>
              </w:rPr>
            </w:pPr>
          </w:p>
        </w:tc>
        <w:tc>
          <w:tcPr>
            <w:tcW w:w="4191" w:type="dxa"/>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C13A1" w:rsidRDefault="000C13A1" w:rsidP="005735FF">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0C13A1" w:rsidRDefault="000C13A1" w:rsidP="005735FF">
            <w:pPr>
              <w:rPr>
                <w:rFonts w:ascii="宋体" w:hAnsi="宋体"/>
                <w:color w:val="000000"/>
                <w:szCs w:val="21"/>
              </w:rPr>
            </w:pPr>
          </w:p>
        </w:tc>
        <w:tc>
          <w:tcPr>
            <w:tcW w:w="4191" w:type="dxa"/>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0C13A1" w:rsidRDefault="000C13A1" w:rsidP="005735FF">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0C13A1" w:rsidRDefault="000C13A1" w:rsidP="005735FF">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08"/>
          <w:jc w:val="center"/>
        </w:trPr>
        <w:tc>
          <w:tcPr>
            <w:tcW w:w="2872" w:type="dxa"/>
            <w:shd w:val="clear" w:color="auto" w:fill="DBEEF3" w:themeFill="accent5" w:themeFillTint="32"/>
          </w:tcPr>
          <w:p w:rsidR="000C13A1" w:rsidRDefault="000C13A1" w:rsidP="005735FF">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0C13A1" w:rsidRDefault="000C13A1" w:rsidP="005735FF">
            <w:pPr>
              <w:spacing w:line="360" w:lineRule="auto"/>
              <w:rPr>
                <w:rFonts w:ascii="宋体" w:hAnsi="宋体"/>
                <w:b/>
                <w:color w:val="000000"/>
                <w:sz w:val="20"/>
                <w:szCs w:val="20"/>
              </w:rPr>
            </w:pPr>
          </w:p>
        </w:tc>
        <w:tc>
          <w:tcPr>
            <w:tcW w:w="6891" w:type="dxa"/>
            <w:gridSpan w:val="3"/>
            <w:shd w:val="clear" w:color="auto" w:fill="DBEEF3" w:themeFill="accent5" w:themeFillTint="32"/>
          </w:tcPr>
          <w:p w:rsidR="000C13A1" w:rsidRDefault="000C13A1" w:rsidP="005735FF">
            <w:pPr>
              <w:spacing w:line="360" w:lineRule="auto"/>
              <w:rPr>
                <w:rFonts w:ascii="宋体"/>
                <w:b/>
                <w:color w:val="000000"/>
                <w:sz w:val="20"/>
                <w:szCs w:val="20"/>
              </w:rPr>
            </w:pPr>
            <w:r>
              <w:rPr>
                <w:rFonts w:ascii="宋体" w:hAnsi="宋体" w:hint="eastAsia"/>
                <w:color w:val="000000"/>
                <w:spacing w:val="-10"/>
                <w:szCs w:val="21"/>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采购过程</w:t>
            </w:r>
            <w:r w:rsidR="005735FF">
              <w:rPr>
                <w:rFonts w:ascii="宋体" w:hAnsi="宋体" w:hint="eastAsia"/>
                <w:b/>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Pr>
                <w:rFonts w:ascii="宋体" w:hAnsi="宋体" w:hint="eastAsia"/>
                <w:color w:val="000000"/>
                <w:spacing w:val="-10"/>
                <w:szCs w:val="21"/>
              </w:rPr>
              <w:t>□</w:t>
            </w:r>
            <w:r>
              <w:rPr>
                <w:rFonts w:ascii="宋体" w:hAnsi="宋体" w:hint="eastAsia"/>
                <w:b/>
                <w:color w:val="000000"/>
                <w:sz w:val="20"/>
                <w:szCs w:val="20"/>
              </w:rPr>
              <w:t>仓储</w:t>
            </w:r>
          </w:p>
          <w:p w:rsidR="000C13A1" w:rsidRDefault="000C13A1" w:rsidP="005735FF">
            <w:pPr>
              <w:spacing w:line="360" w:lineRule="auto"/>
              <w:rPr>
                <w:rFonts w:ascii="宋体" w:hAnsi="宋体"/>
                <w:b/>
                <w:color w:val="000000"/>
                <w:sz w:val="20"/>
                <w:szCs w:val="20"/>
              </w:rPr>
            </w:pPr>
            <w:r>
              <w:rPr>
                <w:rFonts w:ascii="宋体" w:hAnsi="宋体" w:hint="eastAsia"/>
                <w:b/>
                <w:color w:val="000000"/>
                <w:sz w:val="20"/>
                <w:szCs w:val="20"/>
              </w:rPr>
              <w:t>其他：</w:t>
            </w:r>
          </w:p>
        </w:tc>
      </w:tr>
    </w:tbl>
    <w:p w:rsidR="000C13A1" w:rsidRDefault="000C13A1" w:rsidP="000C13A1">
      <w:pPr>
        <w:spacing w:beforeLines="50" w:before="156" w:line="320" w:lineRule="exact"/>
        <w:ind w:leftChars="124" w:left="260"/>
        <w:rPr>
          <w:rFonts w:ascii="宋体" w:hAnsi="宋体"/>
          <w:b/>
          <w:color w:val="000000"/>
          <w:szCs w:val="21"/>
        </w:rPr>
      </w:pPr>
    </w:p>
    <w:tbl>
      <w:tblPr>
        <w:tblW w:w="9772"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8"/>
        <w:gridCol w:w="6241"/>
        <w:gridCol w:w="917"/>
        <w:gridCol w:w="1526"/>
      </w:tblGrid>
      <w:tr w:rsidR="000C13A1" w:rsidTr="005735FF">
        <w:trPr>
          <w:cantSplit/>
          <w:trHeight w:val="57"/>
        </w:trPr>
        <w:tc>
          <w:tcPr>
            <w:tcW w:w="9772" w:type="dxa"/>
            <w:gridSpan w:val="4"/>
            <w:shd w:val="clear" w:color="auto" w:fill="F3F3F3"/>
            <w:vAlign w:val="center"/>
          </w:tcPr>
          <w:p w:rsidR="000C13A1" w:rsidRDefault="000C13A1" w:rsidP="005735FF">
            <w:pPr>
              <w:spacing w:before="40" w:after="40"/>
              <w:rPr>
                <w:rFonts w:eastAsia="黑体"/>
                <w:szCs w:val="21"/>
              </w:rPr>
            </w:pPr>
            <w:r>
              <w:rPr>
                <w:rFonts w:eastAsia="黑体"/>
                <w:b/>
                <w:szCs w:val="21"/>
              </w:rPr>
              <w:t>ISO 14001:2015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0C13A1" w:rsidTr="005735FF">
        <w:tblPrEx>
          <w:jc w:val="center"/>
          <w:tblCellMar>
            <w:left w:w="108" w:type="dxa"/>
            <w:right w:w="108" w:type="dxa"/>
          </w:tblCellMar>
        </w:tblPrEx>
        <w:trPr>
          <w:cantSplit/>
          <w:trHeight w:val="392"/>
          <w:jc w:val="center"/>
        </w:trPr>
        <w:tc>
          <w:tcPr>
            <w:tcW w:w="9772" w:type="dxa"/>
            <w:gridSpan w:val="4"/>
            <w:shd w:val="clear" w:color="auto" w:fill="92D050"/>
          </w:tcPr>
          <w:p w:rsidR="000C13A1" w:rsidRDefault="000C13A1" w:rsidP="005735FF">
            <w:pPr>
              <w:rPr>
                <w:rFonts w:ascii="宋体"/>
                <w:b/>
                <w:color w:val="000000"/>
                <w:szCs w:val="21"/>
              </w:rPr>
            </w:pPr>
            <w:r>
              <w:rPr>
                <w:rFonts w:ascii="宋体" w:hAnsi="宋体" w:hint="eastAsia"/>
                <w:b/>
                <w:color w:val="000000"/>
                <w:szCs w:val="21"/>
              </w:rPr>
              <w:t>环境因素识别与评价（</w:t>
            </w:r>
            <w:r>
              <w:rPr>
                <w:rFonts w:ascii="宋体" w:hAnsi="宋体"/>
                <w:b/>
                <w:color w:val="000000"/>
                <w:szCs w:val="21"/>
              </w:rPr>
              <w:t>EMS</w:t>
            </w:r>
            <w:r>
              <w:rPr>
                <w:rFonts w:ascii="宋体" w:hAnsi="宋体" w:hint="eastAsia"/>
                <w:b/>
                <w:color w:val="000000"/>
                <w:szCs w:val="21"/>
              </w:rPr>
              <w:t>）</w:t>
            </w:r>
          </w:p>
        </w:tc>
      </w:tr>
      <w:tr w:rsidR="000C13A1" w:rsidTr="005735FF">
        <w:tblPrEx>
          <w:jc w:val="center"/>
          <w:tblCellMar>
            <w:left w:w="108" w:type="dxa"/>
            <w:right w:w="108" w:type="dxa"/>
          </w:tblCellMar>
        </w:tblPrEx>
        <w:trPr>
          <w:cantSplit/>
          <w:trHeight w:val="392"/>
          <w:jc w:val="center"/>
        </w:trPr>
        <w:tc>
          <w:tcPr>
            <w:tcW w:w="7329" w:type="dxa"/>
            <w:gridSpan w:val="2"/>
            <w:shd w:val="clear" w:color="auto" w:fill="92D050"/>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）是否明确了环境管理体系的覆盖范围</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92"/>
          <w:jc w:val="center"/>
        </w:trPr>
        <w:tc>
          <w:tcPr>
            <w:tcW w:w="7329" w:type="dxa"/>
            <w:gridSpan w:val="2"/>
            <w:shd w:val="clear" w:color="auto" w:fill="92D050"/>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）按生命周期观点环境因素识别是否充分</w:t>
            </w:r>
          </w:p>
        </w:tc>
        <w:tc>
          <w:tcPr>
            <w:tcW w:w="917" w:type="dxa"/>
            <w:shd w:val="clear" w:color="auto" w:fill="92D050"/>
          </w:tcPr>
          <w:p w:rsidR="000C13A1" w:rsidRDefault="000C13A1" w:rsidP="005735FF">
            <w:pPr>
              <w:rPr>
                <w:rFonts w:ascii="宋体"/>
                <w:color w:val="000000"/>
                <w:spacing w:val="-10"/>
                <w:szCs w:val="21"/>
              </w:rPr>
            </w:pPr>
            <w:r>
              <w:rPr>
                <w:rFonts w:ascii="宋体" w:hAnsi="宋体" w:hint="eastAsia"/>
                <w:b/>
                <w:szCs w:val="21"/>
              </w:rPr>
              <w:t>■</w:t>
            </w:r>
            <w:r>
              <w:rPr>
                <w:rFonts w:ascii="宋体" w:hAnsi="宋体" w:hint="eastAsia"/>
                <w:color w:val="000000"/>
                <w:szCs w:val="21"/>
              </w:rPr>
              <w:t>充分</w:t>
            </w:r>
          </w:p>
        </w:tc>
        <w:tc>
          <w:tcPr>
            <w:tcW w:w="1526" w:type="dxa"/>
            <w:shd w:val="clear" w:color="auto" w:fill="92D050"/>
          </w:tcPr>
          <w:p w:rsidR="000C13A1" w:rsidRDefault="000C13A1" w:rsidP="005735FF">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需完善</w:t>
            </w:r>
          </w:p>
        </w:tc>
      </w:tr>
      <w:tr w:rsidR="000C13A1" w:rsidTr="005735FF">
        <w:tblPrEx>
          <w:jc w:val="center"/>
          <w:tblCellMar>
            <w:left w:w="108" w:type="dxa"/>
            <w:right w:w="108" w:type="dxa"/>
          </w:tblCellMar>
        </w:tblPrEx>
        <w:trPr>
          <w:cantSplit/>
          <w:trHeight w:val="392"/>
          <w:jc w:val="center"/>
        </w:trPr>
        <w:tc>
          <w:tcPr>
            <w:tcW w:w="7329" w:type="dxa"/>
            <w:gridSpan w:val="2"/>
            <w:shd w:val="clear" w:color="auto" w:fill="92D050"/>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）是否确定了重要环境因素评价的方法和准则</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19"/>
          <w:jc w:val="center"/>
        </w:trPr>
        <w:tc>
          <w:tcPr>
            <w:tcW w:w="7329" w:type="dxa"/>
            <w:gridSpan w:val="2"/>
            <w:shd w:val="clear" w:color="auto" w:fill="92D050"/>
          </w:tcPr>
          <w:p w:rsidR="000C13A1" w:rsidRDefault="000C13A1" w:rsidP="005735FF">
            <w:pPr>
              <w:rPr>
                <w:rFonts w:ascii="宋体"/>
                <w:color w:val="000000"/>
                <w:spacing w:val="-1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）重要环境因素是否评价充分合理</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color w:val="000000"/>
                <w:spacing w:val="-1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）是否建立并实施了</w:t>
            </w:r>
            <w:r>
              <w:rPr>
                <w:rFonts w:ascii="宋体" w:hint="eastAsia"/>
                <w:color w:val="000000"/>
                <w:szCs w:val="21"/>
              </w:rPr>
              <w:t>重要环境因素控制措施</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hAnsi="宋体"/>
                <w:color w:val="000000"/>
                <w:szCs w:val="21"/>
              </w:rPr>
            </w:pPr>
            <w:r>
              <w:rPr>
                <w:rFonts w:ascii="宋体" w:hAnsi="宋体" w:hint="eastAsia"/>
                <w:color w:val="000000"/>
                <w:szCs w:val="21"/>
              </w:rPr>
              <w:t xml:space="preserve">（6）对特种设备是否按法规要求检测和备案且完好运行 </w:t>
            </w:r>
          </w:p>
        </w:tc>
        <w:tc>
          <w:tcPr>
            <w:tcW w:w="917"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否（无）</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hAnsi="宋体"/>
                <w:color w:val="000000"/>
                <w:szCs w:val="21"/>
              </w:rPr>
            </w:pPr>
            <w:r>
              <w:rPr>
                <w:rFonts w:ascii="宋体" w:hAnsi="宋体" w:hint="eastAsia"/>
                <w:color w:val="000000"/>
                <w:szCs w:val="21"/>
              </w:rPr>
              <w:t>（7）环保设施是否满足合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hAnsi="宋体"/>
                <w:color w:val="000000"/>
                <w:szCs w:val="21"/>
              </w:rPr>
            </w:pPr>
            <w:r>
              <w:rPr>
                <w:rFonts w:ascii="宋体" w:hAnsi="宋体" w:hint="eastAsia"/>
                <w:color w:val="000000"/>
                <w:szCs w:val="21"/>
              </w:rPr>
              <w:t>（8）</w:t>
            </w:r>
            <w:r>
              <w:rPr>
                <w:rFonts w:ascii="宋体" w:hint="eastAsia"/>
                <w:color w:val="000000"/>
                <w:szCs w:val="21"/>
              </w:rPr>
              <w:t>是否对重要环境因素和环境绩效确定了监视和测量方法</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hAnsi="宋体"/>
                <w:color w:val="000000"/>
                <w:szCs w:val="21"/>
              </w:rPr>
            </w:pPr>
            <w:r>
              <w:rPr>
                <w:rFonts w:ascii="宋体" w:hAnsi="宋体" w:hint="eastAsia"/>
                <w:color w:val="000000"/>
                <w:szCs w:val="21"/>
              </w:rPr>
              <w:t>（9）</w:t>
            </w:r>
            <w:r>
              <w:rPr>
                <w:rFonts w:ascii="宋体" w:hint="eastAsia"/>
                <w:color w:val="000000"/>
                <w:szCs w:val="21"/>
              </w:rPr>
              <w:t>是否充分识别了合</w:t>
            </w:r>
            <w:proofErr w:type="gramStart"/>
            <w:r>
              <w:rPr>
                <w:rFonts w:ascii="宋体" w:hint="eastAsia"/>
                <w:color w:val="000000"/>
                <w:szCs w:val="21"/>
              </w:rPr>
              <w:t>规</w:t>
            </w:r>
            <w:proofErr w:type="gramEnd"/>
            <w:r>
              <w:rPr>
                <w:rFonts w:ascii="宋体" w:hint="eastAsia"/>
                <w:color w:val="000000"/>
                <w:szCs w:val="21"/>
              </w:rPr>
              <w:t>义务并进行了合</w:t>
            </w:r>
            <w:proofErr w:type="gramStart"/>
            <w:r>
              <w:rPr>
                <w:rFonts w:ascii="宋体" w:hint="eastAsia"/>
                <w:color w:val="000000"/>
                <w:szCs w:val="21"/>
              </w:rPr>
              <w:t>规</w:t>
            </w:r>
            <w:proofErr w:type="gramEnd"/>
            <w:r>
              <w:rPr>
                <w:rFonts w:ascii="宋体" w:hint="eastAsia"/>
                <w:color w:val="000000"/>
                <w:szCs w:val="21"/>
              </w:rPr>
              <w:t>性评价。</w:t>
            </w:r>
          </w:p>
        </w:tc>
        <w:tc>
          <w:tcPr>
            <w:tcW w:w="917"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是否充分识别了潜在的紧急情况</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hAnsi="宋体"/>
                <w:color w:val="000000"/>
                <w:szCs w:val="21"/>
              </w:rPr>
            </w:pPr>
            <w:r>
              <w:rPr>
                <w:rFonts w:ascii="宋体" w:hAnsi="宋体" w:hint="eastAsia"/>
                <w:color w:val="000000"/>
                <w:szCs w:val="21"/>
              </w:rPr>
              <w:t>（11）</w:t>
            </w:r>
            <w:r>
              <w:rPr>
                <w:rFonts w:ascii="宋体" w:hint="eastAsia"/>
                <w:color w:val="000000"/>
                <w:szCs w:val="21"/>
              </w:rPr>
              <w:t xml:space="preserve"> 针对潜在的紧急情况是否建立了应急准备与响应预案</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是否发生了紧急情况并采取了有效的控制措施</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7329" w:type="dxa"/>
            <w:gridSpan w:val="2"/>
            <w:shd w:val="clear" w:color="auto" w:fill="92D050"/>
          </w:tcPr>
          <w:p w:rsidR="000C13A1" w:rsidRDefault="000C13A1" w:rsidP="005735FF">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是否对不符合进行了充分的整改并防止重复发生。</w:t>
            </w:r>
          </w:p>
        </w:tc>
        <w:tc>
          <w:tcPr>
            <w:tcW w:w="917" w:type="dxa"/>
            <w:shd w:val="clear" w:color="auto" w:fill="92D05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526" w:type="dxa"/>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088" w:type="dxa"/>
            <w:vMerge w:val="restart"/>
            <w:shd w:val="clear" w:color="auto" w:fill="92D050"/>
            <w:vAlign w:val="center"/>
          </w:tcPr>
          <w:p w:rsidR="000C13A1" w:rsidRDefault="000C13A1" w:rsidP="005735FF">
            <w:pPr>
              <w:ind w:leftChars="-1" w:left="-1" w:hanging="1"/>
              <w:jc w:val="left"/>
              <w:rPr>
                <w:rFonts w:ascii="宋体"/>
                <w:color w:val="000000"/>
                <w:szCs w:val="21"/>
              </w:rPr>
            </w:pPr>
            <w:r>
              <w:rPr>
                <w:rFonts w:ascii="宋体" w:hAnsi="宋体" w:hint="eastAsia"/>
                <w:color w:val="000000"/>
                <w:szCs w:val="21"/>
              </w:rPr>
              <w:lastRenderedPageBreak/>
              <w:t>环境管理体系认证范围内的合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6241" w:type="dxa"/>
            <w:shd w:val="clear" w:color="auto" w:fill="92D050"/>
          </w:tcPr>
          <w:p w:rsidR="000C13A1" w:rsidRDefault="000C13A1" w:rsidP="005735FF">
            <w:pPr>
              <w:rPr>
                <w:rFonts w:ascii="宋体"/>
                <w:color w:val="000000"/>
                <w:szCs w:val="21"/>
              </w:rPr>
            </w:pPr>
            <w:r>
              <w:rPr>
                <w:rFonts w:ascii="宋体" w:hint="eastAsia"/>
                <w:color w:val="000000"/>
                <w:szCs w:val="21"/>
              </w:rPr>
              <w:t xml:space="preserve">是否按法规办理了环境影响评价登记表/报告表/报告书  </w:t>
            </w:r>
          </w:p>
        </w:tc>
        <w:tc>
          <w:tcPr>
            <w:tcW w:w="2443" w:type="dxa"/>
            <w:gridSpan w:val="2"/>
            <w:shd w:val="clear" w:color="auto" w:fill="92D05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color w:val="000000"/>
                <w:spacing w:val="-10"/>
                <w:szCs w:val="21"/>
              </w:rPr>
              <w:t>□</w:t>
            </w:r>
            <w:r>
              <w:rPr>
                <w:rFonts w:ascii="宋体" w:hAnsi="宋体" w:hint="eastAsia"/>
                <w:color w:val="000000"/>
                <w:szCs w:val="21"/>
              </w:rPr>
              <w:t xml:space="preserve">否  </w:t>
            </w:r>
            <w:r>
              <w:rPr>
                <w:rFonts w:ascii="宋体" w:hAnsi="宋体" w:hint="eastAsia"/>
                <w:b/>
                <w:szCs w:val="21"/>
              </w:rPr>
              <w:t>■</w:t>
            </w:r>
            <w:r>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088" w:type="dxa"/>
            <w:vMerge/>
            <w:shd w:val="clear" w:color="auto" w:fill="92D050"/>
          </w:tcPr>
          <w:p w:rsidR="000C13A1" w:rsidRDefault="000C13A1" w:rsidP="005735FF">
            <w:pPr>
              <w:ind w:leftChars="80" w:left="168"/>
              <w:rPr>
                <w:rFonts w:ascii="宋体"/>
                <w:color w:val="000000"/>
                <w:spacing w:val="-10"/>
                <w:szCs w:val="21"/>
              </w:rPr>
            </w:pPr>
          </w:p>
        </w:tc>
        <w:tc>
          <w:tcPr>
            <w:tcW w:w="6241" w:type="dxa"/>
            <w:shd w:val="clear" w:color="auto" w:fill="92D050"/>
          </w:tcPr>
          <w:p w:rsidR="000C13A1" w:rsidRDefault="000C13A1" w:rsidP="005735FF">
            <w:pPr>
              <w:rPr>
                <w:rFonts w:ascii="宋体"/>
                <w:color w:val="000000"/>
                <w:szCs w:val="21"/>
              </w:rPr>
            </w:pPr>
            <w:r>
              <w:rPr>
                <w:rFonts w:ascii="宋体" w:hint="eastAsia"/>
                <w:color w:val="000000"/>
                <w:szCs w:val="21"/>
              </w:rPr>
              <w:t>是否按法规办理了环境影响评价报告表/报告书的批复</w:t>
            </w:r>
          </w:p>
        </w:tc>
        <w:tc>
          <w:tcPr>
            <w:tcW w:w="2443" w:type="dxa"/>
            <w:gridSpan w:val="2"/>
            <w:shd w:val="clear" w:color="auto" w:fill="92D050"/>
          </w:tcPr>
          <w:p w:rsidR="000C13A1" w:rsidRDefault="000C13A1" w:rsidP="005735F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088" w:type="dxa"/>
            <w:vMerge/>
            <w:shd w:val="clear" w:color="auto" w:fill="92D050"/>
          </w:tcPr>
          <w:p w:rsidR="000C13A1" w:rsidRDefault="000C13A1" w:rsidP="005735FF">
            <w:pPr>
              <w:ind w:leftChars="80" w:left="168"/>
              <w:rPr>
                <w:rFonts w:ascii="宋体"/>
                <w:color w:val="000000"/>
                <w:spacing w:val="-10"/>
                <w:szCs w:val="21"/>
              </w:rPr>
            </w:pPr>
          </w:p>
        </w:tc>
        <w:tc>
          <w:tcPr>
            <w:tcW w:w="6241" w:type="dxa"/>
            <w:shd w:val="clear" w:color="auto" w:fill="92D050"/>
          </w:tcPr>
          <w:p w:rsidR="000C13A1" w:rsidRDefault="000C13A1" w:rsidP="005735FF">
            <w:pPr>
              <w:rPr>
                <w:rFonts w:ascii="宋体"/>
                <w:color w:val="000000"/>
                <w:szCs w:val="21"/>
              </w:rPr>
            </w:pPr>
            <w:r>
              <w:rPr>
                <w:rFonts w:ascii="宋体" w:hint="eastAsia"/>
                <w:color w:val="000000"/>
                <w:szCs w:val="21"/>
              </w:rPr>
              <w:t xml:space="preserve">是否按法规办理了环境影响评价报告表/报告书的验收                    </w:t>
            </w:r>
          </w:p>
        </w:tc>
        <w:tc>
          <w:tcPr>
            <w:tcW w:w="2443" w:type="dxa"/>
            <w:gridSpan w:val="2"/>
            <w:shd w:val="clear" w:color="auto" w:fill="92D050"/>
          </w:tcPr>
          <w:p w:rsidR="000C13A1" w:rsidRDefault="000C13A1" w:rsidP="005735F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088" w:type="dxa"/>
            <w:vMerge/>
            <w:shd w:val="clear" w:color="auto" w:fill="92D050"/>
          </w:tcPr>
          <w:p w:rsidR="000C13A1" w:rsidRDefault="000C13A1" w:rsidP="005735FF">
            <w:pPr>
              <w:ind w:leftChars="80" w:left="168"/>
              <w:rPr>
                <w:rFonts w:ascii="宋体"/>
                <w:color w:val="000000"/>
                <w:spacing w:val="-10"/>
                <w:szCs w:val="21"/>
              </w:rPr>
            </w:pPr>
          </w:p>
        </w:tc>
        <w:tc>
          <w:tcPr>
            <w:tcW w:w="6241" w:type="dxa"/>
            <w:shd w:val="clear" w:color="auto" w:fill="92D050"/>
          </w:tcPr>
          <w:p w:rsidR="000C13A1" w:rsidRDefault="000C13A1" w:rsidP="005735FF">
            <w:pPr>
              <w:rPr>
                <w:rFonts w:ascii="宋体"/>
                <w:color w:val="000000"/>
                <w:szCs w:val="21"/>
              </w:rPr>
            </w:pPr>
            <w:r>
              <w:rPr>
                <w:rFonts w:ascii="宋体" w:hint="eastAsia"/>
                <w:color w:val="000000"/>
                <w:szCs w:val="21"/>
              </w:rPr>
              <w:t>环境影响评价的结果与企业申请认证范围是否一致</w:t>
            </w:r>
          </w:p>
        </w:tc>
        <w:tc>
          <w:tcPr>
            <w:tcW w:w="2443" w:type="dxa"/>
            <w:gridSpan w:val="2"/>
            <w:shd w:val="clear" w:color="auto" w:fill="92D050"/>
          </w:tcPr>
          <w:p w:rsidR="000C13A1" w:rsidRDefault="000C13A1" w:rsidP="005735F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088" w:type="dxa"/>
            <w:vMerge/>
            <w:shd w:val="clear" w:color="auto" w:fill="92D050"/>
          </w:tcPr>
          <w:p w:rsidR="000C13A1" w:rsidRDefault="000C13A1" w:rsidP="005735FF">
            <w:pPr>
              <w:ind w:leftChars="80" w:left="168"/>
              <w:rPr>
                <w:rFonts w:ascii="宋体"/>
                <w:color w:val="000000"/>
                <w:spacing w:val="-10"/>
                <w:szCs w:val="21"/>
              </w:rPr>
            </w:pPr>
          </w:p>
        </w:tc>
        <w:tc>
          <w:tcPr>
            <w:tcW w:w="6241" w:type="dxa"/>
            <w:shd w:val="clear" w:color="auto" w:fill="92D050"/>
          </w:tcPr>
          <w:p w:rsidR="000C13A1" w:rsidRDefault="000C13A1" w:rsidP="005735FF">
            <w:pPr>
              <w:rPr>
                <w:rFonts w:ascii="宋体"/>
                <w:color w:val="000000"/>
                <w:szCs w:val="21"/>
              </w:rPr>
            </w:pPr>
            <w:r>
              <w:rPr>
                <w:rFonts w:ascii="宋体" w:hint="eastAsia"/>
                <w:color w:val="000000"/>
                <w:szCs w:val="21"/>
              </w:rPr>
              <w:t xml:space="preserve">是否按法规办理了《排污许可证》                    </w:t>
            </w:r>
          </w:p>
        </w:tc>
        <w:tc>
          <w:tcPr>
            <w:tcW w:w="2443" w:type="dxa"/>
            <w:gridSpan w:val="2"/>
            <w:shd w:val="clear" w:color="auto" w:fill="92D050"/>
          </w:tcPr>
          <w:p w:rsidR="000C13A1" w:rsidRDefault="000C13A1" w:rsidP="005735F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088" w:type="dxa"/>
            <w:vMerge/>
            <w:shd w:val="clear" w:color="auto" w:fill="92D050"/>
          </w:tcPr>
          <w:p w:rsidR="000C13A1" w:rsidRDefault="000C13A1" w:rsidP="005735FF">
            <w:pPr>
              <w:ind w:leftChars="80" w:left="168"/>
              <w:rPr>
                <w:rFonts w:ascii="宋体"/>
                <w:color w:val="000000"/>
                <w:spacing w:val="-10"/>
                <w:szCs w:val="21"/>
              </w:rPr>
            </w:pPr>
          </w:p>
        </w:tc>
        <w:tc>
          <w:tcPr>
            <w:tcW w:w="6241" w:type="dxa"/>
            <w:shd w:val="clear" w:color="auto" w:fill="92D050"/>
          </w:tcPr>
          <w:p w:rsidR="000C13A1" w:rsidRDefault="000C13A1" w:rsidP="005735FF">
            <w:pPr>
              <w:rPr>
                <w:rFonts w:ascii="宋体"/>
                <w:color w:val="000000"/>
                <w:szCs w:val="21"/>
              </w:rPr>
            </w:pPr>
            <w:r>
              <w:rPr>
                <w:rFonts w:ascii="宋体" w:hint="eastAsia"/>
                <w:color w:val="000000"/>
                <w:szCs w:val="21"/>
              </w:rPr>
              <w:t xml:space="preserve">是否提供近期环境监测报告                  </w:t>
            </w:r>
          </w:p>
        </w:tc>
        <w:tc>
          <w:tcPr>
            <w:tcW w:w="2443" w:type="dxa"/>
            <w:gridSpan w:val="2"/>
            <w:shd w:val="clear" w:color="auto" w:fill="92D050"/>
          </w:tcPr>
          <w:p w:rsidR="000C13A1" w:rsidRDefault="000C13A1" w:rsidP="005735FF">
            <w:r w:rsidRPr="001F34AC">
              <w:rPr>
                <w:rFonts w:ascii="宋体" w:hAnsi="宋体" w:hint="eastAsia"/>
                <w:color w:val="000000"/>
                <w:szCs w:val="21"/>
              </w:rPr>
              <w:t xml:space="preserve">是   </w:t>
            </w:r>
            <w:r w:rsidRPr="001F34AC">
              <w:rPr>
                <w:rFonts w:ascii="宋体" w:hAnsi="宋体" w:hint="eastAsia"/>
                <w:color w:val="000000"/>
                <w:spacing w:val="-10"/>
                <w:szCs w:val="21"/>
              </w:rPr>
              <w:t>□</w:t>
            </w:r>
            <w:r w:rsidRPr="001F34AC">
              <w:rPr>
                <w:rFonts w:ascii="宋体" w:hAnsi="宋体" w:hint="eastAsia"/>
                <w:color w:val="000000"/>
                <w:szCs w:val="21"/>
              </w:rPr>
              <w:t xml:space="preserve">否  </w:t>
            </w:r>
            <w:r w:rsidRPr="001F34AC">
              <w:rPr>
                <w:rFonts w:ascii="宋体" w:hAnsi="宋体" w:hint="eastAsia"/>
                <w:b/>
                <w:szCs w:val="21"/>
              </w:rPr>
              <w:t>■</w:t>
            </w:r>
            <w:r w:rsidRPr="001F34AC">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088" w:type="dxa"/>
            <w:vMerge w:val="restart"/>
            <w:shd w:val="clear" w:color="auto" w:fill="92D050"/>
          </w:tcPr>
          <w:p w:rsidR="000C13A1" w:rsidRDefault="000C13A1" w:rsidP="005735FF">
            <w:pPr>
              <w:rPr>
                <w:rFonts w:ascii="宋体"/>
                <w:color w:val="000000"/>
                <w:spacing w:val="-10"/>
                <w:szCs w:val="21"/>
              </w:rPr>
            </w:pPr>
            <w:r>
              <w:rPr>
                <w:rFonts w:ascii="宋体" w:hint="eastAsia"/>
                <w:color w:val="000000"/>
                <w:spacing w:val="-10"/>
                <w:szCs w:val="21"/>
              </w:rPr>
              <w:t>环保处罚、曝光和投诉</w:t>
            </w:r>
          </w:p>
        </w:tc>
        <w:tc>
          <w:tcPr>
            <w:tcW w:w="6241" w:type="dxa"/>
            <w:shd w:val="clear" w:color="auto" w:fill="92D050"/>
          </w:tcPr>
          <w:p w:rsidR="000C13A1" w:rsidRDefault="000C13A1" w:rsidP="005735FF">
            <w:pPr>
              <w:rPr>
                <w:rFonts w:ascii="宋体"/>
                <w:color w:val="000000"/>
                <w:szCs w:val="21"/>
              </w:rPr>
            </w:pPr>
            <w:r>
              <w:rPr>
                <w:rFonts w:ascii="宋体" w:hint="eastAsia"/>
                <w:color w:val="000000"/>
                <w:szCs w:val="21"/>
              </w:rPr>
              <w:t>是否受到环保主管部门的处罚</w:t>
            </w:r>
          </w:p>
        </w:tc>
        <w:tc>
          <w:tcPr>
            <w:tcW w:w="2443" w:type="dxa"/>
            <w:gridSpan w:val="2"/>
            <w:shd w:val="clear" w:color="auto" w:fill="92D050"/>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088" w:type="dxa"/>
            <w:vMerge/>
            <w:shd w:val="clear" w:color="auto" w:fill="92D050"/>
          </w:tcPr>
          <w:p w:rsidR="000C13A1" w:rsidRDefault="000C13A1" w:rsidP="005735FF">
            <w:pPr>
              <w:ind w:leftChars="80" w:left="168"/>
              <w:rPr>
                <w:rFonts w:ascii="宋体"/>
                <w:color w:val="000000"/>
                <w:spacing w:val="-10"/>
                <w:szCs w:val="21"/>
              </w:rPr>
            </w:pPr>
          </w:p>
        </w:tc>
        <w:tc>
          <w:tcPr>
            <w:tcW w:w="6241" w:type="dxa"/>
            <w:shd w:val="clear" w:color="auto" w:fill="92D050"/>
          </w:tcPr>
          <w:p w:rsidR="000C13A1" w:rsidRDefault="000C13A1" w:rsidP="005735FF">
            <w:pPr>
              <w:rPr>
                <w:rFonts w:ascii="宋体"/>
                <w:color w:val="000000"/>
                <w:szCs w:val="21"/>
              </w:rPr>
            </w:pPr>
            <w:r>
              <w:rPr>
                <w:rFonts w:ascii="宋体" w:hint="eastAsia"/>
                <w:color w:val="000000"/>
                <w:szCs w:val="21"/>
              </w:rPr>
              <w:t>是否因环保问题受到媒体的曝光</w:t>
            </w:r>
          </w:p>
        </w:tc>
        <w:tc>
          <w:tcPr>
            <w:tcW w:w="2443" w:type="dxa"/>
            <w:gridSpan w:val="2"/>
            <w:shd w:val="clear" w:color="auto" w:fill="92D050"/>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088" w:type="dxa"/>
            <w:vMerge/>
            <w:shd w:val="clear" w:color="auto" w:fill="92D050"/>
          </w:tcPr>
          <w:p w:rsidR="000C13A1" w:rsidRDefault="000C13A1" w:rsidP="005735FF">
            <w:pPr>
              <w:ind w:leftChars="80" w:left="168"/>
              <w:rPr>
                <w:rFonts w:ascii="宋体"/>
                <w:color w:val="000000"/>
                <w:spacing w:val="-10"/>
                <w:szCs w:val="21"/>
              </w:rPr>
            </w:pPr>
          </w:p>
        </w:tc>
        <w:tc>
          <w:tcPr>
            <w:tcW w:w="6241" w:type="dxa"/>
            <w:shd w:val="clear" w:color="auto" w:fill="92D050"/>
          </w:tcPr>
          <w:p w:rsidR="000C13A1" w:rsidRDefault="000C13A1" w:rsidP="005735FF">
            <w:pPr>
              <w:rPr>
                <w:rFonts w:ascii="宋体"/>
                <w:color w:val="000000"/>
                <w:szCs w:val="21"/>
              </w:rPr>
            </w:pPr>
            <w:r>
              <w:rPr>
                <w:rFonts w:ascii="宋体" w:hAnsi="宋体" w:hint="eastAsia"/>
                <w:color w:val="000000"/>
                <w:szCs w:val="21"/>
              </w:rPr>
              <w:t>是否发生了重大</w:t>
            </w:r>
            <w:r>
              <w:rPr>
                <w:rFonts w:ascii="宋体" w:hint="eastAsia"/>
                <w:color w:val="000000"/>
                <w:szCs w:val="21"/>
              </w:rPr>
              <w:t>环境污染</w:t>
            </w:r>
            <w:r>
              <w:rPr>
                <w:rFonts w:ascii="宋体" w:hAnsi="宋体" w:hint="eastAsia"/>
                <w:color w:val="000000"/>
                <w:szCs w:val="21"/>
              </w:rPr>
              <w:t>事故</w:t>
            </w:r>
          </w:p>
        </w:tc>
        <w:tc>
          <w:tcPr>
            <w:tcW w:w="2443" w:type="dxa"/>
            <w:gridSpan w:val="2"/>
            <w:shd w:val="clear" w:color="auto" w:fill="92D050"/>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088" w:type="dxa"/>
            <w:vMerge/>
            <w:shd w:val="clear" w:color="auto" w:fill="92D050"/>
          </w:tcPr>
          <w:p w:rsidR="000C13A1" w:rsidRDefault="000C13A1" w:rsidP="005735FF">
            <w:pPr>
              <w:ind w:leftChars="80" w:left="168"/>
              <w:rPr>
                <w:rFonts w:ascii="宋体"/>
                <w:color w:val="000000"/>
                <w:spacing w:val="-10"/>
                <w:szCs w:val="21"/>
              </w:rPr>
            </w:pPr>
          </w:p>
        </w:tc>
        <w:tc>
          <w:tcPr>
            <w:tcW w:w="6241" w:type="dxa"/>
            <w:shd w:val="clear" w:color="auto" w:fill="92D050"/>
          </w:tcPr>
          <w:p w:rsidR="000C13A1" w:rsidRDefault="000C13A1" w:rsidP="005735FF">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方重大</w:t>
            </w:r>
            <w:proofErr w:type="gramEnd"/>
            <w:r>
              <w:rPr>
                <w:rFonts w:ascii="宋体" w:hint="eastAsia"/>
                <w:color w:val="000000"/>
                <w:szCs w:val="21"/>
              </w:rPr>
              <w:t>环境方面的</w:t>
            </w:r>
            <w:r>
              <w:rPr>
                <w:rFonts w:ascii="宋体" w:hAnsi="宋体" w:hint="eastAsia"/>
                <w:color w:val="000000"/>
                <w:szCs w:val="21"/>
              </w:rPr>
              <w:t xml:space="preserve">投诉 </w:t>
            </w:r>
          </w:p>
        </w:tc>
        <w:tc>
          <w:tcPr>
            <w:tcW w:w="2443" w:type="dxa"/>
            <w:gridSpan w:val="2"/>
            <w:shd w:val="clear" w:color="auto" w:fill="92D050"/>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088" w:type="dxa"/>
            <w:shd w:val="clear" w:color="auto" w:fill="92D050"/>
          </w:tcPr>
          <w:p w:rsidR="000C13A1" w:rsidRDefault="000C13A1" w:rsidP="005735FF">
            <w:pPr>
              <w:rPr>
                <w:rFonts w:ascii="宋体"/>
                <w:color w:val="000000"/>
                <w:spacing w:val="-10"/>
                <w:szCs w:val="21"/>
              </w:rPr>
            </w:pPr>
            <w:r>
              <w:rPr>
                <w:rFonts w:ascii="宋体" w:hint="eastAsia"/>
                <w:color w:val="000000"/>
                <w:spacing w:val="-10"/>
                <w:szCs w:val="21"/>
              </w:rPr>
              <w:t>环境管理体系重点关注</w:t>
            </w:r>
          </w:p>
        </w:tc>
        <w:tc>
          <w:tcPr>
            <w:tcW w:w="8684" w:type="dxa"/>
            <w:gridSpan w:val="3"/>
            <w:shd w:val="clear" w:color="auto" w:fill="92D050"/>
          </w:tcPr>
          <w:p w:rsidR="000C13A1" w:rsidRDefault="000C13A1" w:rsidP="005735FF">
            <w:pPr>
              <w:rPr>
                <w:rFonts w:ascii="宋体"/>
                <w:color w:val="000000"/>
                <w:spacing w:val="-10"/>
                <w:szCs w:val="21"/>
              </w:rPr>
            </w:pPr>
            <w:r>
              <w:rPr>
                <w:rFonts w:ascii="宋体" w:hAnsi="宋体" w:hint="eastAsia"/>
                <w:b/>
                <w:szCs w:val="21"/>
              </w:rPr>
              <w:t>■</w:t>
            </w:r>
            <w:r>
              <w:rPr>
                <w:rFonts w:ascii="宋体" w:hint="eastAsia"/>
                <w:color w:val="000000"/>
                <w:spacing w:val="-10"/>
                <w:szCs w:val="21"/>
              </w:rPr>
              <w:t>环境主管部门、□动力装置场所、□危险化学品仓库、□污染物治疗设施、□</w:t>
            </w:r>
            <w:proofErr w:type="gramStart"/>
            <w:r>
              <w:rPr>
                <w:rFonts w:ascii="宋体" w:hint="eastAsia"/>
                <w:color w:val="000000"/>
                <w:spacing w:val="-10"/>
                <w:szCs w:val="21"/>
              </w:rPr>
              <w:t>危废堆放</w:t>
            </w:r>
            <w:proofErr w:type="gramEnd"/>
            <w:r>
              <w:rPr>
                <w:rFonts w:ascii="宋体" w:hint="eastAsia"/>
                <w:color w:val="000000"/>
                <w:spacing w:val="-10"/>
                <w:szCs w:val="21"/>
              </w:rPr>
              <w:t>场所，</w:t>
            </w:r>
            <w:r>
              <w:rPr>
                <w:rFonts w:ascii="宋体" w:hAnsi="宋体" w:hint="eastAsia"/>
                <w:b/>
                <w:szCs w:val="21"/>
              </w:rPr>
              <w:t>■</w:t>
            </w:r>
            <w:r>
              <w:rPr>
                <w:rFonts w:ascii="宋体" w:hint="eastAsia"/>
                <w:color w:val="000000"/>
                <w:spacing w:val="-10"/>
                <w:szCs w:val="21"/>
              </w:rPr>
              <w:t>作业现场，包括周边境况</w:t>
            </w:r>
          </w:p>
          <w:p w:rsidR="000C13A1" w:rsidRDefault="000C13A1" w:rsidP="005735FF">
            <w:pPr>
              <w:rPr>
                <w:rFonts w:ascii="宋体"/>
                <w:color w:val="000000"/>
                <w:spacing w:val="-10"/>
                <w:szCs w:val="21"/>
              </w:rPr>
            </w:pPr>
            <w:r>
              <w:rPr>
                <w:rFonts w:ascii="宋体" w:hint="eastAsia"/>
                <w:color w:val="000000"/>
                <w:spacing w:val="-10"/>
                <w:szCs w:val="21"/>
              </w:rPr>
              <w:t>其他：</w:t>
            </w:r>
          </w:p>
        </w:tc>
      </w:tr>
    </w:tbl>
    <w:p w:rsidR="000C13A1" w:rsidRDefault="000C13A1" w:rsidP="000C13A1">
      <w:pPr>
        <w:spacing w:before="40" w:after="40"/>
        <w:rPr>
          <w:rFonts w:eastAsia="黑体"/>
          <w:szCs w:val="21"/>
        </w:rPr>
      </w:pPr>
    </w:p>
    <w:tbl>
      <w:tblPr>
        <w:tblW w:w="97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5"/>
        <w:gridCol w:w="5626"/>
        <w:gridCol w:w="1003"/>
        <w:gridCol w:w="1790"/>
      </w:tblGrid>
      <w:tr w:rsidR="000C13A1" w:rsidTr="005735FF">
        <w:trPr>
          <w:cantSplit/>
          <w:trHeight w:val="57"/>
        </w:trPr>
        <w:tc>
          <w:tcPr>
            <w:tcW w:w="9754" w:type="dxa"/>
            <w:gridSpan w:val="4"/>
            <w:shd w:val="clear" w:color="auto" w:fill="F3F3F3"/>
            <w:vAlign w:val="center"/>
          </w:tcPr>
          <w:p w:rsidR="000C13A1" w:rsidRDefault="000C13A1" w:rsidP="005735FF">
            <w:pPr>
              <w:spacing w:before="40" w:after="40"/>
              <w:rPr>
                <w:rFonts w:eastAsia="黑体"/>
                <w:szCs w:val="21"/>
              </w:rPr>
            </w:pPr>
            <w:r>
              <w:rPr>
                <w:rFonts w:eastAsia="黑体"/>
                <w:b/>
                <w:szCs w:val="21"/>
              </w:rPr>
              <w:t xml:space="preserve"> </w:t>
            </w:r>
            <w:r>
              <w:rPr>
                <w:rFonts w:ascii="Wingdings" w:hAnsi="Wingdings"/>
                <w:color w:val="000000"/>
                <w:spacing w:val="-10"/>
                <w:szCs w:val="21"/>
              </w:rPr>
              <w:t></w:t>
            </w:r>
            <w:r>
              <w:rPr>
                <w:rFonts w:eastAsia="黑体"/>
                <w:b/>
                <w:szCs w:val="21"/>
              </w:rPr>
              <w:t>OHSAS 18001:2007</w:t>
            </w:r>
            <w:r>
              <w:rPr>
                <w:rFonts w:eastAsia="黑体" w:hint="eastAsia"/>
                <w:b/>
                <w:szCs w:val="21"/>
              </w:rPr>
              <w:t>/</w:t>
            </w:r>
            <w:r w:rsidRPr="00DC22C8">
              <w:rPr>
                <w:rFonts w:ascii="Wingdings" w:hAnsi="Wingdings"/>
                <w:color w:val="000000"/>
                <w:spacing w:val="-10"/>
                <w:szCs w:val="21"/>
              </w:rPr>
              <w:t>■</w:t>
            </w:r>
            <w:r>
              <w:rPr>
                <w:rFonts w:eastAsia="黑体"/>
                <w:b/>
                <w:szCs w:val="21"/>
              </w:rPr>
              <w:t>ISO 45001</w:t>
            </w:r>
            <w:r>
              <w:rPr>
                <w:rFonts w:eastAsia="黑体" w:hint="eastAsia"/>
                <w:b/>
                <w:szCs w:val="21"/>
              </w:rPr>
              <w:t>:2018</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0C13A1" w:rsidTr="005735FF">
        <w:tblPrEx>
          <w:jc w:val="center"/>
          <w:tblCellMar>
            <w:left w:w="108" w:type="dxa"/>
            <w:right w:w="108" w:type="dxa"/>
          </w:tblCellMar>
        </w:tblPrEx>
        <w:trPr>
          <w:cantSplit/>
          <w:trHeight w:val="412"/>
          <w:jc w:val="center"/>
        </w:trPr>
        <w:tc>
          <w:tcPr>
            <w:tcW w:w="9754" w:type="dxa"/>
            <w:gridSpan w:val="4"/>
            <w:shd w:val="clear" w:color="auto" w:fill="FFFF00"/>
          </w:tcPr>
          <w:p w:rsidR="000C13A1" w:rsidRDefault="000C13A1" w:rsidP="005735FF">
            <w:pPr>
              <w:rPr>
                <w:rFonts w:ascii="宋体"/>
                <w:b/>
                <w:color w:val="000000"/>
                <w:szCs w:val="21"/>
              </w:rPr>
            </w:pPr>
            <w:r>
              <w:rPr>
                <w:rFonts w:ascii="宋体" w:hAnsi="宋体" w:hint="eastAsia"/>
                <w:b/>
                <w:color w:val="000000"/>
                <w:szCs w:val="21"/>
              </w:rPr>
              <w:t>危险源辨识、风险评价及风险控制措施策划（</w:t>
            </w:r>
            <w:r>
              <w:rPr>
                <w:rFonts w:ascii="宋体" w:hAnsi="宋体"/>
                <w:b/>
                <w:color w:val="000000"/>
                <w:szCs w:val="21"/>
              </w:rPr>
              <w:t>OHS</w:t>
            </w:r>
            <w:r>
              <w:rPr>
                <w:rFonts w:ascii="宋体" w:hAnsi="宋体" w:hint="eastAsia"/>
                <w:b/>
                <w:color w:val="000000"/>
                <w:szCs w:val="21"/>
              </w:rPr>
              <w:t>）</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）是否明确了职业健康安全管理体系的覆盖范围</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）是否建立和实施了员工参与和协商的控制措施</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）危险源辨识是否充分</w:t>
            </w:r>
          </w:p>
        </w:tc>
        <w:tc>
          <w:tcPr>
            <w:tcW w:w="1003" w:type="dxa"/>
            <w:shd w:val="clear" w:color="auto" w:fill="FFFF00"/>
          </w:tcPr>
          <w:p w:rsidR="000C13A1" w:rsidRDefault="000C13A1" w:rsidP="005735FF">
            <w:pPr>
              <w:rPr>
                <w:rFonts w:ascii="宋体"/>
                <w:color w:val="000000"/>
                <w:spacing w:val="-10"/>
                <w:szCs w:val="21"/>
              </w:rPr>
            </w:pPr>
            <w:r>
              <w:rPr>
                <w:rFonts w:ascii="宋体" w:hAnsi="宋体" w:hint="eastAsia"/>
                <w:b/>
                <w:szCs w:val="21"/>
              </w:rPr>
              <w:t>■</w:t>
            </w:r>
            <w:r>
              <w:rPr>
                <w:rFonts w:ascii="宋体" w:hAnsi="宋体" w:hint="eastAsia"/>
                <w:color w:val="000000"/>
                <w:szCs w:val="21"/>
              </w:rPr>
              <w:t>充分</w:t>
            </w:r>
          </w:p>
        </w:tc>
        <w:tc>
          <w:tcPr>
            <w:tcW w:w="1790" w:type="dxa"/>
            <w:shd w:val="clear" w:color="auto" w:fill="FFFF00"/>
          </w:tcPr>
          <w:p w:rsidR="000C13A1" w:rsidRDefault="000C13A1" w:rsidP="005735FF">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需完善</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color w:val="000000"/>
                <w:szCs w:val="21"/>
              </w:rPr>
            </w:pPr>
            <w:r>
              <w:rPr>
                <w:rFonts w:ascii="宋体" w:hAnsi="宋体" w:hint="eastAsia"/>
                <w:color w:val="000000"/>
                <w:szCs w:val="21"/>
              </w:rPr>
              <w:t>（4）是否明确了风险评价的方法和风险确定的准则</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）风险评价是否合理</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）是否建立和实施了不可接受风险的控制措施</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 xml:space="preserve">（7）对特种设备是否按法规要求检测和备案且完好运行 </w:t>
            </w:r>
          </w:p>
        </w:tc>
        <w:tc>
          <w:tcPr>
            <w:tcW w:w="1003"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790" w:type="dxa"/>
            <w:shd w:val="clear" w:color="auto" w:fill="FFFF00"/>
          </w:tcPr>
          <w:p w:rsidR="000C13A1" w:rsidRDefault="000C13A1" w:rsidP="000C13A1">
            <w:pPr>
              <w:rPr>
                <w:rFonts w:ascii="宋体"/>
                <w:color w:val="000000"/>
                <w:szCs w:val="21"/>
              </w:rPr>
            </w:pPr>
            <w:r>
              <w:rPr>
                <w:rFonts w:ascii="宋体" w:hAnsi="宋体" w:hint="eastAsia"/>
                <w:b/>
                <w:szCs w:val="21"/>
              </w:rPr>
              <w:t>■</w:t>
            </w:r>
            <w:r>
              <w:rPr>
                <w:rFonts w:ascii="宋体" w:hAnsi="宋体" w:hint="eastAsia"/>
                <w:color w:val="000000"/>
                <w:szCs w:val="21"/>
              </w:rPr>
              <w:t>否（无）</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（8）安全装置是否满足合</w:t>
            </w:r>
            <w:proofErr w:type="gramStart"/>
            <w:r>
              <w:rPr>
                <w:rFonts w:ascii="宋体" w:hAnsi="宋体" w:hint="eastAsia"/>
                <w:color w:val="000000"/>
                <w:szCs w:val="21"/>
              </w:rPr>
              <w:t>规</w:t>
            </w:r>
            <w:proofErr w:type="gramEnd"/>
            <w:r>
              <w:rPr>
                <w:rFonts w:ascii="宋体" w:hAnsi="宋体" w:hint="eastAsia"/>
                <w:color w:val="000000"/>
                <w:szCs w:val="21"/>
              </w:rPr>
              <w:t xml:space="preserve">义务要求且完好运行 </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（9）</w:t>
            </w:r>
            <w:r>
              <w:rPr>
                <w:rFonts w:ascii="宋体" w:hint="eastAsia"/>
                <w:color w:val="000000"/>
                <w:szCs w:val="21"/>
              </w:rPr>
              <w:t>针对不可接受风险是否明确了监视和测量的要求</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（10）</w:t>
            </w:r>
            <w:r>
              <w:rPr>
                <w:rFonts w:ascii="宋体" w:hint="eastAsia"/>
                <w:color w:val="000000"/>
                <w:szCs w:val="21"/>
              </w:rPr>
              <w:t>是否充分识别了法律法规和其他要求并进行了合</w:t>
            </w:r>
            <w:proofErr w:type="gramStart"/>
            <w:r>
              <w:rPr>
                <w:rFonts w:ascii="宋体" w:hint="eastAsia"/>
                <w:color w:val="000000"/>
                <w:szCs w:val="21"/>
              </w:rPr>
              <w:t>规</w:t>
            </w:r>
            <w:proofErr w:type="gramEnd"/>
            <w:r>
              <w:rPr>
                <w:rFonts w:ascii="宋体" w:hint="eastAsia"/>
                <w:color w:val="000000"/>
                <w:szCs w:val="21"/>
              </w:rPr>
              <w:t>性评价</w:t>
            </w:r>
          </w:p>
        </w:tc>
        <w:tc>
          <w:tcPr>
            <w:tcW w:w="1003"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（11）是否建立和实施了三级安全教育的控制措施</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（12）</w:t>
            </w:r>
            <w:r>
              <w:rPr>
                <w:rFonts w:ascii="宋体" w:hint="eastAsia"/>
                <w:color w:val="000000"/>
                <w:szCs w:val="21"/>
              </w:rPr>
              <w:t xml:space="preserve"> 是否充分识别了潜在的紧急情况</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（13）</w:t>
            </w:r>
            <w:r>
              <w:rPr>
                <w:rFonts w:ascii="宋体" w:hint="eastAsia"/>
                <w:color w:val="000000"/>
                <w:szCs w:val="21"/>
              </w:rPr>
              <w:t xml:space="preserve"> 针对潜在的紧急情况是否建立了应急准备与响应预案</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（14）</w:t>
            </w:r>
            <w:r>
              <w:rPr>
                <w:rFonts w:ascii="宋体" w:hint="eastAsia"/>
                <w:color w:val="000000"/>
                <w:szCs w:val="21"/>
              </w:rPr>
              <w:t xml:space="preserve"> 是否发生了紧急情况并采取了有效的控制措施</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412"/>
          <w:jc w:val="center"/>
        </w:trPr>
        <w:tc>
          <w:tcPr>
            <w:tcW w:w="6961" w:type="dxa"/>
            <w:gridSpan w:val="2"/>
            <w:shd w:val="clear" w:color="auto" w:fill="FFFF00"/>
          </w:tcPr>
          <w:p w:rsidR="000C13A1" w:rsidRDefault="000C13A1" w:rsidP="005735FF">
            <w:pPr>
              <w:rPr>
                <w:rFonts w:ascii="宋体" w:hAnsi="宋体"/>
                <w:color w:val="000000"/>
                <w:szCs w:val="21"/>
              </w:rPr>
            </w:pPr>
            <w:r>
              <w:rPr>
                <w:rFonts w:ascii="宋体" w:hAnsi="宋体" w:hint="eastAsia"/>
                <w:color w:val="000000"/>
                <w:szCs w:val="21"/>
              </w:rPr>
              <w:t>（15）</w:t>
            </w:r>
            <w:r>
              <w:rPr>
                <w:rFonts w:ascii="宋体" w:hint="eastAsia"/>
                <w:color w:val="000000"/>
                <w:szCs w:val="21"/>
              </w:rPr>
              <w:t xml:space="preserve"> 是否对事件、不符合进行了充分的整改并防止重复发生</w:t>
            </w:r>
          </w:p>
        </w:tc>
        <w:tc>
          <w:tcPr>
            <w:tcW w:w="1003" w:type="dxa"/>
            <w:shd w:val="clear" w:color="auto" w:fill="FFFF00"/>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790" w:type="dxa"/>
            <w:shd w:val="clear" w:color="auto" w:fill="FFFF00"/>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335" w:type="dxa"/>
            <w:vMerge w:val="restart"/>
            <w:shd w:val="clear" w:color="auto" w:fill="FFFF00"/>
            <w:vAlign w:val="center"/>
          </w:tcPr>
          <w:p w:rsidR="000C13A1" w:rsidRDefault="000C13A1" w:rsidP="005735FF">
            <w:pPr>
              <w:ind w:leftChars="-1" w:left="-1" w:hanging="1"/>
              <w:jc w:val="left"/>
              <w:rPr>
                <w:rFonts w:ascii="宋体"/>
                <w:color w:val="000000"/>
                <w:szCs w:val="21"/>
              </w:rPr>
            </w:pPr>
            <w:r>
              <w:rPr>
                <w:rFonts w:ascii="宋体" w:hAnsi="宋体" w:hint="eastAsia"/>
                <w:color w:val="000000"/>
                <w:szCs w:val="21"/>
              </w:rPr>
              <w:t>受审核</w:t>
            </w:r>
            <w:proofErr w:type="gramStart"/>
            <w:r>
              <w:rPr>
                <w:rFonts w:ascii="宋体" w:hAnsi="宋体" w:hint="eastAsia"/>
                <w:color w:val="000000"/>
                <w:szCs w:val="21"/>
              </w:rPr>
              <w:t>方职业</w:t>
            </w:r>
            <w:proofErr w:type="gramEnd"/>
            <w:r>
              <w:rPr>
                <w:rFonts w:ascii="宋体" w:hAnsi="宋体" w:hint="eastAsia"/>
                <w:color w:val="000000"/>
                <w:szCs w:val="21"/>
              </w:rPr>
              <w:t>健康安全管理体系认证范围内的合</w:t>
            </w:r>
            <w:proofErr w:type="gramStart"/>
            <w:r>
              <w:rPr>
                <w:rFonts w:ascii="宋体" w:hAnsi="宋体" w:hint="eastAsia"/>
                <w:color w:val="000000"/>
                <w:szCs w:val="21"/>
              </w:rPr>
              <w:t>规</w:t>
            </w:r>
            <w:proofErr w:type="gramEnd"/>
            <w:r>
              <w:rPr>
                <w:rFonts w:ascii="宋体" w:hAnsi="宋体" w:hint="eastAsia"/>
                <w:color w:val="000000"/>
                <w:szCs w:val="21"/>
              </w:rPr>
              <w:t>性证据</w:t>
            </w:r>
          </w:p>
        </w:tc>
        <w:tc>
          <w:tcPr>
            <w:tcW w:w="5626" w:type="dxa"/>
            <w:shd w:val="clear" w:color="auto" w:fill="FFFF00"/>
          </w:tcPr>
          <w:p w:rsidR="000C13A1" w:rsidRDefault="000C13A1" w:rsidP="005735FF">
            <w:pPr>
              <w:rPr>
                <w:rFonts w:ascii="宋体"/>
                <w:color w:val="000000"/>
                <w:szCs w:val="21"/>
              </w:rPr>
            </w:pPr>
            <w:r>
              <w:rPr>
                <w:rFonts w:ascii="宋体" w:hint="eastAsia"/>
                <w:color w:val="000000"/>
                <w:szCs w:val="21"/>
              </w:rPr>
              <w:t>是否有安全</w:t>
            </w:r>
            <w:proofErr w:type="gramStart"/>
            <w:r>
              <w:rPr>
                <w:rFonts w:ascii="宋体" w:hint="eastAsia"/>
                <w:color w:val="000000"/>
                <w:szCs w:val="21"/>
              </w:rPr>
              <w:t>预评价</w:t>
            </w:r>
            <w:proofErr w:type="gramEnd"/>
            <w:r>
              <w:rPr>
                <w:rFonts w:ascii="宋体" w:hint="eastAsia"/>
                <w:color w:val="000000"/>
                <w:szCs w:val="21"/>
              </w:rPr>
              <w:t>/现状评价报告</w:t>
            </w:r>
          </w:p>
        </w:tc>
        <w:tc>
          <w:tcPr>
            <w:tcW w:w="2793" w:type="dxa"/>
            <w:gridSpan w:val="2"/>
            <w:shd w:val="clear" w:color="auto" w:fill="FFFF00"/>
          </w:tcPr>
          <w:p w:rsidR="000C13A1" w:rsidRDefault="000C13A1" w:rsidP="005735FF">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335" w:type="dxa"/>
            <w:vMerge/>
            <w:shd w:val="clear" w:color="auto" w:fill="FFFF00"/>
            <w:vAlign w:val="center"/>
          </w:tcPr>
          <w:p w:rsidR="000C13A1" w:rsidRDefault="000C13A1" w:rsidP="005735FF">
            <w:pPr>
              <w:ind w:leftChars="-1" w:left="-1" w:hanging="1"/>
              <w:jc w:val="left"/>
              <w:rPr>
                <w:rFonts w:ascii="宋体"/>
                <w:color w:val="000000"/>
                <w:szCs w:val="21"/>
              </w:rPr>
            </w:pPr>
          </w:p>
        </w:tc>
        <w:tc>
          <w:tcPr>
            <w:tcW w:w="5626" w:type="dxa"/>
            <w:shd w:val="clear" w:color="auto" w:fill="FFFF00"/>
          </w:tcPr>
          <w:p w:rsidR="000C13A1" w:rsidRDefault="000C13A1" w:rsidP="005735FF">
            <w:pPr>
              <w:rPr>
                <w:rFonts w:ascii="宋体"/>
                <w:color w:val="000000"/>
                <w:szCs w:val="21"/>
              </w:rPr>
            </w:pPr>
            <w:r>
              <w:rPr>
                <w:rFonts w:ascii="宋体" w:hint="eastAsia"/>
                <w:color w:val="000000"/>
                <w:szCs w:val="21"/>
              </w:rPr>
              <w:t>是否有职业健康预评估/现状评价报告</w:t>
            </w:r>
          </w:p>
        </w:tc>
        <w:tc>
          <w:tcPr>
            <w:tcW w:w="2793" w:type="dxa"/>
            <w:gridSpan w:val="2"/>
            <w:shd w:val="clear" w:color="auto" w:fill="FFFF00"/>
          </w:tcPr>
          <w:p w:rsidR="000C13A1" w:rsidRDefault="000C13A1" w:rsidP="005735FF">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335" w:type="dxa"/>
            <w:vMerge/>
            <w:shd w:val="clear" w:color="auto" w:fill="FFFF00"/>
            <w:vAlign w:val="center"/>
          </w:tcPr>
          <w:p w:rsidR="000C13A1" w:rsidRDefault="000C13A1" w:rsidP="005735FF">
            <w:pPr>
              <w:ind w:leftChars="-1" w:left="-1" w:hanging="1"/>
              <w:jc w:val="left"/>
              <w:rPr>
                <w:rFonts w:ascii="宋体"/>
                <w:color w:val="000000"/>
                <w:szCs w:val="21"/>
              </w:rPr>
            </w:pPr>
          </w:p>
        </w:tc>
        <w:tc>
          <w:tcPr>
            <w:tcW w:w="5626" w:type="dxa"/>
            <w:shd w:val="clear" w:color="auto" w:fill="FFFF00"/>
          </w:tcPr>
          <w:p w:rsidR="000C13A1" w:rsidRDefault="000C13A1" w:rsidP="005735FF">
            <w:pPr>
              <w:rPr>
                <w:rFonts w:ascii="宋体"/>
                <w:color w:val="000000"/>
                <w:szCs w:val="21"/>
              </w:rPr>
            </w:pPr>
            <w:r>
              <w:rPr>
                <w:rFonts w:ascii="宋体" w:hint="eastAsia"/>
                <w:color w:val="000000"/>
                <w:szCs w:val="21"/>
              </w:rPr>
              <w:t>是否有消防验收报告/备案登记</w:t>
            </w:r>
          </w:p>
        </w:tc>
        <w:tc>
          <w:tcPr>
            <w:tcW w:w="2793" w:type="dxa"/>
            <w:gridSpan w:val="2"/>
            <w:shd w:val="clear" w:color="auto" w:fill="FFFF00"/>
          </w:tcPr>
          <w:p w:rsidR="000C13A1" w:rsidRDefault="000C13A1" w:rsidP="005735FF">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335" w:type="dxa"/>
            <w:vMerge/>
            <w:shd w:val="clear" w:color="auto" w:fill="FFFF00"/>
            <w:vAlign w:val="center"/>
          </w:tcPr>
          <w:p w:rsidR="000C13A1" w:rsidRDefault="000C13A1" w:rsidP="005735FF">
            <w:pPr>
              <w:ind w:leftChars="-1" w:left="-1" w:hanging="1"/>
              <w:jc w:val="left"/>
              <w:rPr>
                <w:rFonts w:ascii="宋体"/>
                <w:color w:val="000000"/>
                <w:szCs w:val="21"/>
              </w:rPr>
            </w:pPr>
          </w:p>
        </w:tc>
        <w:tc>
          <w:tcPr>
            <w:tcW w:w="5626" w:type="dxa"/>
            <w:shd w:val="clear" w:color="auto" w:fill="FFFF00"/>
          </w:tcPr>
          <w:p w:rsidR="000C13A1" w:rsidRDefault="000C13A1" w:rsidP="005735FF">
            <w:pPr>
              <w:rPr>
                <w:rFonts w:ascii="宋体"/>
                <w:color w:val="000000"/>
                <w:szCs w:val="21"/>
              </w:rPr>
            </w:pPr>
            <w:r>
              <w:rPr>
                <w:rFonts w:ascii="宋体" w:hint="eastAsia"/>
                <w:color w:val="000000"/>
                <w:szCs w:val="21"/>
              </w:rPr>
              <w:t xml:space="preserve">是否提供近一年的作业场所有害物质监测报告                  </w:t>
            </w:r>
          </w:p>
        </w:tc>
        <w:tc>
          <w:tcPr>
            <w:tcW w:w="2793" w:type="dxa"/>
            <w:gridSpan w:val="2"/>
            <w:shd w:val="clear" w:color="auto" w:fill="FFFF00"/>
          </w:tcPr>
          <w:p w:rsidR="000C13A1" w:rsidRDefault="000C13A1" w:rsidP="005735FF">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335" w:type="dxa"/>
            <w:vMerge/>
            <w:shd w:val="clear" w:color="auto" w:fill="FFFF00"/>
            <w:vAlign w:val="center"/>
          </w:tcPr>
          <w:p w:rsidR="000C13A1" w:rsidRDefault="000C13A1" w:rsidP="005735FF">
            <w:pPr>
              <w:ind w:leftChars="-1" w:left="-1" w:hanging="1"/>
              <w:jc w:val="left"/>
              <w:rPr>
                <w:rFonts w:ascii="宋体"/>
                <w:color w:val="000000"/>
                <w:szCs w:val="21"/>
              </w:rPr>
            </w:pPr>
          </w:p>
        </w:tc>
        <w:tc>
          <w:tcPr>
            <w:tcW w:w="5626" w:type="dxa"/>
            <w:shd w:val="clear" w:color="auto" w:fill="FFFF00"/>
          </w:tcPr>
          <w:p w:rsidR="000C13A1" w:rsidRDefault="000C13A1" w:rsidP="005735FF">
            <w:pPr>
              <w:rPr>
                <w:rFonts w:ascii="宋体"/>
                <w:color w:val="000000"/>
                <w:szCs w:val="21"/>
              </w:rPr>
            </w:pPr>
            <w:r>
              <w:rPr>
                <w:rFonts w:ascii="宋体" w:hint="eastAsia"/>
                <w:color w:val="000000"/>
                <w:szCs w:val="21"/>
              </w:rPr>
              <w:t xml:space="preserve">是否提供近一年的职业健康体检报告                  </w:t>
            </w:r>
          </w:p>
        </w:tc>
        <w:tc>
          <w:tcPr>
            <w:tcW w:w="2793" w:type="dxa"/>
            <w:gridSpan w:val="2"/>
            <w:shd w:val="clear" w:color="auto" w:fill="FFFF00"/>
          </w:tcPr>
          <w:p w:rsidR="000C13A1" w:rsidRDefault="000C13A1" w:rsidP="005735FF">
            <w:r>
              <w:rPr>
                <w:rFonts w:ascii="宋体" w:hAnsi="宋体" w:hint="eastAsia"/>
                <w:color w:val="000000"/>
                <w:spacing w:val="-10"/>
                <w:szCs w:val="21"/>
              </w:rPr>
              <w:t>□</w:t>
            </w:r>
            <w:r w:rsidRPr="0061369E">
              <w:rPr>
                <w:rFonts w:ascii="宋体" w:hAnsi="宋体" w:hint="eastAsia"/>
                <w:color w:val="000000"/>
                <w:szCs w:val="21"/>
              </w:rPr>
              <w:t xml:space="preserve">是   </w:t>
            </w:r>
            <w:r w:rsidRPr="0061369E">
              <w:rPr>
                <w:rFonts w:ascii="宋体" w:hAnsi="宋体" w:hint="eastAsia"/>
                <w:color w:val="000000"/>
                <w:spacing w:val="-10"/>
                <w:szCs w:val="21"/>
              </w:rPr>
              <w:t>□</w:t>
            </w:r>
            <w:r w:rsidRPr="0061369E">
              <w:rPr>
                <w:rFonts w:ascii="宋体" w:hAnsi="宋体" w:hint="eastAsia"/>
                <w:color w:val="000000"/>
                <w:szCs w:val="21"/>
              </w:rPr>
              <w:t xml:space="preserve">否  </w:t>
            </w:r>
            <w:r w:rsidRPr="0061369E">
              <w:rPr>
                <w:rFonts w:ascii="宋体" w:hAnsi="宋体" w:hint="eastAsia"/>
                <w:b/>
                <w:szCs w:val="21"/>
              </w:rPr>
              <w:t>■</w:t>
            </w:r>
            <w:r w:rsidRPr="0061369E">
              <w:rPr>
                <w:rFonts w:ascii="宋体" w:hAnsi="宋体" w:hint="eastAsia"/>
                <w:color w:val="000000"/>
                <w:spacing w:val="-10"/>
                <w:szCs w:val="21"/>
              </w:rPr>
              <w:t>不适用</w:t>
            </w:r>
          </w:p>
        </w:tc>
      </w:tr>
      <w:tr w:rsidR="000C13A1" w:rsidTr="005735FF">
        <w:tblPrEx>
          <w:jc w:val="center"/>
          <w:tblCellMar>
            <w:left w:w="108" w:type="dxa"/>
            <w:right w:w="108" w:type="dxa"/>
          </w:tblCellMar>
        </w:tblPrEx>
        <w:trPr>
          <w:cantSplit/>
          <w:trHeight w:val="321"/>
          <w:jc w:val="center"/>
        </w:trPr>
        <w:tc>
          <w:tcPr>
            <w:tcW w:w="1335" w:type="dxa"/>
            <w:vMerge w:val="restart"/>
            <w:shd w:val="clear" w:color="auto" w:fill="FFFF00"/>
          </w:tcPr>
          <w:p w:rsidR="000C13A1" w:rsidRDefault="000C13A1" w:rsidP="005735FF">
            <w:pPr>
              <w:rPr>
                <w:rFonts w:ascii="宋体"/>
                <w:color w:val="000000"/>
                <w:spacing w:val="-10"/>
                <w:szCs w:val="21"/>
              </w:rPr>
            </w:pPr>
            <w:r>
              <w:rPr>
                <w:rFonts w:ascii="宋体" w:hint="eastAsia"/>
                <w:color w:val="000000"/>
                <w:spacing w:val="-10"/>
                <w:szCs w:val="21"/>
              </w:rPr>
              <w:t>职业健康安</w:t>
            </w:r>
            <w:r>
              <w:rPr>
                <w:rFonts w:ascii="宋体" w:hint="eastAsia"/>
                <w:color w:val="000000"/>
                <w:spacing w:val="-10"/>
                <w:szCs w:val="21"/>
              </w:rPr>
              <w:lastRenderedPageBreak/>
              <w:t>全处罚、曝光和投诉</w:t>
            </w:r>
          </w:p>
        </w:tc>
        <w:tc>
          <w:tcPr>
            <w:tcW w:w="5626" w:type="dxa"/>
            <w:shd w:val="clear" w:color="auto" w:fill="FFFF00"/>
          </w:tcPr>
          <w:p w:rsidR="000C13A1" w:rsidRDefault="000C13A1" w:rsidP="005735FF">
            <w:pPr>
              <w:rPr>
                <w:rFonts w:ascii="宋体"/>
                <w:color w:val="000000"/>
                <w:szCs w:val="21"/>
              </w:rPr>
            </w:pPr>
            <w:r>
              <w:rPr>
                <w:rFonts w:ascii="宋体" w:hint="eastAsia"/>
                <w:color w:val="000000"/>
                <w:szCs w:val="21"/>
              </w:rPr>
              <w:lastRenderedPageBreak/>
              <w:t>是否受到安</w:t>
            </w:r>
            <w:proofErr w:type="gramStart"/>
            <w:r>
              <w:rPr>
                <w:rFonts w:ascii="宋体" w:hint="eastAsia"/>
                <w:color w:val="000000"/>
                <w:szCs w:val="21"/>
              </w:rPr>
              <w:t>监主管</w:t>
            </w:r>
            <w:proofErr w:type="gramEnd"/>
            <w:r>
              <w:rPr>
                <w:rFonts w:ascii="宋体" w:hint="eastAsia"/>
                <w:color w:val="000000"/>
                <w:szCs w:val="21"/>
              </w:rPr>
              <w:t>部门的处罚</w:t>
            </w:r>
          </w:p>
        </w:tc>
        <w:tc>
          <w:tcPr>
            <w:tcW w:w="2793" w:type="dxa"/>
            <w:gridSpan w:val="2"/>
            <w:shd w:val="clear" w:color="auto" w:fill="FFFF00"/>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335" w:type="dxa"/>
            <w:vMerge/>
            <w:shd w:val="clear" w:color="auto" w:fill="FFFF00"/>
          </w:tcPr>
          <w:p w:rsidR="000C13A1" w:rsidRDefault="000C13A1" w:rsidP="005735FF">
            <w:pPr>
              <w:ind w:leftChars="80" w:left="168"/>
              <w:rPr>
                <w:rFonts w:ascii="宋体"/>
                <w:color w:val="000000"/>
                <w:spacing w:val="-10"/>
                <w:szCs w:val="21"/>
              </w:rPr>
            </w:pPr>
          </w:p>
        </w:tc>
        <w:tc>
          <w:tcPr>
            <w:tcW w:w="5626" w:type="dxa"/>
            <w:shd w:val="clear" w:color="auto" w:fill="FFFF00"/>
          </w:tcPr>
          <w:p w:rsidR="000C13A1" w:rsidRDefault="000C13A1" w:rsidP="005735FF">
            <w:pPr>
              <w:rPr>
                <w:rFonts w:ascii="宋体"/>
                <w:color w:val="000000"/>
                <w:szCs w:val="21"/>
              </w:rPr>
            </w:pPr>
            <w:r>
              <w:rPr>
                <w:rFonts w:ascii="宋体" w:hint="eastAsia"/>
                <w:color w:val="000000"/>
                <w:szCs w:val="21"/>
              </w:rPr>
              <w:t>是否因</w:t>
            </w:r>
            <w:r>
              <w:rPr>
                <w:rFonts w:ascii="宋体" w:hint="eastAsia"/>
                <w:color w:val="000000"/>
                <w:spacing w:val="-10"/>
                <w:szCs w:val="21"/>
              </w:rPr>
              <w:t>职业健康</w:t>
            </w:r>
            <w:r>
              <w:rPr>
                <w:rFonts w:ascii="宋体" w:hint="eastAsia"/>
                <w:color w:val="000000"/>
                <w:szCs w:val="21"/>
              </w:rPr>
              <w:t>安全问题受到媒体的曝光</w:t>
            </w:r>
          </w:p>
        </w:tc>
        <w:tc>
          <w:tcPr>
            <w:tcW w:w="2793" w:type="dxa"/>
            <w:gridSpan w:val="2"/>
            <w:shd w:val="clear" w:color="auto" w:fill="FFFF00"/>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335" w:type="dxa"/>
            <w:vMerge/>
            <w:shd w:val="clear" w:color="auto" w:fill="FFFF00"/>
          </w:tcPr>
          <w:p w:rsidR="000C13A1" w:rsidRDefault="000C13A1" w:rsidP="005735FF">
            <w:pPr>
              <w:ind w:leftChars="80" w:left="168"/>
              <w:rPr>
                <w:rFonts w:ascii="宋体"/>
                <w:color w:val="000000"/>
                <w:spacing w:val="-10"/>
                <w:szCs w:val="21"/>
              </w:rPr>
            </w:pPr>
          </w:p>
        </w:tc>
        <w:tc>
          <w:tcPr>
            <w:tcW w:w="5626" w:type="dxa"/>
            <w:shd w:val="clear" w:color="auto" w:fill="FFFF00"/>
          </w:tcPr>
          <w:p w:rsidR="000C13A1" w:rsidRDefault="000C13A1" w:rsidP="005735FF">
            <w:pPr>
              <w:rPr>
                <w:rFonts w:ascii="宋体"/>
                <w:color w:val="000000"/>
                <w:szCs w:val="21"/>
              </w:rPr>
            </w:pPr>
            <w:r>
              <w:rPr>
                <w:rFonts w:ascii="宋体" w:hAnsi="宋体" w:hint="eastAsia"/>
                <w:color w:val="000000"/>
                <w:szCs w:val="21"/>
              </w:rPr>
              <w:t>是否发生了重大的安全、工伤</w:t>
            </w:r>
            <w:r>
              <w:rPr>
                <w:rFonts w:ascii="宋体" w:hint="eastAsia"/>
                <w:color w:val="000000"/>
                <w:szCs w:val="21"/>
              </w:rPr>
              <w:t>和职业病</w:t>
            </w:r>
            <w:r>
              <w:rPr>
                <w:rFonts w:ascii="宋体" w:hAnsi="宋体" w:hint="eastAsia"/>
                <w:color w:val="000000"/>
                <w:szCs w:val="21"/>
              </w:rPr>
              <w:t>事故</w:t>
            </w:r>
          </w:p>
        </w:tc>
        <w:tc>
          <w:tcPr>
            <w:tcW w:w="2793" w:type="dxa"/>
            <w:gridSpan w:val="2"/>
            <w:shd w:val="clear" w:color="auto" w:fill="FFFF00"/>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335" w:type="dxa"/>
            <w:vMerge/>
            <w:shd w:val="clear" w:color="auto" w:fill="FFFF00"/>
          </w:tcPr>
          <w:p w:rsidR="000C13A1" w:rsidRDefault="000C13A1" w:rsidP="005735FF">
            <w:pPr>
              <w:ind w:leftChars="80" w:left="168"/>
              <w:rPr>
                <w:rFonts w:ascii="宋体"/>
                <w:color w:val="000000"/>
                <w:spacing w:val="-10"/>
                <w:szCs w:val="21"/>
              </w:rPr>
            </w:pPr>
          </w:p>
        </w:tc>
        <w:tc>
          <w:tcPr>
            <w:tcW w:w="5626" w:type="dxa"/>
            <w:shd w:val="clear" w:color="auto" w:fill="FFFF00"/>
          </w:tcPr>
          <w:p w:rsidR="000C13A1" w:rsidRDefault="000C13A1" w:rsidP="005735FF">
            <w:pPr>
              <w:rPr>
                <w:rFonts w:ascii="宋体"/>
                <w:color w:val="000000"/>
                <w:szCs w:val="21"/>
              </w:rPr>
            </w:pPr>
            <w:r>
              <w:rPr>
                <w:rFonts w:ascii="宋体" w:hAnsi="宋体" w:hint="eastAsia"/>
                <w:color w:val="000000"/>
                <w:szCs w:val="21"/>
              </w:rPr>
              <w:t>是否有相关</w:t>
            </w:r>
            <w:proofErr w:type="gramStart"/>
            <w:r>
              <w:rPr>
                <w:rFonts w:ascii="宋体" w:hAnsi="宋体" w:hint="eastAsia"/>
                <w:color w:val="000000"/>
                <w:szCs w:val="21"/>
              </w:rPr>
              <w:t>方</w:t>
            </w:r>
            <w:r>
              <w:rPr>
                <w:rFonts w:ascii="宋体" w:hint="eastAsia"/>
                <w:color w:val="000000"/>
                <w:spacing w:val="-10"/>
                <w:szCs w:val="21"/>
              </w:rPr>
              <w:t>职业</w:t>
            </w:r>
            <w:proofErr w:type="gramEnd"/>
            <w:r>
              <w:rPr>
                <w:rFonts w:ascii="宋体" w:hint="eastAsia"/>
                <w:color w:val="000000"/>
                <w:spacing w:val="-10"/>
                <w:szCs w:val="21"/>
              </w:rPr>
              <w:t>健康</w:t>
            </w:r>
            <w:r>
              <w:rPr>
                <w:rFonts w:ascii="宋体" w:hint="eastAsia"/>
                <w:color w:val="000000"/>
                <w:szCs w:val="21"/>
              </w:rPr>
              <w:t>安全方面的</w:t>
            </w:r>
            <w:r>
              <w:rPr>
                <w:rFonts w:ascii="宋体" w:hAnsi="宋体" w:hint="eastAsia"/>
                <w:color w:val="000000"/>
                <w:szCs w:val="21"/>
              </w:rPr>
              <w:t xml:space="preserve">重大投诉 </w:t>
            </w:r>
          </w:p>
        </w:tc>
        <w:tc>
          <w:tcPr>
            <w:tcW w:w="2793" w:type="dxa"/>
            <w:gridSpan w:val="2"/>
            <w:shd w:val="clear" w:color="auto" w:fill="FFFF00"/>
          </w:tcPr>
          <w:p w:rsidR="000C13A1" w:rsidRDefault="000C13A1" w:rsidP="005735FF">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 xml:space="preserve">是      </w:t>
            </w:r>
            <w:r>
              <w:rPr>
                <w:rFonts w:ascii="宋体" w:hAnsi="宋体" w:hint="eastAsia"/>
                <w:b/>
                <w:szCs w:val="21"/>
              </w:rPr>
              <w:t>■</w:t>
            </w:r>
            <w:r>
              <w:rPr>
                <w:rFonts w:ascii="宋体" w:hAnsi="宋体" w:hint="eastAsia"/>
                <w:color w:val="000000"/>
                <w:szCs w:val="21"/>
              </w:rPr>
              <w:t>否</w:t>
            </w:r>
          </w:p>
        </w:tc>
      </w:tr>
      <w:tr w:rsidR="000C13A1" w:rsidTr="005735FF">
        <w:tblPrEx>
          <w:jc w:val="center"/>
          <w:tblCellMar>
            <w:left w:w="108" w:type="dxa"/>
            <w:right w:w="108" w:type="dxa"/>
          </w:tblCellMar>
        </w:tblPrEx>
        <w:trPr>
          <w:cantSplit/>
          <w:trHeight w:val="321"/>
          <w:jc w:val="center"/>
        </w:trPr>
        <w:tc>
          <w:tcPr>
            <w:tcW w:w="1335" w:type="dxa"/>
            <w:shd w:val="clear" w:color="auto" w:fill="FFFF00"/>
          </w:tcPr>
          <w:p w:rsidR="000C13A1" w:rsidRDefault="000C13A1" w:rsidP="005735FF">
            <w:pPr>
              <w:rPr>
                <w:rFonts w:ascii="宋体"/>
                <w:color w:val="000000"/>
                <w:spacing w:val="-10"/>
                <w:szCs w:val="21"/>
              </w:rPr>
            </w:pPr>
            <w:r>
              <w:rPr>
                <w:rFonts w:ascii="宋体" w:hint="eastAsia"/>
                <w:color w:val="000000"/>
                <w:spacing w:val="-10"/>
                <w:szCs w:val="21"/>
              </w:rPr>
              <w:t>职业健康安全管理体系重点关注</w:t>
            </w:r>
          </w:p>
        </w:tc>
        <w:tc>
          <w:tcPr>
            <w:tcW w:w="8419" w:type="dxa"/>
            <w:gridSpan w:val="3"/>
            <w:shd w:val="clear" w:color="auto" w:fill="FFFF00"/>
          </w:tcPr>
          <w:p w:rsidR="000C13A1" w:rsidRDefault="000C13A1" w:rsidP="005735FF">
            <w:pPr>
              <w:rPr>
                <w:rFonts w:ascii="宋体"/>
                <w:color w:val="000000"/>
                <w:spacing w:val="-10"/>
                <w:szCs w:val="21"/>
              </w:rPr>
            </w:pPr>
            <w:r>
              <w:rPr>
                <w:rFonts w:ascii="宋体" w:hAnsi="宋体" w:hint="eastAsia"/>
                <w:b/>
                <w:szCs w:val="21"/>
              </w:rPr>
              <w:t>■</w:t>
            </w:r>
            <w:r>
              <w:rPr>
                <w:rFonts w:ascii="宋体" w:hint="eastAsia"/>
                <w:color w:val="000000"/>
                <w:spacing w:val="-10"/>
                <w:szCs w:val="21"/>
              </w:rPr>
              <w:t>安全和职业健康主管部门、</w:t>
            </w:r>
            <w:r>
              <w:rPr>
                <w:rFonts w:ascii="宋体" w:hAnsi="宋体" w:hint="eastAsia"/>
                <w:b/>
                <w:szCs w:val="21"/>
              </w:rPr>
              <w:t>■</w:t>
            </w:r>
            <w:r>
              <w:rPr>
                <w:rFonts w:ascii="宋体" w:hint="eastAsia"/>
                <w:color w:val="000000"/>
                <w:spacing w:val="-10"/>
                <w:szCs w:val="21"/>
              </w:rPr>
              <w:t>职业危害场所、□高风险作业场所，□危险化学品仓库，包括周边境况。</w:t>
            </w:r>
          </w:p>
          <w:p w:rsidR="000C13A1" w:rsidRDefault="000C13A1" w:rsidP="005735FF">
            <w:pPr>
              <w:rPr>
                <w:rFonts w:ascii="宋体"/>
                <w:color w:val="000000"/>
                <w:spacing w:val="-10"/>
                <w:szCs w:val="21"/>
              </w:rPr>
            </w:pPr>
            <w:r>
              <w:rPr>
                <w:rFonts w:ascii="宋体" w:hint="eastAsia"/>
                <w:color w:val="000000"/>
                <w:spacing w:val="-10"/>
                <w:szCs w:val="21"/>
              </w:rPr>
              <w:t>其他：</w:t>
            </w:r>
          </w:p>
        </w:tc>
      </w:tr>
    </w:tbl>
    <w:p w:rsidR="000C13A1" w:rsidRDefault="000C13A1" w:rsidP="000C13A1">
      <w:pPr>
        <w:spacing w:beforeLines="50" w:before="156" w:afterLines="20" w:after="62" w:line="360" w:lineRule="exact"/>
        <w:ind w:firstLineChars="100" w:firstLine="207"/>
        <w:rPr>
          <w:rFonts w:ascii="宋体" w:hAnsi="宋体"/>
          <w:b/>
          <w:color w:val="000000"/>
          <w:spacing w:val="-2"/>
          <w:szCs w:val="21"/>
        </w:rPr>
      </w:pPr>
    </w:p>
    <w:p w:rsidR="000C13A1" w:rsidRDefault="000C13A1" w:rsidP="000C13A1">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0C13A1" w:rsidTr="005735FF">
        <w:trPr>
          <w:trHeight w:val="613"/>
        </w:trPr>
        <w:tc>
          <w:tcPr>
            <w:tcW w:w="2363" w:type="dxa"/>
          </w:tcPr>
          <w:p w:rsidR="000C13A1" w:rsidRDefault="000C13A1" w:rsidP="005735FF">
            <w:pPr>
              <w:spacing w:line="360" w:lineRule="auto"/>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0C13A1" w:rsidRDefault="000C13A1" w:rsidP="005735FF">
            <w:pPr>
              <w:spacing w:line="360" w:lineRule="auto"/>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0C13A1" w:rsidRDefault="000C13A1" w:rsidP="005735FF">
            <w:pPr>
              <w:spacing w:line="360" w:lineRule="auto"/>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0C13A1" w:rsidTr="005735FF">
        <w:trPr>
          <w:trHeight w:val="815"/>
        </w:trPr>
        <w:tc>
          <w:tcPr>
            <w:tcW w:w="2363" w:type="dxa"/>
          </w:tcPr>
          <w:p w:rsidR="000C13A1" w:rsidRDefault="000C13A1" w:rsidP="005735FF">
            <w:pPr>
              <w:spacing w:line="26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0C13A1" w:rsidRDefault="000C13A1" w:rsidP="005735FF">
            <w:pPr>
              <w:spacing w:line="360" w:lineRule="auto"/>
              <w:rPr>
                <w:rFonts w:ascii="宋体"/>
                <w:b/>
                <w:color w:val="000000"/>
                <w:szCs w:val="21"/>
              </w:rPr>
            </w:pPr>
            <w:r>
              <w:rPr>
                <w:rFonts w:ascii="宋体"/>
                <w:b/>
                <w:color w:val="000000"/>
                <w:szCs w:val="21"/>
              </w:rPr>
              <w:t>无</w:t>
            </w:r>
          </w:p>
        </w:tc>
      </w:tr>
      <w:tr w:rsidR="000C13A1" w:rsidTr="005735FF">
        <w:trPr>
          <w:trHeight w:val="613"/>
        </w:trPr>
        <w:tc>
          <w:tcPr>
            <w:tcW w:w="2363" w:type="dxa"/>
          </w:tcPr>
          <w:p w:rsidR="000C13A1" w:rsidRDefault="000C13A1" w:rsidP="005735FF">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0C13A1" w:rsidRDefault="000C13A1" w:rsidP="005735FF">
            <w:pPr>
              <w:spacing w:line="360" w:lineRule="auto"/>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0C13A1" w:rsidRDefault="000C13A1" w:rsidP="005735FF">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0C13A1" w:rsidRDefault="000C13A1" w:rsidP="005735FF">
            <w:pPr>
              <w:spacing w:line="360" w:lineRule="auto"/>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0C13A1" w:rsidTr="005735FF">
        <w:trPr>
          <w:trHeight w:val="613"/>
        </w:trPr>
        <w:tc>
          <w:tcPr>
            <w:tcW w:w="2363" w:type="dxa"/>
          </w:tcPr>
          <w:p w:rsidR="000C13A1" w:rsidRDefault="000C13A1" w:rsidP="005735FF">
            <w:pPr>
              <w:widowControl/>
              <w:jc w:val="left"/>
              <w:rPr>
                <w:rFonts w:ascii="宋体" w:hAnsi="宋体"/>
                <w:b/>
                <w:color w:val="000000"/>
                <w:szCs w:val="21"/>
              </w:rPr>
            </w:pPr>
            <w:r>
              <w:rPr>
                <w:rFonts w:ascii="宋体" w:hint="eastAsia"/>
                <w:b/>
                <w:color w:val="000000"/>
                <w:szCs w:val="21"/>
              </w:rPr>
              <w:t>二阶段审核日期安排</w:t>
            </w:r>
          </w:p>
        </w:tc>
        <w:tc>
          <w:tcPr>
            <w:tcW w:w="7134" w:type="dxa"/>
          </w:tcPr>
          <w:p w:rsidR="000C13A1" w:rsidRDefault="000C13A1" w:rsidP="000C13A1">
            <w:pPr>
              <w:spacing w:line="360" w:lineRule="auto"/>
              <w:rPr>
                <w:rFonts w:ascii="宋体"/>
                <w:b/>
                <w:color w:val="000000"/>
                <w:szCs w:val="21"/>
              </w:rPr>
            </w:pPr>
            <w:r>
              <w:rPr>
                <w:rFonts w:ascii="宋体" w:hint="eastAsia"/>
                <w:b/>
                <w:color w:val="000000"/>
                <w:szCs w:val="21"/>
              </w:rPr>
              <w:t>初步定于</w:t>
            </w:r>
            <w:bookmarkStart w:id="37" w:name="二阶段审核日期"/>
            <w:r>
              <w:rPr>
                <w:rFonts w:ascii="宋体" w:hint="eastAsia"/>
                <w:b/>
                <w:color w:val="000000"/>
                <w:szCs w:val="21"/>
                <w:u w:val="single"/>
              </w:rPr>
              <w:t>2022-12-</w:t>
            </w:r>
            <w:bookmarkEnd w:id="37"/>
            <w:r>
              <w:rPr>
                <w:rFonts w:ascii="宋体" w:hint="eastAsia"/>
                <w:b/>
                <w:color w:val="000000"/>
                <w:szCs w:val="21"/>
                <w:u w:val="single"/>
              </w:rPr>
              <w:t>31日</w:t>
            </w:r>
          </w:p>
        </w:tc>
      </w:tr>
    </w:tbl>
    <w:p w:rsidR="000C13A1" w:rsidRDefault="000C13A1" w:rsidP="000C13A1">
      <w:pPr>
        <w:spacing w:beforeLines="50" w:before="156" w:line="360" w:lineRule="exact"/>
        <w:rPr>
          <w:rFonts w:ascii="宋体"/>
          <w:b/>
          <w:color w:val="000000"/>
          <w:szCs w:val="21"/>
        </w:rPr>
      </w:pPr>
    </w:p>
    <w:p w:rsidR="000C13A1" w:rsidRDefault="000C13A1" w:rsidP="000C13A1">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0C13A1" w:rsidTr="005735FF">
        <w:tc>
          <w:tcPr>
            <w:tcW w:w="8615" w:type="dxa"/>
          </w:tcPr>
          <w:p w:rsidR="000C13A1" w:rsidRDefault="000C13A1" w:rsidP="005735FF">
            <w:pPr>
              <w:widowControl/>
              <w:jc w:val="left"/>
              <w:rPr>
                <w:rFonts w:ascii="宋体"/>
                <w:b/>
                <w:color w:val="000000"/>
                <w:szCs w:val="21"/>
              </w:rPr>
            </w:pPr>
            <w:r>
              <w:rPr>
                <w:rFonts w:ascii="宋体" w:hAnsi="宋体" w:hint="eastAsia"/>
                <w:b/>
                <w:color w:val="000000"/>
                <w:szCs w:val="21"/>
              </w:rPr>
              <w:t>评价项目</w:t>
            </w:r>
          </w:p>
        </w:tc>
        <w:tc>
          <w:tcPr>
            <w:tcW w:w="756" w:type="dxa"/>
          </w:tcPr>
          <w:p w:rsidR="000C13A1" w:rsidRDefault="000C13A1" w:rsidP="005735FF">
            <w:pPr>
              <w:widowControl/>
              <w:jc w:val="left"/>
              <w:rPr>
                <w:rFonts w:ascii="宋体"/>
                <w:b/>
                <w:color w:val="000000"/>
                <w:szCs w:val="21"/>
              </w:rPr>
            </w:pPr>
          </w:p>
        </w:tc>
        <w:tc>
          <w:tcPr>
            <w:tcW w:w="755" w:type="dxa"/>
          </w:tcPr>
          <w:p w:rsidR="000C13A1" w:rsidRDefault="000C13A1" w:rsidP="005735FF">
            <w:pPr>
              <w:widowControl/>
              <w:jc w:val="left"/>
              <w:rPr>
                <w:rFonts w:ascii="宋体"/>
                <w:b/>
                <w:color w:val="000000"/>
                <w:szCs w:val="21"/>
              </w:rPr>
            </w:pPr>
          </w:p>
        </w:tc>
      </w:tr>
      <w:tr w:rsidR="000C13A1" w:rsidTr="005735FF">
        <w:tc>
          <w:tcPr>
            <w:tcW w:w="8615" w:type="dxa"/>
          </w:tcPr>
          <w:p w:rsidR="000C13A1" w:rsidRDefault="000C13A1" w:rsidP="005735FF">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c>
          <w:tcPr>
            <w:tcW w:w="8615" w:type="dxa"/>
          </w:tcPr>
          <w:p w:rsidR="000C13A1" w:rsidRDefault="000C13A1" w:rsidP="005735F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c>
          <w:tcPr>
            <w:tcW w:w="8615" w:type="dxa"/>
          </w:tcPr>
          <w:p w:rsidR="000C13A1" w:rsidRDefault="000C13A1" w:rsidP="005735F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c>
          <w:tcPr>
            <w:tcW w:w="8615" w:type="dxa"/>
          </w:tcPr>
          <w:p w:rsidR="000C13A1" w:rsidRDefault="000C13A1" w:rsidP="005735F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c>
          <w:tcPr>
            <w:tcW w:w="8615" w:type="dxa"/>
          </w:tcPr>
          <w:p w:rsidR="000C13A1" w:rsidRDefault="000C13A1" w:rsidP="005735F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c>
          <w:tcPr>
            <w:tcW w:w="8615" w:type="dxa"/>
          </w:tcPr>
          <w:p w:rsidR="000C13A1" w:rsidRDefault="000C13A1" w:rsidP="005735FF">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0C13A1" w:rsidTr="005735FF">
        <w:tc>
          <w:tcPr>
            <w:tcW w:w="8615" w:type="dxa"/>
          </w:tcPr>
          <w:p w:rsidR="000C13A1" w:rsidRDefault="000C13A1" w:rsidP="005735FF">
            <w:pPr>
              <w:rPr>
                <w:rFonts w:ascii="宋体"/>
                <w:color w:val="000000"/>
                <w:szCs w:val="21"/>
              </w:rPr>
            </w:pPr>
            <w:r>
              <w:rPr>
                <w:rFonts w:ascii="宋体" w:hAnsi="宋体" w:hint="eastAsia"/>
                <w:color w:val="000000"/>
                <w:szCs w:val="21"/>
              </w:rPr>
              <w:t>（</w:t>
            </w:r>
            <w:r>
              <w:rPr>
                <w:rFonts w:ascii="宋体" w:hAnsi="宋体"/>
                <w:color w:val="000000"/>
                <w:szCs w:val="21"/>
              </w:rPr>
              <w:t>7</w:t>
            </w:r>
            <w:r>
              <w:rPr>
                <w:rFonts w:ascii="宋体" w:hAnsi="宋体" w:hint="eastAsia"/>
                <w:color w:val="000000"/>
                <w:szCs w:val="21"/>
              </w:rPr>
              <w:t>）是否有一体化的管理支持和管理职责。</w:t>
            </w:r>
          </w:p>
        </w:tc>
        <w:tc>
          <w:tcPr>
            <w:tcW w:w="756" w:type="dxa"/>
          </w:tcPr>
          <w:p w:rsidR="000C13A1" w:rsidRDefault="000C13A1" w:rsidP="005735FF">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755" w:type="dxa"/>
          </w:tcPr>
          <w:p w:rsidR="000C13A1" w:rsidRDefault="000C13A1" w:rsidP="005735FF">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0C13A1" w:rsidRDefault="000C13A1" w:rsidP="000C13A1">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0C13A1" w:rsidTr="005735FF">
        <w:trPr>
          <w:gridAfter w:val="1"/>
          <w:wAfter w:w="173" w:type="dxa"/>
          <w:cantSplit/>
          <w:trHeight w:val="317"/>
          <w:jc w:val="center"/>
        </w:trPr>
        <w:tc>
          <w:tcPr>
            <w:tcW w:w="9615" w:type="dxa"/>
            <w:gridSpan w:val="3"/>
          </w:tcPr>
          <w:p w:rsidR="000C13A1" w:rsidRDefault="000C13A1" w:rsidP="005735FF">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szCs w:val="21"/>
              </w:rPr>
              <w:t>■</w:t>
            </w:r>
            <w:r>
              <w:rPr>
                <w:rFonts w:ascii="宋体" w:hAnsi="宋体"/>
                <w:b/>
                <w:color w:val="000000"/>
                <w:szCs w:val="21"/>
              </w:rPr>
              <w:t>EMS/</w:t>
            </w:r>
            <w:r>
              <w:rPr>
                <w:rFonts w:ascii="宋体" w:hAnsi="宋体" w:hint="eastAsia"/>
                <w:b/>
                <w:szCs w:val="21"/>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0C13A1" w:rsidTr="005735FF">
        <w:trPr>
          <w:gridAfter w:val="1"/>
          <w:wAfter w:w="173" w:type="dxa"/>
          <w:cantSplit/>
          <w:trHeight w:val="312"/>
          <w:jc w:val="center"/>
        </w:trPr>
        <w:tc>
          <w:tcPr>
            <w:tcW w:w="9615" w:type="dxa"/>
            <w:gridSpan w:val="3"/>
          </w:tcPr>
          <w:p w:rsidR="000C13A1" w:rsidRDefault="000C13A1" w:rsidP="005735FF">
            <w:pPr>
              <w:spacing w:line="280" w:lineRule="exact"/>
              <w:rPr>
                <w:rFonts w:ascii="宋体" w:hAnsi="宋体"/>
                <w:b/>
                <w:color w:val="000000"/>
                <w:spacing w:val="-10"/>
                <w:szCs w:val="21"/>
              </w:rPr>
            </w:pPr>
            <w:r>
              <w:rPr>
                <w:rFonts w:ascii="宋体" w:hAnsi="宋体" w:hint="eastAsia"/>
                <w:b/>
                <w:color w:val="000000"/>
                <w:spacing w:val="-10"/>
                <w:szCs w:val="21"/>
              </w:rPr>
              <w:t>□未发现任何问题</w:t>
            </w:r>
            <w:r>
              <w:rPr>
                <w:rFonts w:ascii="宋体" w:hAnsi="宋体"/>
                <w:b/>
                <w:color w:val="000000"/>
                <w:szCs w:val="21"/>
              </w:rPr>
              <w:t xml:space="preserve">, </w:t>
            </w:r>
            <w:r>
              <w:rPr>
                <w:rFonts w:ascii="宋体" w:hAnsi="宋体" w:hint="eastAsia"/>
                <w:b/>
                <w:color w:val="000000"/>
                <w:szCs w:val="21"/>
              </w:rPr>
              <w:t>可直接进行二阶段现场审核</w:t>
            </w:r>
          </w:p>
        </w:tc>
      </w:tr>
      <w:tr w:rsidR="000C13A1" w:rsidTr="005735FF">
        <w:trPr>
          <w:gridAfter w:val="1"/>
          <w:wAfter w:w="173" w:type="dxa"/>
          <w:cantSplit/>
          <w:trHeight w:val="312"/>
          <w:jc w:val="center"/>
        </w:trPr>
        <w:tc>
          <w:tcPr>
            <w:tcW w:w="9615" w:type="dxa"/>
            <w:gridSpan w:val="3"/>
          </w:tcPr>
          <w:p w:rsidR="000C13A1" w:rsidRDefault="000C13A1" w:rsidP="005735FF">
            <w:pPr>
              <w:spacing w:line="280" w:lineRule="exact"/>
              <w:rPr>
                <w:rFonts w:ascii="宋体" w:hAnsi="宋体"/>
                <w:b/>
                <w:color w:val="000000"/>
                <w:spacing w:val="-10"/>
                <w:szCs w:val="21"/>
              </w:rPr>
            </w:pPr>
            <w:r>
              <w:rPr>
                <w:rFonts w:ascii="宋体" w:hAnsi="宋体" w:hint="eastAsia"/>
                <w:b/>
                <w:szCs w:val="21"/>
              </w:rPr>
              <w:t>■</w:t>
            </w:r>
            <w:r>
              <w:rPr>
                <w:rFonts w:ascii="宋体" w:hAnsi="宋体" w:hint="eastAsia"/>
                <w:b/>
                <w:color w:val="000000"/>
                <w:spacing w:val="-10"/>
                <w:szCs w:val="21"/>
              </w:rPr>
              <w:t>有</w:t>
            </w:r>
            <w:proofErr w:type="gramStart"/>
            <w:r>
              <w:rPr>
                <w:rFonts w:ascii="宋体" w:hAnsi="宋体" w:hint="eastAsia"/>
                <w:b/>
                <w:color w:val="000000"/>
                <w:spacing w:val="-10"/>
                <w:szCs w:val="21"/>
              </w:rPr>
              <w:t>少量问题</w:t>
            </w:r>
            <w:proofErr w:type="gramEnd"/>
            <w:r>
              <w:rPr>
                <w:rFonts w:ascii="宋体" w:hAnsi="宋体" w:hint="eastAsia"/>
                <w:b/>
                <w:color w:val="000000"/>
                <w:szCs w:val="21"/>
              </w:rPr>
              <w:t>存在</w:t>
            </w:r>
            <w:r>
              <w:rPr>
                <w:rFonts w:ascii="宋体" w:hAnsi="宋体"/>
                <w:b/>
                <w:color w:val="000000"/>
                <w:szCs w:val="21"/>
              </w:rPr>
              <w:t xml:space="preserve">, </w:t>
            </w:r>
            <w:r>
              <w:rPr>
                <w:rFonts w:ascii="宋体" w:hAnsi="宋体" w:hint="eastAsia"/>
                <w:b/>
                <w:color w:val="000000"/>
                <w:szCs w:val="21"/>
              </w:rPr>
              <w:t xml:space="preserve">可进行二阶段审核现场验证，存在的问题可与二阶段不符合项一同整改  </w:t>
            </w:r>
          </w:p>
        </w:tc>
      </w:tr>
      <w:tr w:rsidR="000C13A1" w:rsidTr="005735FF">
        <w:trPr>
          <w:gridAfter w:val="1"/>
          <w:wAfter w:w="173" w:type="dxa"/>
          <w:cantSplit/>
          <w:trHeight w:val="312"/>
          <w:jc w:val="center"/>
        </w:trPr>
        <w:tc>
          <w:tcPr>
            <w:tcW w:w="9615" w:type="dxa"/>
            <w:gridSpan w:val="3"/>
          </w:tcPr>
          <w:p w:rsidR="000C13A1" w:rsidRDefault="000C13A1" w:rsidP="005735FF">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有一些问题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需改进</w:t>
            </w:r>
            <w:r>
              <w:rPr>
                <w:rFonts w:ascii="宋体" w:hAnsi="宋体"/>
                <w:b/>
                <w:color w:val="000000"/>
                <w:szCs w:val="21"/>
              </w:rPr>
              <w:t xml:space="preserve">, </w:t>
            </w:r>
            <w:r>
              <w:rPr>
                <w:rFonts w:ascii="宋体" w:hAnsi="宋体" w:hint="eastAsia"/>
                <w:b/>
                <w:color w:val="000000"/>
                <w:szCs w:val="21"/>
              </w:rPr>
              <w:t>二阶段审核前需完成“问题清单”的整改</w:t>
            </w:r>
            <w:r>
              <w:rPr>
                <w:rFonts w:ascii="宋体" w:hAnsi="宋体"/>
                <w:b/>
                <w:color w:val="000000"/>
                <w:szCs w:val="21"/>
              </w:rPr>
              <w:t>(</w:t>
            </w:r>
            <w:r>
              <w:rPr>
                <w:rFonts w:ascii="宋体" w:hAnsi="宋体" w:hint="eastAsia"/>
                <w:b/>
                <w:color w:val="000000"/>
                <w:szCs w:val="21"/>
              </w:rPr>
              <w:t>附件二</w:t>
            </w:r>
            <w:r>
              <w:rPr>
                <w:rFonts w:ascii="宋体" w:hAnsi="宋体"/>
                <w:b/>
                <w:color w:val="000000"/>
                <w:szCs w:val="21"/>
              </w:rPr>
              <w:t xml:space="preserve">) </w:t>
            </w:r>
          </w:p>
        </w:tc>
      </w:tr>
      <w:tr w:rsidR="000C13A1" w:rsidTr="005735FF">
        <w:trPr>
          <w:gridAfter w:val="1"/>
          <w:wAfter w:w="173" w:type="dxa"/>
          <w:cantSplit/>
          <w:trHeight w:val="312"/>
          <w:jc w:val="center"/>
        </w:trPr>
        <w:tc>
          <w:tcPr>
            <w:tcW w:w="9615" w:type="dxa"/>
            <w:gridSpan w:val="3"/>
          </w:tcPr>
          <w:p w:rsidR="000C13A1" w:rsidRDefault="000C13A1" w:rsidP="005735FF">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0C13A1" w:rsidTr="005735FF">
        <w:trPr>
          <w:gridAfter w:val="1"/>
          <w:wAfter w:w="173" w:type="dxa"/>
          <w:cantSplit/>
          <w:trHeight w:val="312"/>
          <w:jc w:val="center"/>
        </w:trPr>
        <w:tc>
          <w:tcPr>
            <w:tcW w:w="9615" w:type="dxa"/>
            <w:gridSpan w:val="3"/>
            <w:shd w:val="clear" w:color="auto" w:fill="9DD3A3" w:themeFill="background1" w:themeFillShade="D8"/>
          </w:tcPr>
          <w:p w:rsidR="000C13A1" w:rsidRDefault="000C13A1" w:rsidP="005735FF">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w:t>
            </w:r>
          </w:p>
        </w:tc>
      </w:tr>
      <w:tr w:rsidR="000C13A1" w:rsidTr="005735FF">
        <w:tblPrEx>
          <w:tblCellMar>
            <w:left w:w="0" w:type="dxa"/>
            <w:right w:w="0" w:type="dxa"/>
          </w:tblCellMar>
        </w:tblPrEx>
        <w:trPr>
          <w:gridBefore w:val="1"/>
          <w:wBefore w:w="173" w:type="dxa"/>
          <w:cantSplit/>
          <w:trHeight w:hRule="exact" w:val="393"/>
          <w:jc w:val="center"/>
        </w:trPr>
        <w:tc>
          <w:tcPr>
            <w:tcW w:w="2200" w:type="dxa"/>
            <w:vAlign w:val="center"/>
          </w:tcPr>
          <w:p w:rsidR="000C13A1" w:rsidRDefault="000C13A1" w:rsidP="005735FF">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0C13A1" w:rsidRDefault="000C13A1" w:rsidP="005735FF">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0C13A1" w:rsidTr="005735FF">
        <w:tblPrEx>
          <w:tblCellMar>
            <w:left w:w="0" w:type="dxa"/>
            <w:right w:w="0" w:type="dxa"/>
          </w:tblCellMar>
        </w:tblPrEx>
        <w:trPr>
          <w:gridBefore w:val="1"/>
          <w:wBefore w:w="173" w:type="dxa"/>
          <w:cantSplit/>
          <w:trHeight w:hRule="exact" w:val="393"/>
          <w:jc w:val="center"/>
        </w:trPr>
        <w:tc>
          <w:tcPr>
            <w:tcW w:w="2200" w:type="dxa"/>
            <w:vAlign w:val="center"/>
          </w:tcPr>
          <w:p w:rsidR="000C13A1" w:rsidRDefault="000C13A1" w:rsidP="005735FF">
            <w:pPr>
              <w:rPr>
                <w:rFonts w:ascii="宋体"/>
                <w:b/>
                <w:color w:val="0000FF"/>
                <w:szCs w:val="21"/>
              </w:rPr>
            </w:pPr>
            <w:r>
              <w:rPr>
                <w:rFonts w:ascii="宋体" w:hint="eastAsia"/>
                <w:b/>
                <w:color w:val="0000FF"/>
                <w:szCs w:val="21"/>
              </w:rPr>
              <w:t>突发事件的情况</w:t>
            </w:r>
          </w:p>
        </w:tc>
        <w:tc>
          <w:tcPr>
            <w:tcW w:w="7415" w:type="dxa"/>
            <w:gridSpan w:val="2"/>
            <w:tcMar>
              <w:left w:w="113" w:type="dxa"/>
            </w:tcMar>
            <w:vAlign w:val="center"/>
          </w:tcPr>
          <w:p w:rsidR="000C13A1" w:rsidRDefault="000C13A1" w:rsidP="005735FF">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0C13A1" w:rsidTr="005735FF">
        <w:tblPrEx>
          <w:tblCellMar>
            <w:left w:w="0" w:type="dxa"/>
            <w:right w:w="0" w:type="dxa"/>
          </w:tblCellMar>
        </w:tblPrEx>
        <w:trPr>
          <w:gridBefore w:val="1"/>
          <w:wBefore w:w="173" w:type="dxa"/>
          <w:cantSplit/>
          <w:trHeight w:hRule="exact" w:val="604"/>
          <w:jc w:val="center"/>
        </w:trPr>
        <w:tc>
          <w:tcPr>
            <w:tcW w:w="2200" w:type="dxa"/>
            <w:vAlign w:val="center"/>
          </w:tcPr>
          <w:p w:rsidR="000C13A1" w:rsidRDefault="000C13A1" w:rsidP="005735FF">
            <w:pPr>
              <w:rPr>
                <w:rFonts w:ascii="宋体"/>
                <w:b/>
                <w:color w:val="0000FF"/>
                <w:szCs w:val="21"/>
              </w:rPr>
            </w:pPr>
            <w:r>
              <w:rPr>
                <w:rFonts w:ascii="宋体" w:hint="eastAsia"/>
                <w:b/>
                <w:color w:val="0000FF"/>
                <w:szCs w:val="21"/>
              </w:rPr>
              <w:lastRenderedPageBreak/>
              <w:t>突发事件的处置措施</w:t>
            </w:r>
          </w:p>
        </w:tc>
        <w:tc>
          <w:tcPr>
            <w:tcW w:w="7415" w:type="dxa"/>
            <w:gridSpan w:val="2"/>
            <w:tcMar>
              <w:left w:w="113" w:type="dxa"/>
            </w:tcMar>
            <w:vAlign w:val="center"/>
          </w:tcPr>
          <w:p w:rsidR="000C13A1" w:rsidRDefault="000C13A1" w:rsidP="005735FF">
            <w:pPr>
              <w:rPr>
                <w:rFonts w:ascii="宋体"/>
                <w:b/>
                <w:color w:val="0000FF"/>
                <w:szCs w:val="21"/>
              </w:rPr>
            </w:pPr>
            <w:r>
              <w:rPr>
                <w:rFonts w:ascii="宋体" w:hint="eastAsia"/>
                <w:b/>
                <w:color w:val="0000FF"/>
                <w:szCs w:val="21"/>
              </w:rPr>
              <w:t>□中止审核  □终止审核  □延迟审核  □改为现场审核</w:t>
            </w:r>
          </w:p>
          <w:p w:rsidR="000C13A1" w:rsidRDefault="000C13A1" w:rsidP="005735FF">
            <w:pPr>
              <w:rPr>
                <w:rFonts w:ascii="宋体"/>
                <w:b/>
                <w:color w:val="0000FF"/>
                <w:szCs w:val="21"/>
              </w:rPr>
            </w:pPr>
            <w:r>
              <w:rPr>
                <w:rFonts w:ascii="宋体" w:hint="eastAsia"/>
                <w:b/>
                <w:color w:val="0000FF"/>
                <w:szCs w:val="21"/>
              </w:rPr>
              <w:t>情况说明：</w:t>
            </w:r>
          </w:p>
        </w:tc>
      </w:tr>
      <w:tr w:rsidR="000C13A1" w:rsidTr="005735FF">
        <w:trPr>
          <w:gridBefore w:val="1"/>
          <w:wBefore w:w="173" w:type="dxa"/>
          <w:cantSplit/>
          <w:trHeight w:val="312"/>
          <w:jc w:val="center"/>
        </w:trPr>
        <w:tc>
          <w:tcPr>
            <w:tcW w:w="9615" w:type="dxa"/>
            <w:gridSpan w:val="3"/>
            <w:shd w:val="clear" w:color="auto" w:fill="auto"/>
          </w:tcPr>
          <w:p w:rsidR="000C13A1" w:rsidRDefault="000C13A1" w:rsidP="005735FF">
            <w:pPr>
              <w:rPr>
                <w:rFonts w:ascii="宋体"/>
                <w:b/>
                <w:color w:val="0000FF"/>
                <w:szCs w:val="21"/>
              </w:rPr>
            </w:pPr>
            <w:r>
              <w:rPr>
                <w:rFonts w:ascii="宋体" w:hint="eastAsia"/>
                <w:b/>
                <w:color w:val="0000FF"/>
                <w:szCs w:val="21"/>
              </w:rPr>
              <w:t>□ 远程审核已达到审核目的，可以实施二阶段审核</w:t>
            </w:r>
          </w:p>
        </w:tc>
      </w:tr>
      <w:tr w:rsidR="000C13A1" w:rsidTr="005735FF">
        <w:trPr>
          <w:gridBefore w:val="1"/>
          <w:wBefore w:w="173" w:type="dxa"/>
          <w:cantSplit/>
          <w:trHeight w:val="312"/>
          <w:jc w:val="center"/>
        </w:trPr>
        <w:tc>
          <w:tcPr>
            <w:tcW w:w="9615" w:type="dxa"/>
            <w:gridSpan w:val="3"/>
            <w:shd w:val="clear" w:color="auto" w:fill="auto"/>
          </w:tcPr>
          <w:p w:rsidR="000C13A1" w:rsidRDefault="000C13A1" w:rsidP="005735FF">
            <w:pPr>
              <w:rPr>
                <w:rFonts w:ascii="宋体"/>
                <w:b/>
                <w:color w:val="0000FF"/>
                <w:szCs w:val="21"/>
              </w:rPr>
            </w:pPr>
            <w:r>
              <w:rPr>
                <w:rFonts w:ascii="宋体" w:hint="eastAsia"/>
                <w:b/>
                <w:color w:val="0000FF"/>
                <w:szCs w:val="21"/>
              </w:rPr>
              <w:t>□ 远程审核未达到审核目的，需要再次实施一阶段现场审核</w:t>
            </w:r>
          </w:p>
        </w:tc>
      </w:tr>
    </w:tbl>
    <w:p w:rsidR="000C13A1" w:rsidRDefault="000C13A1" w:rsidP="000C13A1">
      <w:pPr>
        <w:spacing w:line="240" w:lineRule="exact"/>
        <w:rPr>
          <w:rFonts w:ascii="宋体"/>
          <w:b/>
          <w:color w:val="000000"/>
          <w:szCs w:val="21"/>
        </w:rPr>
      </w:pPr>
    </w:p>
    <w:p w:rsidR="000C13A1" w:rsidRDefault="000C13A1" w:rsidP="000C13A1">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0C13A1" w:rsidTr="005735FF">
        <w:trPr>
          <w:cantSplit/>
          <w:trHeight w:val="317"/>
          <w:jc w:val="center"/>
        </w:trPr>
        <w:tc>
          <w:tcPr>
            <w:tcW w:w="9615" w:type="dxa"/>
            <w:gridSpan w:val="4"/>
          </w:tcPr>
          <w:p w:rsidR="000C13A1" w:rsidRDefault="000C13A1" w:rsidP="005735FF">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cs="宋体" w:hint="eastAsia"/>
                <w:color w:val="000000"/>
                <w:kern w:val="0"/>
              </w:rPr>
              <w:t>■</w:t>
            </w:r>
            <w:r>
              <w:rPr>
                <w:rFonts w:ascii="宋体" w:hAnsi="宋体"/>
                <w:b/>
                <w:color w:val="000000"/>
                <w:szCs w:val="21"/>
              </w:rPr>
              <w:t>EMS/</w:t>
            </w:r>
            <w:r>
              <w:rPr>
                <w:rFonts w:ascii="宋体" w:hAnsi="宋体" w:cs="宋体" w:hint="eastAsia"/>
                <w:color w:val="000000"/>
                <w:kern w:val="0"/>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0C13A1" w:rsidTr="005735FF">
        <w:trPr>
          <w:cantSplit/>
          <w:trHeight w:val="312"/>
          <w:jc w:val="center"/>
        </w:trPr>
        <w:tc>
          <w:tcPr>
            <w:tcW w:w="9615" w:type="dxa"/>
            <w:gridSpan w:val="4"/>
          </w:tcPr>
          <w:p w:rsidR="000C13A1" w:rsidRDefault="000C13A1" w:rsidP="005735FF">
            <w:pPr>
              <w:spacing w:line="280" w:lineRule="exact"/>
              <w:rPr>
                <w:rFonts w:ascii="宋体" w:hAnsi="宋体"/>
                <w:b/>
                <w:color w:val="000000"/>
                <w:spacing w:val="-10"/>
                <w:szCs w:val="21"/>
              </w:rPr>
            </w:pPr>
            <w:r>
              <w:rPr>
                <w:rFonts w:ascii="宋体" w:hAnsi="宋体" w:cs="宋体" w:hint="eastAsia"/>
                <w:color w:val="000000"/>
                <w:kern w:val="0"/>
              </w:rPr>
              <w:t>■</w:t>
            </w:r>
            <w:r>
              <w:rPr>
                <w:rFonts w:ascii="宋体" w:hAnsi="宋体" w:hint="eastAsia"/>
                <w:b/>
                <w:color w:val="000000"/>
                <w:spacing w:val="-10"/>
                <w:szCs w:val="21"/>
              </w:rPr>
              <w:t>审核</w:t>
            </w:r>
            <w:r>
              <w:rPr>
                <w:rFonts w:ascii="宋体" w:hAnsi="宋体" w:hint="eastAsia"/>
                <w:b/>
                <w:color w:val="000000"/>
                <w:szCs w:val="21"/>
              </w:rPr>
              <w:t>范围无变化，见初定的管理体系认证范围</w:t>
            </w:r>
          </w:p>
        </w:tc>
      </w:tr>
      <w:tr w:rsidR="000C13A1" w:rsidTr="005735FF">
        <w:trPr>
          <w:cantSplit/>
          <w:trHeight w:val="312"/>
          <w:jc w:val="center"/>
        </w:trPr>
        <w:tc>
          <w:tcPr>
            <w:tcW w:w="9615" w:type="dxa"/>
            <w:gridSpan w:val="4"/>
          </w:tcPr>
          <w:p w:rsidR="000C13A1" w:rsidRDefault="000C13A1" w:rsidP="005735FF">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审核</w:t>
            </w:r>
            <w:r>
              <w:rPr>
                <w:rFonts w:ascii="宋体" w:hAnsi="宋体" w:hint="eastAsia"/>
                <w:b/>
                <w:color w:val="000000"/>
                <w:szCs w:val="21"/>
              </w:rPr>
              <w:t>范围有变化，与组织最终确定是：</w:t>
            </w:r>
          </w:p>
        </w:tc>
      </w:tr>
      <w:tr w:rsidR="000C13A1" w:rsidTr="005735FF">
        <w:trPr>
          <w:trHeight w:val="478"/>
          <w:jc w:val="center"/>
        </w:trPr>
        <w:tc>
          <w:tcPr>
            <w:tcW w:w="1204" w:type="dxa"/>
            <w:vMerge w:val="restart"/>
            <w:vAlign w:val="center"/>
          </w:tcPr>
          <w:p w:rsidR="000C13A1" w:rsidRDefault="000C13A1" w:rsidP="005735FF">
            <w:pPr>
              <w:spacing w:line="280" w:lineRule="exact"/>
              <w:jc w:val="center"/>
              <w:rPr>
                <w:rFonts w:ascii="宋体"/>
                <w:b/>
                <w:color w:val="000000"/>
                <w:szCs w:val="21"/>
              </w:rPr>
            </w:pPr>
          </w:p>
          <w:p w:rsidR="000C13A1" w:rsidRDefault="000C13A1" w:rsidP="005735FF">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0C13A1" w:rsidRDefault="000C13A1" w:rsidP="005735FF">
            <w:pPr>
              <w:spacing w:line="400" w:lineRule="exact"/>
              <w:rPr>
                <w:rFonts w:ascii="宋体"/>
                <w:b/>
                <w:color w:val="000000"/>
                <w:szCs w:val="21"/>
              </w:rPr>
            </w:pPr>
          </w:p>
        </w:tc>
        <w:tc>
          <w:tcPr>
            <w:tcW w:w="5841" w:type="dxa"/>
            <w:vAlign w:val="center"/>
          </w:tcPr>
          <w:p w:rsidR="000C13A1" w:rsidRDefault="000C13A1" w:rsidP="005735FF">
            <w:pPr>
              <w:spacing w:line="400" w:lineRule="exact"/>
              <w:rPr>
                <w:rFonts w:ascii="宋体" w:hAnsi="宋体"/>
                <w:b/>
                <w:color w:val="000000"/>
                <w:szCs w:val="21"/>
              </w:rPr>
            </w:pPr>
          </w:p>
        </w:tc>
        <w:tc>
          <w:tcPr>
            <w:tcW w:w="1541" w:type="dxa"/>
            <w:vAlign w:val="center"/>
          </w:tcPr>
          <w:p w:rsidR="000C13A1" w:rsidRDefault="000C13A1" w:rsidP="005735FF">
            <w:pPr>
              <w:spacing w:line="400" w:lineRule="exact"/>
              <w:rPr>
                <w:rFonts w:ascii="宋体" w:hAnsi="宋体"/>
                <w:b/>
                <w:color w:val="000000"/>
                <w:szCs w:val="21"/>
              </w:rPr>
            </w:pPr>
            <w:r>
              <w:rPr>
                <w:rFonts w:ascii="宋体" w:hAnsi="宋体" w:hint="eastAsia"/>
                <w:b/>
                <w:color w:val="000000"/>
                <w:szCs w:val="21"/>
              </w:rPr>
              <w:t>专业代码</w:t>
            </w:r>
          </w:p>
        </w:tc>
      </w:tr>
      <w:tr w:rsidR="000C13A1" w:rsidTr="005735FF">
        <w:trPr>
          <w:trHeight w:val="478"/>
          <w:jc w:val="center"/>
        </w:trPr>
        <w:tc>
          <w:tcPr>
            <w:tcW w:w="1204" w:type="dxa"/>
            <w:vMerge/>
            <w:vAlign w:val="center"/>
          </w:tcPr>
          <w:p w:rsidR="000C13A1" w:rsidRDefault="000C13A1" w:rsidP="005735FF">
            <w:pPr>
              <w:spacing w:line="400" w:lineRule="exact"/>
              <w:rPr>
                <w:szCs w:val="21"/>
              </w:rPr>
            </w:pPr>
          </w:p>
        </w:tc>
        <w:tc>
          <w:tcPr>
            <w:tcW w:w="1029" w:type="dxa"/>
            <w:vAlign w:val="center"/>
          </w:tcPr>
          <w:p w:rsidR="000C13A1" w:rsidRDefault="000C13A1" w:rsidP="005735FF">
            <w:pPr>
              <w:spacing w:line="400" w:lineRule="exact"/>
              <w:rPr>
                <w:rFonts w:ascii="宋体"/>
                <w:b/>
                <w:color w:val="000000"/>
                <w:szCs w:val="21"/>
              </w:rPr>
            </w:pPr>
            <w:r>
              <w:rPr>
                <w:rFonts w:ascii="宋体" w:hAnsi="宋体"/>
                <w:b/>
                <w:color w:val="000000"/>
                <w:szCs w:val="21"/>
              </w:rPr>
              <w:t>QMS</w:t>
            </w:r>
          </w:p>
        </w:tc>
        <w:tc>
          <w:tcPr>
            <w:tcW w:w="5841" w:type="dxa"/>
          </w:tcPr>
          <w:p w:rsidR="000C13A1" w:rsidRPr="001A4B81" w:rsidRDefault="000C13A1" w:rsidP="005735FF"/>
        </w:tc>
        <w:tc>
          <w:tcPr>
            <w:tcW w:w="1541" w:type="dxa"/>
            <w:vAlign w:val="center"/>
          </w:tcPr>
          <w:p w:rsidR="000C13A1" w:rsidRDefault="000C13A1" w:rsidP="005735FF">
            <w:pPr>
              <w:spacing w:line="400" w:lineRule="exact"/>
              <w:rPr>
                <w:rFonts w:ascii="宋体" w:hAnsi="宋体"/>
                <w:b/>
                <w:color w:val="000000"/>
                <w:szCs w:val="21"/>
              </w:rPr>
            </w:pPr>
          </w:p>
        </w:tc>
      </w:tr>
      <w:tr w:rsidR="000C13A1" w:rsidTr="005735FF">
        <w:trPr>
          <w:trHeight w:val="478"/>
          <w:jc w:val="center"/>
        </w:trPr>
        <w:tc>
          <w:tcPr>
            <w:tcW w:w="1204" w:type="dxa"/>
            <w:vMerge/>
            <w:vAlign w:val="center"/>
          </w:tcPr>
          <w:p w:rsidR="000C13A1" w:rsidRDefault="000C13A1" w:rsidP="005735FF">
            <w:pPr>
              <w:spacing w:line="400" w:lineRule="exact"/>
              <w:rPr>
                <w:rFonts w:ascii="宋体" w:hAnsi="宋体"/>
                <w:b/>
                <w:color w:val="000000"/>
                <w:szCs w:val="21"/>
              </w:rPr>
            </w:pPr>
          </w:p>
        </w:tc>
        <w:tc>
          <w:tcPr>
            <w:tcW w:w="1029" w:type="dxa"/>
            <w:vAlign w:val="center"/>
          </w:tcPr>
          <w:p w:rsidR="000C13A1" w:rsidRDefault="000C13A1" w:rsidP="005735FF">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0C13A1" w:rsidRPr="001A4B81" w:rsidRDefault="000C13A1" w:rsidP="005735FF"/>
        </w:tc>
        <w:tc>
          <w:tcPr>
            <w:tcW w:w="1541" w:type="dxa"/>
            <w:vAlign w:val="center"/>
          </w:tcPr>
          <w:p w:rsidR="000C13A1" w:rsidRDefault="000C13A1" w:rsidP="005735FF">
            <w:pPr>
              <w:spacing w:line="400" w:lineRule="exact"/>
              <w:rPr>
                <w:rFonts w:ascii="宋体" w:hAnsi="宋体"/>
                <w:b/>
                <w:color w:val="000000"/>
                <w:szCs w:val="21"/>
              </w:rPr>
            </w:pPr>
          </w:p>
        </w:tc>
      </w:tr>
      <w:tr w:rsidR="000C13A1" w:rsidTr="005735FF">
        <w:trPr>
          <w:trHeight w:val="478"/>
          <w:jc w:val="center"/>
        </w:trPr>
        <w:tc>
          <w:tcPr>
            <w:tcW w:w="1204" w:type="dxa"/>
            <w:vMerge/>
            <w:vAlign w:val="center"/>
          </w:tcPr>
          <w:p w:rsidR="000C13A1" w:rsidRDefault="000C13A1" w:rsidP="005735FF">
            <w:pPr>
              <w:spacing w:line="400" w:lineRule="exact"/>
              <w:rPr>
                <w:rFonts w:ascii="宋体" w:hAnsi="宋体"/>
                <w:b/>
                <w:color w:val="000000"/>
                <w:szCs w:val="21"/>
              </w:rPr>
            </w:pPr>
          </w:p>
        </w:tc>
        <w:tc>
          <w:tcPr>
            <w:tcW w:w="1029" w:type="dxa"/>
            <w:vAlign w:val="center"/>
          </w:tcPr>
          <w:p w:rsidR="000C13A1" w:rsidRDefault="000C13A1" w:rsidP="005735FF">
            <w:pPr>
              <w:spacing w:line="400" w:lineRule="exact"/>
              <w:rPr>
                <w:rFonts w:ascii="宋体" w:hAnsi="宋体"/>
                <w:b/>
                <w:color w:val="000000"/>
                <w:szCs w:val="21"/>
              </w:rPr>
            </w:pPr>
            <w:r>
              <w:rPr>
                <w:rFonts w:ascii="宋体" w:hAnsi="宋体"/>
                <w:b/>
                <w:color w:val="000000"/>
                <w:szCs w:val="21"/>
              </w:rPr>
              <w:t>EMS</w:t>
            </w:r>
          </w:p>
        </w:tc>
        <w:tc>
          <w:tcPr>
            <w:tcW w:w="5841" w:type="dxa"/>
          </w:tcPr>
          <w:p w:rsidR="000C13A1" w:rsidRPr="001A4B81" w:rsidRDefault="000C13A1" w:rsidP="005735FF"/>
        </w:tc>
        <w:tc>
          <w:tcPr>
            <w:tcW w:w="1541" w:type="dxa"/>
          </w:tcPr>
          <w:p w:rsidR="000C13A1" w:rsidRDefault="000C13A1" w:rsidP="005735FF"/>
        </w:tc>
      </w:tr>
      <w:tr w:rsidR="000C13A1" w:rsidTr="005735FF">
        <w:trPr>
          <w:trHeight w:val="478"/>
          <w:jc w:val="center"/>
        </w:trPr>
        <w:tc>
          <w:tcPr>
            <w:tcW w:w="1204" w:type="dxa"/>
            <w:vMerge/>
            <w:vAlign w:val="center"/>
          </w:tcPr>
          <w:p w:rsidR="000C13A1" w:rsidRDefault="000C13A1" w:rsidP="005735FF">
            <w:pPr>
              <w:spacing w:line="400" w:lineRule="exact"/>
              <w:rPr>
                <w:rFonts w:ascii="宋体" w:hAnsi="宋体"/>
                <w:b/>
                <w:color w:val="000000"/>
                <w:szCs w:val="21"/>
              </w:rPr>
            </w:pPr>
          </w:p>
        </w:tc>
        <w:tc>
          <w:tcPr>
            <w:tcW w:w="1029" w:type="dxa"/>
            <w:vAlign w:val="center"/>
          </w:tcPr>
          <w:p w:rsidR="000C13A1" w:rsidRDefault="000C13A1" w:rsidP="005735FF">
            <w:pPr>
              <w:spacing w:line="400" w:lineRule="exact"/>
              <w:rPr>
                <w:rFonts w:ascii="宋体" w:hAnsi="宋体"/>
                <w:b/>
                <w:color w:val="000000"/>
                <w:szCs w:val="21"/>
              </w:rPr>
            </w:pPr>
            <w:r>
              <w:rPr>
                <w:rFonts w:ascii="宋体" w:hAnsi="宋体"/>
                <w:b/>
                <w:color w:val="000000"/>
                <w:szCs w:val="21"/>
              </w:rPr>
              <w:t>OHSMS</w:t>
            </w:r>
          </w:p>
        </w:tc>
        <w:tc>
          <w:tcPr>
            <w:tcW w:w="5841" w:type="dxa"/>
          </w:tcPr>
          <w:p w:rsidR="000C13A1" w:rsidRDefault="000C13A1" w:rsidP="005735FF"/>
        </w:tc>
        <w:tc>
          <w:tcPr>
            <w:tcW w:w="1541" w:type="dxa"/>
          </w:tcPr>
          <w:p w:rsidR="000C13A1" w:rsidRDefault="000C13A1" w:rsidP="005735FF"/>
        </w:tc>
      </w:tr>
      <w:tr w:rsidR="000C13A1" w:rsidTr="005735FF">
        <w:trPr>
          <w:trHeight w:val="478"/>
          <w:jc w:val="center"/>
        </w:trPr>
        <w:tc>
          <w:tcPr>
            <w:tcW w:w="1204" w:type="dxa"/>
            <w:vMerge/>
            <w:vAlign w:val="center"/>
          </w:tcPr>
          <w:p w:rsidR="000C13A1" w:rsidRDefault="000C13A1" w:rsidP="005735FF">
            <w:pPr>
              <w:spacing w:line="400" w:lineRule="exact"/>
              <w:rPr>
                <w:rFonts w:ascii="宋体" w:hAnsi="宋体"/>
                <w:b/>
                <w:color w:val="000000"/>
                <w:szCs w:val="21"/>
              </w:rPr>
            </w:pPr>
          </w:p>
        </w:tc>
        <w:tc>
          <w:tcPr>
            <w:tcW w:w="1029" w:type="dxa"/>
            <w:vAlign w:val="center"/>
          </w:tcPr>
          <w:p w:rsidR="000C13A1" w:rsidRDefault="000C13A1" w:rsidP="005735FF">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0C13A1" w:rsidRDefault="00117271" w:rsidP="005735FF">
            <w:pPr>
              <w:spacing w:line="400" w:lineRule="exact"/>
              <w:rPr>
                <w:rFonts w:ascii="宋体" w:hAnsi="宋体"/>
                <w:b/>
                <w:color w:val="000000"/>
                <w:szCs w:val="21"/>
              </w:rPr>
            </w:pPr>
            <w:r>
              <w:rPr>
                <w:noProof/>
              </w:rPr>
              <w:drawing>
                <wp:anchor distT="0" distB="0" distL="114300" distR="114300" simplePos="0" relativeHeight="251670528" behindDoc="0" locked="0" layoutInCell="1" allowOverlap="1" wp14:anchorId="072B0AF1" wp14:editId="15BADF36">
                  <wp:simplePos x="0" y="0"/>
                  <wp:positionH relativeFrom="column">
                    <wp:posOffset>-2061210</wp:posOffset>
                  </wp:positionH>
                  <wp:positionV relativeFrom="paragraph">
                    <wp:posOffset>-4265295</wp:posOffset>
                  </wp:positionV>
                  <wp:extent cx="7200000" cy="101850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7200000" cy="10185000"/>
                          </a:xfrm>
                          <a:prstGeom prst="rect">
                            <a:avLst/>
                          </a:prstGeom>
                        </pic:spPr>
                      </pic:pic>
                    </a:graphicData>
                  </a:graphic>
                  <wp14:sizeRelH relativeFrom="margin">
                    <wp14:pctWidth>0</wp14:pctWidth>
                  </wp14:sizeRelH>
                  <wp14:sizeRelV relativeFrom="margin">
                    <wp14:pctHeight>0</wp14:pctHeight>
                  </wp14:sizeRelV>
                </wp:anchor>
              </w:drawing>
            </w:r>
          </w:p>
        </w:tc>
        <w:tc>
          <w:tcPr>
            <w:tcW w:w="1541" w:type="dxa"/>
            <w:vAlign w:val="center"/>
          </w:tcPr>
          <w:p w:rsidR="000C13A1" w:rsidRDefault="000C13A1" w:rsidP="005735FF">
            <w:pPr>
              <w:spacing w:line="400" w:lineRule="exact"/>
              <w:rPr>
                <w:rFonts w:ascii="宋体" w:hAnsi="宋体"/>
                <w:b/>
                <w:color w:val="000000"/>
                <w:szCs w:val="21"/>
              </w:rPr>
            </w:pPr>
          </w:p>
        </w:tc>
      </w:tr>
      <w:tr w:rsidR="000C13A1" w:rsidTr="005735FF">
        <w:trPr>
          <w:trHeight w:val="478"/>
          <w:jc w:val="center"/>
        </w:trPr>
        <w:tc>
          <w:tcPr>
            <w:tcW w:w="1204" w:type="dxa"/>
            <w:vMerge/>
            <w:vAlign w:val="center"/>
          </w:tcPr>
          <w:p w:rsidR="000C13A1" w:rsidRDefault="000C13A1" w:rsidP="005735FF">
            <w:pPr>
              <w:spacing w:line="400" w:lineRule="exact"/>
              <w:rPr>
                <w:rFonts w:ascii="宋体" w:hAnsi="宋体"/>
                <w:b/>
                <w:color w:val="000000"/>
                <w:szCs w:val="21"/>
              </w:rPr>
            </w:pPr>
          </w:p>
        </w:tc>
        <w:tc>
          <w:tcPr>
            <w:tcW w:w="1029" w:type="dxa"/>
            <w:vAlign w:val="center"/>
          </w:tcPr>
          <w:p w:rsidR="000C13A1" w:rsidRDefault="000C13A1" w:rsidP="005735FF">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0C13A1" w:rsidRDefault="000C13A1" w:rsidP="005735FF">
            <w:pPr>
              <w:spacing w:line="400" w:lineRule="exact"/>
              <w:rPr>
                <w:rFonts w:ascii="宋体" w:hAnsi="宋体"/>
                <w:b/>
                <w:color w:val="000000"/>
                <w:szCs w:val="21"/>
              </w:rPr>
            </w:pPr>
          </w:p>
        </w:tc>
        <w:tc>
          <w:tcPr>
            <w:tcW w:w="1541" w:type="dxa"/>
            <w:vAlign w:val="center"/>
          </w:tcPr>
          <w:p w:rsidR="000C13A1" w:rsidRDefault="000C13A1" w:rsidP="005735FF">
            <w:pPr>
              <w:spacing w:line="400" w:lineRule="exact"/>
              <w:rPr>
                <w:rFonts w:ascii="宋体" w:hAnsi="宋体"/>
                <w:b/>
                <w:color w:val="000000"/>
                <w:szCs w:val="21"/>
              </w:rPr>
            </w:pPr>
          </w:p>
        </w:tc>
      </w:tr>
      <w:tr w:rsidR="000C13A1" w:rsidTr="005735FF">
        <w:trPr>
          <w:trHeight w:val="478"/>
          <w:jc w:val="center"/>
        </w:trPr>
        <w:tc>
          <w:tcPr>
            <w:tcW w:w="1204" w:type="dxa"/>
            <w:vMerge/>
            <w:vAlign w:val="center"/>
          </w:tcPr>
          <w:p w:rsidR="000C13A1" w:rsidRDefault="000C13A1" w:rsidP="005735FF">
            <w:pPr>
              <w:spacing w:line="400" w:lineRule="exact"/>
              <w:rPr>
                <w:rFonts w:ascii="宋体" w:hAnsi="宋体"/>
                <w:b/>
                <w:color w:val="000000"/>
                <w:szCs w:val="21"/>
              </w:rPr>
            </w:pPr>
          </w:p>
        </w:tc>
        <w:tc>
          <w:tcPr>
            <w:tcW w:w="1029" w:type="dxa"/>
            <w:vAlign w:val="center"/>
          </w:tcPr>
          <w:p w:rsidR="000C13A1" w:rsidRDefault="000C13A1" w:rsidP="005735FF">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0C13A1" w:rsidRDefault="000C13A1" w:rsidP="005735FF">
            <w:pPr>
              <w:spacing w:line="400" w:lineRule="exact"/>
              <w:rPr>
                <w:rFonts w:ascii="宋体" w:hAnsi="宋体"/>
                <w:b/>
                <w:color w:val="000000"/>
                <w:szCs w:val="21"/>
              </w:rPr>
            </w:pPr>
          </w:p>
        </w:tc>
        <w:tc>
          <w:tcPr>
            <w:tcW w:w="1541" w:type="dxa"/>
            <w:vAlign w:val="center"/>
          </w:tcPr>
          <w:p w:rsidR="000C13A1" w:rsidRDefault="000C13A1" w:rsidP="005735FF">
            <w:pPr>
              <w:spacing w:line="400" w:lineRule="exact"/>
              <w:rPr>
                <w:rFonts w:ascii="宋体" w:hAnsi="宋体"/>
                <w:b/>
                <w:color w:val="000000"/>
                <w:szCs w:val="21"/>
              </w:rPr>
            </w:pPr>
          </w:p>
        </w:tc>
      </w:tr>
    </w:tbl>
    <w:p w:rsidR="000C13A1" w:rsidRDefault="000C13A1" w:rsidP="000C13A1">
      <w:pPr>
        <w:spacing w:beforeLines="50" w:before="156" w:afterLines="20" w:after="62" w:line="360" w:lineRule="exact"/>
        <w:rPr>
          <w:rFonts w:ascii="宋体" w:hAnsi="宋体"/>
          <w:b/>
          <w:bCs/>
          <w:color w:val="000000"/>
          <w:szCs w:val="21"/>
        </w:rPr>
      </w:pPr>
    </w:p>
    <w:p w:rsidR="000C13A1" w:rsidRDefault="00A55ADB" w:rsidP="000C13A1">
      <w:pPr>
        <w:spacing w:beforeLines="50" w:before="156" w:afterLines="20" w:after="62" w:line="360" w:lineRule="exact"/>
        <w:rPr>
          <w:rFonts w:ascii="宋体"/>
          <w:b/>
          <w:bCs/>
          <w:color w:val="000000"/>
          <w:szCs w:val="21"/>
        </w:rPr>
      </w:pPr>
      <w:r>
        <w:rPr>
          <w:noProof/>
        </w:rPr>
        <w:drawing>
          <wp:anchor distT="0" distB="0" distL="114300" distR="114300" simplePos="0" relativeHeight="251662336" behindDoc="0" locked="0" layoutInCell="1" allowOverlap="1" wp14:anchorId="53DB8578" wp14:editId="279C2FE0">
            <wp:simplePos x="0" y="0"/>
            <wp:positionH relativeFrom="column">
              <wp:posOffset>4273550</wp:posOffset>
            </wp:positionH>
            <wp:positionV relativeFrom="paragraph">
              <wp:posOffset>210185</wp:posOffset>
            </wp:positionV>
            <wp:extent cx="958850" cy="472440"/>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t="-879" b="-2"/>
                    <a:stretch>
                      <a:fillRect/>
                    </a:stretch>
                  </pic:blipFill>
                  <pic:spPr bwMode="auto">
                    <a:xfrm>
                      <a:off x="0" y="0"/>
                      <a:ext cx="958850" cy="472440"/>
                    </a:xfrm>
                    <a:prstGeom prst="rect">
                      <a:avLst/>
                    </a:prstGeom>
                    <a:noFill/>
                  </pic:spPr>
                </pic:pic>
              </a:graphicData>
            </a:graphic>
            <wp14:sizeRelH relativeFrom="margin">
              <wp14:pctWidth>0</wp14:pctWidth>
            </wp14:sizeRelH>
            <wp14:sizeRelV relativeFrom="margin">
              <wp14:pctHeight>0</wp14:pctHeight>
            </wp14:sizeRelV>
          </wp:anchor>
        </w:drawing>
      </w:r>
      <w:r w:rsidR="0000437E">
        <w:rPr>
          <w:noProof/>
        </w:rPr>
        <w:drawing>
          <wp:anchor distT="0" distB="0" distL="114300" distR="114300" simplePos="0" relativeHeight="251661312" behindDoc="0" locked="0" layoutInCell="1" allowOverlap="1" wp14:anchorId="12CA592B" wp14:editId="77CB7885">
            <wp:simplePos x="0" y="0"/>
            <wp:positionH relativeFrom="column">
              <wp:posOffset>1682750</wp:posOffset>
            </wp:positionH>
            <wp:positionV relativeFrom="paragraph">
              <wp:posOffset>165735</wp:posOffset>
            </wp:positionV>
            <wp:extent cx="952500" cy="482600"/>
            <wp:effectExtent l="0" t="0" r="0" b="0"/>
            <wp:wrapNone/>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3A1">
        <w:rPr>
          <w:rFonts w:ascii="宋体" w:hAnsi="宋体" w:hint="eastAsia"/>
          <w:b/>
          <w:bCs/>
          <w:color w:val="000000"/>
          <w:szCs w:val="21"/>
        </w:rPr>
        <w:t>十一、审核组签字</w:t>
      </w:r>
    </w:p>
    <w:p w:rsidR="000C13A1" w:rsidRDefault="000C13A1" w:rsidP="000C13A1">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sidR="00D04C84">
        <w:rPr>
          <w:rFonts w:ascii="宋体" w:hAnsi="宋体" w:hint="eastAsia"/>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sidR="00D04C84">
        <w:rPr>
          <w:rFonts w:ascii="宋体" w:hAnsi="宋体" w:hint="eastAsia"/>
          <w:b/>
          <w:color w:val="000000"/>
          <w:szCs w:val="21"/>
        </w:rPr>
        <w:t xml:space="preserve"> </w:t>
      </w:r>
    </w:p>
    <w:p w:rsidR="000C13A1" w:rsidRDefault="000C13A1" w:rsidP="000C13A1">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r w:rsidRPr="000C13A1">
        <w:rPr>
          <w:rFonts w:ascii="宋体" w:hAnsi="宋体" w:hint="eastAsia"/>
          <w:color w:val="000000"/>
          <w:szCs w:val="21"/>
        </w:rPr>
        <w:t>2022.12.29</w:t>
      </w:r>
    </w:p>
    <w:p w:rsidR="000C13A1" w:rsidRDefault="000C13A1" w:rsidP="000C13A1">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rsidR="000C13A1" w:rsidRDefault="000C13A1" w:rsidP="000C13A1">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rsidR="000C13A1" w:rsidRDefault="000C13A1" w:rsidP="000C13A1">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0C13A1" w:rsidRDefault="000C13A1" w:rsidP="000C13A1">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0C13A1" w:rsidRDefault="000C13A1" w:rsidP="000C13A1">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0C13A1" w:rsidRDefault="000C13A1" w:rsidP="000C13A1">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rsidR="000C13A1" w:rsidRDefault="000C13A1" w:rsidP="000C13A1">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0C13A1" w:rsidRDefault="000C13A1" w:rsidP="000C13A1">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0C13A1" w:rsidRDefault="000C13A1" w:rsidP="000C13A1">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0C13A1" w:rsidRDefault="000C13A1" w:rsidP="000C13A1">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0C13A1" w:rsidRDefault="000C13A1" w:rsidP="000C13A1">
      <w:pPr>
        <w:widowControl/>
        <w:jc w:val="left"/>
        <w:rPr>
          <w:rFonts w:eastAsia="隶书"/>
          <w:color w:val="000000"/>
          <w:szCs w:val="21"/>
        </w:rPr>
      </w:pPr>
      <w:r>
        <w:rPr>
          <w:rFonts w:eastAsia="隶书"/>
          <w:color w:val="000000"/>
          <w:szCs w:val="21"/>
        </w:rPr>
        <w:br w:type="page"/>
      </w:r>
    </w:p>
    <w:p w:rsidR="000C13A1" w:rsidRDefault="00117271" w:rsidP="000C13A1">
      <w:pPr>
        <w:snapToGrid w:val="0"/>
        <w:spacing w:line="400" w:lineRule="exact"/>
        <w:rPr>
          <w:rFonts w:eastAsia="隶书"/>
          <w:color w:val="000000"/>
          <w:szCs w:val="21"/>
        </w:rPr>
      </w:pPr>
      <w:bookmarkStart w:id="38" w:name="_GoBack"/>
      <w:r>
        <w:rPr>
          <w:noProof/>
        </w:rPr>
        <w:lastRenderedPageBreak/>
        <w:drawing>
          <wp:anchor distT="0" distB="0" distL="114300" distR="114300" simplePos="0" relativeHeight="251672576" behindDoc="0" locked="0" layoutInCell="1" allowOverlap="1" wp14:anchorId="1F52A3A3" wp14:editId="405C6866">
            <wp:simplePos x="0" y="0"/>
            <wp:positionH relativeFrom="column">
              <wp:posOffset>-495300</wp:posOffset>
            </wp:positionH>
            <wp:positionV relativeFrom="paragraph">
              <wp:posOffset>-768985</wp:posOffset>
            </wp:positionV>
            <wp:extent cx="7200000" cy="101850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7200000" cy="10185000"/>
                    </a:xfrm>
                    <a:prstGeom prst="rect">
                      <a:avLst/>
                    </a:prstGeom>
                  </pic:spPr>
                </pic:pic>
              </a:graphicData>
            </a:graphic>
            <wp14:sizeRelH relativeFrom="margin">
              <wp14:pctWidth>0</wp14:pctWidth>
            </wp14:sizeRelH>
            <wp14:sizeRelV relativeFrom="margin">
              <wp14:pctHeight>0</wp14:pctHeight>
            </wp14:sizeRelV>
          </wp:anchor>
        </w:drawing>
      </w:r>
      <w:bookmarkEnd w:id="38"/>
    </w:p>
    <w:p w:rsidR="000C13A1" w:rsidRDefault="000C13A1" w:rsidP="000C13A1">
      <w:pPr>
        <w:snapToGrid w:val="0"/>
        <w:spacing w:line="400" w:lineRule="exact"/>
        <w:rPr>
          <w:rFonts w:eastAsia="隶书"/>
          <w:color w:val="000000"/>
          <w:szCs w:val="21"/>
        </w:rPr>
      </w:pPr>
      <w:r>
        <w:rPr>
          <w:rFonts w:eastAsia="隶书" w:hint="eastAsia"/>
          <w:color w:val="000000"/>
          <w:szCs w:val="21"/>
        </w:rPr>
        <w:t>附</w:t>
      </w:r>
    </w:p>
    <w:p w:rsidR="000C13A1" w:rsidRDefault="000C13A1" w:rsidP="000C13A1">
      <w:pPr>
        <w:pStyle w:val="a6"/>
        <w:pBdr>
          <w:bottom w:val="nil"/>
        </w:pBdr>
        <w:ind w:right="600" w:firstLine="660"/>
        <w:rPr>
          <w:rFonts w:eastAsia="隶书"/>
          <w:color w:val="000000"/>
          <w:sz w:val="21"/>
          <w:szCs w:val="21"/>
        </w:rPr>
      </w:pPr>
      <w:r>
        <w:rPr>
          <w:rFonts w:eastAsia="隶书" w:hint="eastAsia"/>
          <w:color w:val="000000"/>
          <w:sz w:val="21"/>
          <w:szCs w:val="21"/>
        </w:rPr>
        <w:t>一阶段现场审核问题清单</w:t>
      </w:r>
    </w:p>
    <w:p w:rsidR="000C13A1" w:rsidRDefault="000C13A1" w:rsidP="000C13A1">
      <w:pPr>
        <w:pStyle w:val="a6"/>
        <w:pBdr>
          <w:bottom w:val="nil"/>
        </w:pBdr>
        <w:ind w:right="600"/>
        <w:jc w:val="both"/>
        <w:rPr>
          <w:rFonts w:eastAsia="隶书"/>
          <w:color w:val="000000"/>
          <w:sz w:val="21"/>
          <w:szCs w:val="21"/>
        </w:rPr>
      </w:pPr>
      <w:r>
        <w:rPr>
          <w:rFonts w:eastAsia="隶书" w:hint="eastAsia"/>
          <w:color w:val="000000"/>
          <w:sz w:val="21"/>
          <w:szCs w:val="21"/>
        </w:rPr>
        <w:t>受审核方：</w:t>
      </w:r>
      <w:r>
        <w:rPr>
          <w:rFonts w:hint="eastAsia"/>
          <w:sz w:val="21"/>
          <w:szCs w:val="21"/>
        </w:rPr>
        <w:t>山东三辰教学设备有限公司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0C13A1" w:rsidTr="005735FF">
        <w:trPr>
          <w:trHeight w:val="509"/>
        </w:trPr>
        <w:tc>
          <w:tcPr>
            <w:tcW w:w="948" w:type="dxa"/>
            <w:vAlign w:val="center"/>
          </w:tcPr>
          <w:p w:rsidR="000C13A1" w:rsidRDefault="000C13A1" w:rsidP="005735FF">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0C13A1" w:rsidRDefault="000C13A1" w:rsidP="005735FF">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0C13A1" w:rsidRDefault="000C13A1" w:rsidP="005735FF">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0C13A1" w:rsidRDefault="000C13A1" w:rsidP="005735FF">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0C13A1" w:rsidRDefault="000C13A1" w:rsidP="005735FF">
            <w:pPr>
              <w:snapToGrid w:val="0"/>
              <w:spacing w:line="280" w:lineRule="exact"/>
              <w:jc w:val="center"/>
              <w:rPr>
                <w:b/>
                <w:bCs/>
                <w:color w:val="000000"/>
                <w:szCs w:val="21"/>
              </w:rPr>
            </w:pPr>
            <w:r>
              <w:rPr>
                <w:rFonts w:hint="eastAsia"/>
                <w:b/>
                <w:bCs/>
                <w:color w:val="000000"/>
                <w:szCs w:val="21"/>
              </w:rPr>
              <w:t>问题等级注）</w:t>
            </w:r>
          </w:p>
        </w:tc>
      </w:tr>
      <w:tr w:rsidR="000C13A1" w:rsidTr="005735FF">
        <w:trPr>
          <w:trHeight w:val="1331"/>
        </w:trPr>
        <w:tc>
          <w:tcPr>
            <w:tcW w:w="948" w:type="dxa"/>
            <w:vAlign w:val="center"/>
          </w:tcPr>
          <w:p w:rsidR="000C13A1" w:rsidRPr="00565A0D" w:rsidRDefault="000C13A1" w:rsidP="005735FF">
            <w:pPr>
              <w:pStyle w:val="a6"/>
              <w:pBdr>
                <w:bottom w:val="nil"/>
              </w:pBdr>
              <w:ind w:right="600"/>
              <w:jc w:val="both"/>
              <w:rPr>
                <w:color w:val="000000"/>
                <w:sz w:val="21"/>
                <w:szCs w:val="21"/>
              </w:rPr>
            </w:pPr>
            <w:r w:rsidRPr="00565A0D">
              <w:rPr>
                <w:rFonts w:hint="eastAsia"/>
                <w:color w:val="000000"/>
                <w:sz w:val="21"/>
                <w:szCs w:val="21"/>
              </w:rPr>
              <w:t>1</w:t>
            </w:r>
          </w:p>
        </w:tc>
        <w:tc>
          <w:tcPr>
            <w:tcW w:w="4830" w:type="dxa"/>
            <w:gridSpan w:val="2"/>
            <w:vAlign w:val="center"/>
          </w:tcPr>
          <w:p w:rsidR="000C13A1" w:rsidRDefault="000C13A1" w:rsidP="005735FF">
            <w:pPr>
              <w:pStyle w:val="a6"/>
              <w:pBdr>
                <w:bottom w:val="nil"/>
              </w:pBdr>
              <w:tabs>
                <w:tab w:val="clear" w:pos="4153"/>
                <w:tab w:val="center" w:pos="5737"/>
              </w:tabs>
              <w:jc w:val="both"/>
              <w:rPr>
                <w:color w:val="000000"/>
                <w:sz w:val="21"/>
                <w:szCs w:val="21"/>
              </w:rPr>
            </w:pPr>
            <w:r w:rsidRPr="00565A0D">
              <w:rPr>
                <w:rFonts w:hint="eastAsia"/>
                <w:color w:val="000000"/>
                <w:sz w:val="21"/>
                <w:szCs w:val="21"/>
              </w:rPr>
              <w:t>未识别疫情防控相关的法律法规</w:t>
            </w:r>
          </w:p>
        </w:tc>
        <w:tc>
          <w:tcPr>
            <w:tcW w:w="2283" w:type="dxa"/>
            <w:vAlign w:val="center"/>
          </w:tcPr>
          <w:p w:rsidR="000C13A1" w:rsidRDefault="000C13A1" w:rsidP="005735FF">
            <w:pPr>
              <w:pStyle w:val="a6"/>
              <w:pBdr>
                <w:bottom w:val="nil"/>
              </w:pBdr>
              <w:ind w:right="600"/>
              <w:jc w:val="both"/>
              <w:rPr>
                <w:color w:val="000000"/>
                <w:sz w:val="21"/>
                <w:szCs w:val="21"/>
              </w:rPr>
            </w:pPr>
            <w:r>
              <w:rPr>
                <w:color w:val="000000"/>
                <w:sz w:val="21"/>
                <w:szCs w:val="21"/>
              </w:rPr>
              <w:t>ISO14001:2015</w:t>
            </w:r>
            <w:r>
              <w:rPr>
                <w:rFonts w:hint="eastAsia"/>
                <w:color w:val="000000"/>
                <w:sz w:val="21"/>
                <w:szCs w:val="21"/>
              </w:rPr>
              <w:t>，</w:t>
            </w:r>
            <w:r>
              <w:rPr>
                <w:color w:val="000000"/>
                <w:sz w:val="21"/>
                <w:szCs w:val="21"/>
              </w:rPr>
              <w:t>ISO45001:2018</w:t>
            </w:r>
          </w:p>
        </w:tc>
        <w:tc>
          <w:tcPr>
            <w:tcW w:w="1133" w:type="dxa"/>
            <w:vAlign w:val="center"/>
          </w:tcPr>
          <w:p w:rsidR="000C13A1" w:rsidRDefault="000C13A1" w:rsidP="005735FF">
            <w:pPr>
              <w:pStyle w:val="a6"/>
              <w:pBdr>
                <w:bottom w:val="nil"/>
              </w:pBdr>
              <w:tabs>
                <w:tab w:val="clear" w:pos="4153"/>
                <w:tab w:val="center" w:pos="5737"/>
              </w:tabs>
              <w:jc w:val="both"/>
              <w:rPr>
                <w:color w:val="000000"/>
                <w:sz w:val="21"/>
                <w:szCs w:val="21"/>
              </w:rPr>
            </w:pPr>
            <w:r>
              <w:rPr>
                <w:rFonts w:hint="eastAsia"/>
                <w:color w:val="000000"/>
                <w:sz w:val="21"/>
                <w:szCs w:val="21"/>
              </w:rPr>
              <w:t>6.1.3</w:t>
            </w:r>
          </w:p>
        </w:tc>
        <w:tc>
          <w:tcPr>
            <w:tcW w:w="934" w:type="dxa"/>
            <w:vAlign w:val="center"/>
          </w:tcPr>
          <w:p w:rsidR="000C13A1" w:rsidRDefault="000C13A1" w:rsidP="005735FF">
            <w:pPr>
              <w:pStyle w:val="a6"/>
              <w:pBdr>
                <w:bottom w:val="nil"/>
              </w:pBdr>
              <w:tabs>
                <w:tab w:val="clear" w:pos="4153"/>
                <w:tab w:val="center" w:pos="5737"/>
              </w:tabs>
              <w:jc w:val="both"/>
              <w:rPr>
                <w:color w:val="000000"/>
                <w:sz w:val="21"/>
                <w:szCs w:val="21"/>
              </w:rPr>
            </w:pPr>
            <w:r>
              <w:rPr>
                <w:rFonts w:hint="eastAsia"/>
                <w:color w:val="000000"/>
                <w:sz w:val="21"/>
                <w:szCs w:val="21"/>
              </w:rPr>
              <w:t>2</w:t>
            </w:r>
          </w:p>
        </w:tc>
      </w:tr>
      <w:tr w:rsidR="000C13A1" w:rsidTr="005735FF">
        <w:trPr>
          <w:trHeight w:val="1331"/>
        </w:trPr>
        <w:tc>
          <w:tcPr>
            <w:tcW w:w="948" w:type="dxa"/>
            <w:vAlign w:val="center"/>
          </w:tcPr>
          <w:p w:rsidR="000C13A1" w:rsidRDefault="000C13A1" w:rsidP="005735FF">
            <w:pPr>
              <w:pStyle w:val="a6"/>
              <w:pBdr>
                <w:bottom w:val="nil"/>
              </w:pBdr>
              <w:ind w:right="600"/>
              <w:jc w:val="both"/>
              <w:rPr>
                <w:rFonts w:ascii="宋体"/>
                <w:color w:val="000000"/>
                <w:sz w:val="21"/>
                <w:szCs w:val="21"/>
              </w:rPr>
            </w:pPr>
            <w:r>
              <w:rPr>
                <w:rFonts w:ascii="宋体" w:hint="eastAsia"/>
                <w:color w:val="000000"/>
                <w:sz w:val="21"/>
                <w:szCs w:val="21"/>
              </w:rPr>
              <w:t>2</w:t>
            </w:r>
          </w:p>
        </w:tc>
        <w:tc>
          <w:tcPr>
            <w:tcW w:w="4830" w:type="dxa"/>
            <w:gridSpan w:val="2"/>
            <w:vAlign w:val="center"/>
          </w:tcPr>
          <w:p w:rsidR="000C13A1" w:rsidRDefault="000C13A1" w:rsidP="005735FF">
            <w:pPr>
              <w:pStyle w:val="a6"/>
              <w:pBdr>
                <w:bottom w:val="nil"/>
              </w:pBdr>
              <w:tabs>
                <w:tab w:val="clear" w:pos="4153"/>
                <w:tab w:val="center" w:pos="5737"/>
              </w:tabs>
              <w:jc w:val="both"/>
              <w:rPr>
                <w:color w:val="000000"/>
                <w:sz w:val="21"/>
                <w:szCs w:val="21"/>
              </w:rPr>
            </w:pPr>
          </w:p>
        </w:tc>
        <w:tc>
          <w:tcPr>
            <w:tcW w:w="2283" w:type="dxa"/>
            <w:vAlign w:val="center"/>
          </w:tcPr>
          <w:p w:rsidR="000C13A1" w:rsidRDefault="000C13A1" w:rsidP="005735FF">
            <w:pPr>
              <w:pStyle w:val="a6"/>
              <w:pBdr>
                <w:bottom w:val="nil"/>
              </w:pBdr>
              <w:ind w:right="600"/>
              <w:jc w:val="both"/>
              <w:rPr>
                <w:color w:val="000000"/>
                <w:sz w:val="21"/>
                <w:szCs w:val="21"/>
              </w:rPr>
            </w:pPr>
          </w:p>
        </w:tc>
        <w:tc>
          <w:tcPr>
            <w:tcW w:w="1133" w:type="dxa"/>
            <w:vAlign w:val="center"/>
          </w:tcPr>
          <w:p w:rsidR="000C13A1" w:rsidRDefault="000C13A1" w:rsidP="005735FF">
            <w:pPr>
              <w:pStyle w:val="a6"/>
              <w:pBdr>
                <w:bottom w:val="nil"/>
              </w:pBdr>
              <w:tabs>
                <w:tab w:val="clear" w:pos="4153"/>
                <w:tab w:val="center" w:pos="5737"/>
              </w:tabs>
              <w:jc w:val="both"/>
              <w:rPr>
                <w:color w:val="000000"/>
                <w:sz w:val="21"/>
                <w:szCs w:val="21"/>
              </w:rPr>
            </w:pPr>
          </w:p>
        </w:tc>
        <w:tc>
          <w:tcPr>
            <w:tcW w:w="934" w:type="dxa"/>
            <w:vAlign w:val="center"/>
          </w:tcPr>
          <w:p w:rsidR="000C13A1" w:rsidRDefault="000C13A1" w:rsidP="005735FF">
            <w:pPr>
              <w:pStyle w:val="a6"/>
              <w:pBdr>
                <w:bottom w:val="nil"/>
              </w:pBdr>
              <w:tabs>
                <w:tab w:val="clear" w:pos="4153"/>
                <w:tab w:val="center" w:pos="5737"/>
              </w:tabs>
              <w:jc w:val="both"/>
              <w:rPr>
                <w:color w:val="000000"/>
                <w:sz w:val="21"/>
                <w:szCs w:val="21"/>
              </w:rPr>
            </w:pPr>
          </w:p>
        </w:tc>
      </w:tr>
      <w:tr w:rsidR="000C13A1" w:rsidTr="005735FF">
        <w:trPr>
          <w:trHeight w:val="1331"/>
        </w:trPr>
        <w:tc>
          <w:tcPr>
            <w:tcW w:w="948" w:type="dxa"/>
            <w:vAlign w:val="center"/>
          </w:tcPr>
          <w:p w:rsidR="000C13A1" w:rsidRDefault="000C13A1" w:rsidP="005735FF">
            <w:pPr>
              <w:pStyle w:val="a6"/>
              <w:pBdr>
                <w:bottom w:val="nil"/>
              </w:pBdr>
              <w:ind w:right="600"/>
              <w:jc w:val="both"/>
              <w:rPr>
                <w:rFonts w:ascii="宋体"/>
                <w:color w:val="000000"/>
                <w:sz w:val="21"/>
                <w:szCs w:val="21"/>
              </w:rPr>
            </w:pPr>
          </w:p>
        </w:tc>
        <w:tc>
          <w:tcPr>
            <w:tcW w:w="4830" w:type="dxa"/>
            <w:gridSpan w:val="2"/>
            <w:vAlign w:val="center"/>
          </w:tcPr>
          <w:p w:rsidR="000C13A1" w:rsidRDefault="000C13A1" w:rsidP="005735FF">
            <w:pPr>
              <w:pStyle w:val="a6"/>
              <w:pBdr>
                <w:bottom w:val="nil"/>
              </w:pBdr>
              <w:tabs>
                <w:tab w:val="clear" w:pos="4153"/>
                <w:tab w:val="center" w:pos="5737"/>
              </w:tabs>
              <w:jc w:val="both"/>
              <w:rPr>
                <w:color w:val="000000"/>
                <w:sz w:val="21"/>
                <w:szCs w:val="21"/>
              </w:rPr>
            </w:pPr>
          </w:p>
        </w:tc>
        <w:tc>
          <w:tcPr>
            <w:tcW w:w="2283" w:type="dxa"/>
            <w:vAlign w:val="center"/>
          </w:tcPr>
          <w:p w:rsidR="000C13A1" w:rsidRDefault="000C13A1" w:rsidP="005735FF">
            <w:pPr>
              <w:pStyle w:val="a6"/>
              <w:pBdr>
                <w:bottom w:val="nil"/>
              </w:pBdr>
              <w:ind w:right="600"/>
              <w:jc w:val="both"/>
              <w:rPr>
                <w:color w:val="000000"/>
                <w:sz w:val="21"/>
                <w:szCs w:val="21"/>
              </w:rPr>
            </w:pPr>
          </w:p>
        </w:tc>
        <w:tc>
          <w:tcPr>
            <w:tcW w:w="1133" w:type="dxa"/>
            <w:vAlign w:val="center"/>
          </w:tcPr>
          <w:p w:rsidR="000C13A1" w:rsidRDefault="000C13A1" w:rsidP="005735FF">
            <w:pPr>
              <w:pStyle w:val="a6"/>
              <w:pBdr>
                <w:bottom w:val="nil"/>
              </w:pBdr>
              <w:ind w:right="600"/>
              <w:jc w:val="both"/>
              <w:rPr>
                <w:color w:val="000000"/>
                <w:sz w:val="21"/>
                <w:szCs w:val="21"/>
              </w:rPr>
            </w:pPr>
          </w:p>
        </w:tc>
        <w:tc>
          <w:tcPr>
            <w:tcW w:w="934" w:type="dxa"/>
            <w:vAlign w:val="center"/>
          </w:tcPr>
          <w:p w:rsidR="000C13A1" w:rsidRDefault="000C13A1" w:rsidP="005735FF">
            <w:pPr>
              <w:pStyle w:val="a6"/>
              <w:pBdr>
                <w:bottom w:val="nil"/>
              </w:pBdr>
              <w:ind w:right="600"/>
              <w:jc w:val="both"/>
              <w:rPr>
                <w:color w:val="000000"/>
                <w:sz w:val="21"/>
                <w:szCs w:val="21"/>
              </w:rPr>
            </w:pPr>
          </w:p>
        </w:tc>
      </w:tr>
      <w:tr w:rsidR="000C13A1" w:rsidTr="005735FF">
        <w:trPr>
          <w:trHeight w:val="1331"/>
        </w:trPr>
        <w:tc>
          <w:tcPr>
            <w:tcW w:w="948" w:type="dxa"/>
            <w:vAlign w:val="center"/>
          </w:tcPr>
          <w:p w:rsidR="000C13A1" w:rsidRDefault="000C13A1" w:rsidP="005735FF">
            <w:pPr>
              <w:pStyle w:val="a6"/>
              <w:pBdr>
                <w:bottom w:val="nil"/>
              </w:pBdr>
              <w:ind w:right="600"/>
              <w:jc w:val="both"/>
              <w:rPr>
                <w:rFonts w:ascii="宋体"/>
                <w:color w:val="000000"/>
                <w:sz w:val="21"/>
                <w:szCs w:val="21"/>
              </w:rPr>
            </w:pPr>
          </w:p>
        </w:tc>
        <w:tc>
          <w:tcPr>
            <w:tcW w:w="4830" w:type="dxa"/>
            <w:gridSpan w:val="2"/>
            <w:vAlign w:val="center"/>
          </w:tcPr>
          <w:p w:rsidR="000C13A1" w:rsidRDefault="000C13A1" w:rsidP="005735FF">
            <w:pPr>
              <w:pStyle w:val="a6"/>
              <w:pBdr>
                <w:bottom w:val="nil"/>
              </w:pBdr>
              <w:tabs>
                <w:tab w:val="clear" w:pos="4153"/>
                <w:tab w:val="center" w:pos="5737"/>
              </w:tabs>
              <w:jc w:val="both"/>
              <w:rPr>
                <w:color w:val="000000"/>
                <w:sz w:val="21"/>
                <w:szCs w:val="21"/>
              </w:rPr>
            </w:pPr>
          </w:p>
        </w:tc>
        <w:tc>
          <w:tcPr>
            <w:tcW w:w="2283" w:type="dxa"/>
            <w:vAlign w:val="center"/>
          </w:tcPr>
          <w:p w:rsidR="000C13A1" w:rsidRDefault="000C13A1" w:rsidP="005735FF">
            <w:pPr>
              <w:pStyle w:val="a6"/>
              <w:pBdr>
                <w:bottom w:val="nil"/>
              </w:pBdr>
              <w:ind w:right="600"/>
              <w:jc w:val="both"/>
              <w:rPr>
                <w:color w:val="000000"/>
                <w:sz w:val="21"/>
                <w:szCs w:val="21"/>
              </w:rPr>
            </w:pPr>
          </w:p>
        </w:tc>
        <w:tc>
          <w:tcPr>
            <w:tcW w:w="1133" w:type="dxa"/>
            <w:vAlign w:val="center"/>
          </w:tcPr>
          <w:p w:rsidR="000C13A1" w:rsidRDefault="000C13A1" w:rsidP="005735FF">
            <w:pPr>
              <w:pStyle w:val="a6"/>
              <w:pBdr>
                <w:bottom w:val="nil"/>
              </w:pBdr>
              <w:ind w:right="600"/>
              <w:jc w:val="both"/>
              <w:rPr>
                <w:color w:val="000000"/>
                <w:sz w:val="21"/>
                <w:szCs w:val="21"/>
              </w:rPr>
            </w:pPr>
          </w:p>
        </w:tc>
        <w:tc>
          <w:tcPr>
            <w:tcW w:w="934" w:type="dxa"/>
            <w:vAlign w:val="center"/>
          </w:tcPr>
          <w:p w:rsidR="000C13A1" w:rsidRDefault="000C13A1" w:rsidP="005735FF">
            <w:pPr>
              <w:pStyle w:val="a6"/>
              <w:pBdr>
                <w:bottom w:val="nil"/>
              </w:pBdr>
              <w:ind w:right="600"/>
              <w:jc w:val="both"/>
              <w:rPr>
                <w:color w:val="000000"/>
                <w:sz w:val="21"/>
                <w:szCs w:val="21"/>
              </w:rPr>
            </w:pPr>
          </w:p>
        </w:tc>
      </w:tr>
      <w:tr w:rsidR="000C13A1" w:rsidTr="005735FF">
        <w:tc>
          <w:tcPr>
            <w:tcW w:w="10128" w:type="dxa"/>
            <w:gridSpan w:val="6"/>
          </w:tcPr>
          <w:p w:rsidR="000C13A1" w:rsidRDefault="000C13A1" w:rsidP="005735FF">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0C13A1" w:rsidRDefault="00A55ADB" w:rsidP="005735FF">
            <w:pPr>
              <w:tabs>
                <w:tab w:val="left" w:pos="1418"/>
              </w:tabs>
              <w:ind w:firstLineChars="800" w:firstLine="1680"/>
              <w:jc w:val="left"/>
              <w:rPr>
                <w:rFonts w:ascii="宋体" w:hAnsi="宋体"/>
                <w:b/>
                <w:bCs/>
                <w:color w:val="000000"/>
                <w:spacing w:val="-8"/>
                <w:szCs w:val="21"/>
              </w:rPr>
            </w:pPr>
            <w:r>
              <w:rPr>
                <w:noProof/>
              </w:rPr>
              <w:drawing>
                <wp:anchor distT="0" distB="0" distL="114300" distR="114300" simplePos="0" relativeHeight="251668480" behindDoc="0" locked="0" layoutInCell="1" allowOverlap="1" wp14:anchorId="75F7E95B" wp14:editId="42C03A79">
                  <wp:simplePos x="0" y="0"/>
                  <wp:positionH relativeFrom="column">
                    <wp:posOffset>3841750</wp:posOffset>
                  </wp:positionH>
                  <wp:positionV relativeFrom="paragraph">
                    <wp:posOffset>80645</wp:posOffset>
                  </wp:positionV>
                  <wp:extent cx="933450" cy="47244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clrChange>
                              <a:clrFrom>
                                <a:srgbClr val="FDFDFD"/>
                              </a:clrFrom>
                              <a:clrTo>
                                <a:srgbClr val="FDFDFD">
                                  <a:alpha val="0"/>
                                </a:srgbClr>
                              </a:clrTo>
                            </a:clrChange>
                            <a:biLevel thresh="75000"/>
                            <a:extLst>
                              <a:ext uri="{BEBA8EAE-BF5A-486C-A8C5-ECC9F3942E4B}">
                                <a14:imgProps xmlns:a14="http://schemas.microsoft.com/office/drawing/2010/main">
                                  <a14:imgLayer r:embed="rId15">
                                    <a14:imgEffect>
                                      <a14:sharpenSoften amount="50000"/>
                                    </a14:imgEffect>
                                    <a14:imgEffect>
                                      <a14:saturation sat="400000"/>
                                    </a14:imgEffect>
                                    <a14:imgEffect>
                                      <a14:brightnessContrast bright="-4000" contrast="48000"/>
                                    </a14:imgEffect>
                                  </a14:imgLayer>
                                </a14:imgProps>
                              </a:ext>
                            </a:extLst>
                          </a:blip>
                          <a:stretch>
                            <a:fillRect/>
                          </a:stretch>
                        </pic:blipFill>
                        <pic:spPr>
                          <a:xfrm>
                            <a:off x="0" y="0"/>
                            <a:ext cx="933450" cy="472440"/>
                          </a:xfrm>
                          <a:prstGeom prst="rect">
                            <a:avLst/>
                          </a:prstGeom>
                        </pic:spPr>
                      </pic:pic>
                    </a:graphicData>
                  </a:graphic>
                  <wp14:sizeRelH relativeFrom="margin">
                    <wp14:pctWidth>0</wp14:pctWidth>
                  </wp14:sizeRelH>
                  <wp14:sizeRelV relativeFrom="margin">
                    <wp14:pctHeight>0</wp14:pctHeight>
                  </wp14:sizeRelV>
                </wp:anchor>
              </w:drawing>
            </w:r>
            <w:r w:rsidR="0000437E">
              <w:rPr>
                <w:noProof/>
              </w:rPr>
              <w:drawing>
                <wp:anchor distT="0" distB="0" distL="114300" distR="114300" simplePos="0" relativeHeight="251664384" behindDoc="0" locked="0" layoutInCell="1" allowOverlap="1" wp14:anchorId="4F4A0037" wp14:editId="64F71545">
                  <wp:simplePos x="0" y="0"/>
                  <wp:positionH relativeFrom="column">
                    <wp:posOffset>577850</wp:posOffset>
                  </wp:positionH>
                  <wp:positionV relativeFrom="paragraph">
                    <wp:posOffset>144145</wp:posOffset>
                  </wp:positionV>
                  <wp:extent cx="920750" cy="480695"/>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075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3A1">
              <w:rPr>
                <w:szCs w:val="21"/>
              </w:rPr>
              <w:t xml:space="preserve">3 = </w:t>
            </w:r>
            <w:r w:rsidR="000C13A1">
              <w:rPr>
                <w:rFonts w:hint="eastAsia"/>
                <w:szCs w:val="21"/>
              </w:rPr>
              <w:t>严重问题，必须进行纠正并提供证据，验证合格后方可实施第二阶段现场审核</w:t>
            </w:r>
          </w:p>
        </w:tc>
      </w:tr>
      <w:tr w:rsidR="000C13A1" w:rsidTr="005735FF">
        <w:tc>
          <w:tcPr>
            <w:tcW w:w="4736" w:type="dxa"/>
            <w:gridSpan w:val="2"/>
          </w:tcPr>
          <w:p w:rsidR="000C13A1" w:rsidRDefault="000C13A1" w:rsidP="005735FF">
            <w:pPr>
              <w:spacing w:line="280" w:lineRule="exact"/>
              <w:rPr>
                <w:b/>
                <w:color w:val="000000"/>
                <w:szCs w:val="21"/>
              </w:rPr>
            </w:pPr>
            <w:r>
              <w:rPr>
                <w:rFonts w:hint="eastAsia"/>
                <w:b/>
                <w:color w:val="000000"/>
                <w:szCs w:val="21"/>
              </w:rPr>
              <w:t>审核组长：</w:t>
            </w:r>
          </w:p>
          <w:p w:rsidR="000C13A1" w:rsidRDefault="000C13A1" w:rsidP="005735FF">
            <w:pPr>
              <w:spacing w:line="280" w:lineRule="exact"/>
              <w:rPr>
                <w:b/>
                <w:color w:val="000000"/>
                <w:szCs w:val="21"/>
              </w:rPr>
            </w:pPr>
            <w:r>
              <w:rPr>
                <w:rFonts w:hint="eastAsia"/>
                <w:b/>
                <w:color w:val="000000"/>
                <w:szCs w:val="21"/>
              </w:rPr>
              <w:t xml:space="preserve">               </w:t>
            </w:r>
          </w:p>
          <w:p w:rsidR="000C13A1" w:rsidRDefault="000C13A1" w:rsidP="000C13A1">
            <w:pPr>
              <w:spacing w:line="280" w:lineRule="exact"/>
              <w:rPr>
                <w:b/>
                <w:color w:val="000000"/>
                <w:szCs w:val="21"/>
              </w:rPr>
            </w:pPr>
            <w:r>
              <w:rPr>
                <w:rFonts w:hint="eastAsia"/>
                <w:b/>
                <w:color w:val="000000"/>
                <w:szCs w:val="21"/>
              </w:rPr>
              <w:t>日期：</w:t>
            </w:r>
            <w:r>
              <w:rPr>
                <w:rFonts w:hint="eastAsia"/>
                <w:b/>
                <w:color w:val="000000"/>
                <w:szCs w:val="21"/>
              </w:rPr>
              <w:t xml:space="preserve"> 2022</w:t>
            </w:r>
            <w:r>
              <w:rPr>
                <w:rFonts w:hint="eastAsia"/>
                <w:b/>
                <w:color w:val="000000"/>
                <w:szCs w:val="21"/>
              </w:rPr>
              <w:t>年</w:t>
            </w:r>
            <w:r>
              <w:rPr>
                <w:rFonts w:hint="eastAsia"/>
                <w:b/>
                <w:color w:val="000000"/>
                <w:szCs w:val="21"/>
              </w:rPr>
              <w:t xml:space="preserve"> 12</w:t>
            </w:r>
            <w:r>
              <w:rPr>
                <w:rFonts w:hint="eastAsia"/>
                <w:b/>
                <w:color w:val="000000"/>
                <w:szCs w:val="21"/>
              </w:rPr>
              <w:t>月</w:t>
            </w:r>
            <w:r>
              <w:rPr>
                <w:rFonts w:hint="eastAsia"/>
                <w:b/>
                <w:color w:val="000000"/>
                <w:szCs w:val="21"/>
              </w:rPr>
              <w:t xml:space="preserve"> 29 </w:t>
            </w:r>
            <w:r>
              <w:rPr>
                <w:rFonts w:hint="eastAsia"/>
                <w:b/>
                <w:color w:val="000000"/>
                <w:szCs w:val="21"/>
              </w:rPr>
              <w:t>日</w:t>
            </w:r>
          </w:p>
        </w:tc>
        <w:tc>
          <w:tcPr>
            <w:tcW w:w="5392" w:type="dxa"/>
            <w:gridSpan w:val="4"/>
          </w:tcPr>
          <w:p w:rsidR="000C13A1" w:rsidRDefault="000C13A1" w:rsidP="005735FF">
            <w:pPr>
              <w:spacing w:line="280" w:lineRule="exact"/>
              <w:rPr>
                <w:b/>
                <w:color w:val="000000"/>
                <w:szCs w:val="21"/>
              </w:rPr>
            </w:pPr>
            <w:r>
              <w:rPr>
                <w:rFonts w:hint="eastAsia"/>
                <w:b/>
                <w:color w:val="000000"/>
                <w:szCs w:val="21"/>
              </w:rPr>
              <w:t>受审核方代表：</w:t>
            </w:r>
          </w:p>
          <w:p w:rsidR="000C13A1" w:rsidRDefault="000C13A1" w:rsidP="005735FF">
            <w:pPr>
              <w:spacing w:line="280" w:lineRule="exact"/>
              <w:rPr>
                <w:b/>
                <w:color w:val="000000"/>
                <w:szCs w:val="21"/>
              </w:rPr>
            </w:pPr>
          </w:p>
          <w:p w:rsidR="000C13A1" w:rsidRDefault="000C13A1" w:rsidP="000C13A1">
            <w:pPr>
              <w:spacing w:line="280" w:lineRule="exact"/>
              <w:rPr>
                <w:b/>
                <w:color w:val="000000"/>
                <w:szCs w:val="21"/>
              </w:rPr>
            </w:pPr>
            <w:r>
              <w:rPr>
                <w:rFonts w:hint="eastAsia"/>
                <w:b/>
                <w:color w:val="000000"/>
                <w:szCs w:val="21"/>
              </w:rPr>
              <w:t>日期：</w:t>
            </w:r>
            <w:r>
              <w:rPr>
                <w:rFonts w:hint="eastAsia"/>
                <w:b/>
                <w:color w:val="000000"/>
                <w:szCs w:val="21"/>
              </w:rPr>
              <w:t xml:space="preserve">2022 </w:t>
            </w:r>
            <w:r>
              <w:rPr>
                <w:rFonts w:hint="eastAsia"/>
                <w:b/>
                <w:color w:val="000000"/>
                <w:szCs w:val="21"/>
              </w:rPr>
              <w:t>年</w:t>
            </w:r>
            <w:r>
              <w:rPr>
                <w:rFonts w:hint="eastAsia"/>
                <w:b/>
                <w:color w:val="000000"/>
                <w:szCs w:val="21"/>
              </w:rPr>
              <w:t>12</w:t>
            </w:r>
            <w:r>
              <w:rPr>
                <w:rFonts w:hint="eastAsia"/>
                <w:b/>
                <w:color w:val="000000"/>
                <w:szCs w:val="21"/>
              </w:rPr>
              <w:t>月</w:t>
            </w:r>
            <w:r>
              <w:rPr>
                <w:rFonts w:hint="eastAsia"/>
                <w:b/>
                <w:color w:val="000000"/>
                <w:szCs w:val="21"/>
              </w:rPr>
              <w:t xml:space="preserve"> 29 </w:t>
            </w:r>
            <w:r>
              <w:rPr>
                <w:rFonts w:hint="eastAsia"/>
                <w:b/>
                <w:color w:val="000000"/>
                <w:szCs w:val="21"/>
              </w:rPr>
              <w:t>日</w:t>
            </w:r>
          </w:p>
        </w:tc>
      </w:tr>
      <w:tr w:rsidR="000C13A1" w:rsidTr="005735FF">
        <w:trPr>
          <w:trHeight w:val="795"/>
        </w:trPr>
        <w:tc>
          <w:tcPr>
            <w:tcW w:w="10128" w:type="dxa"/>
            <w:gridSpan w:val="6"/>
          </w:tcPr>
          <w:p w:rsidR="000C13A1" w:rsidRDefault="000C13A1" w:rsidP="005735FF">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问题整改结果的验证结论：无</w:t>
            </w:r>
          </w:p>
          <w:p w:rsidR="000C13A1" w:rsidRDefault="000C13A1" w:rsidP="005735FF">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0C13A1" w:rsidRDefault="000C13A1" w:rsidP="005735FF">
            <w:pPr>
              <w:spacing w:line="280" w:lineRule="exact"/>
              <w:rPr>
                <w:b/>
                <w:color w:val="000000"/>
                <w:szCs w:val="21"/>
              </w:rPr>
            </w:pPr>
          </w:p>
        </w:tc>
      </w:tr>
      <w:tr w:rsidR="000C13A1" w:rsidTr="005735FF">
        <w:trPr>
          <w:trHeight w:val="855"/>
        </w:trPr>
        <w:tc>
          <w:tcPr>
            <w:tcW w:w="10128" w:type="dxa"/>
            <w:gridSpan w:val="6"/>
          </w:tcPr>
          <w:p w:rsidR="000C13A1" w:rsidRDefault="0000437E" w:rsidP="005735FF">
            <w:pPr>
              <w:tabs>
                <w:tab w:val="left" w:pos="8740"/>
              </w:tabs>
              <w:spacing w:line="360" w:lineRule="exact"/>
              <w:rPr>
                <w:b/>
                <w:color w:val="000000"/>
                <w:szCs w:val="21"/>
              </w:rPr>
            </w:pPr>
            <w:r>
              <w:rPr>
                <w:noProof/>
              </w:rPr>
              <w:drawing>
                <wp:anchor distT="0" distB="0" distL="114300" distR="114300" simplePos="0" relativeHeight="251666432" behindDoc="0" locked="0" layoutInCell="1" allowOverlap="1" wp14:anchorId="3EF83C6A" wp14:editId="54328D11">
                  <wp:simplePos x="0" y="0"/>
                  <wp:positionH relativeFrom="column">
                    <wp:posOffset>374650</wp:posOffset>
                  </wp:positionH>
                  <wp:positionV relativeFrom="paragraph">
                    <wp:posOffset>212725</wp:posOffset>
                  </wp:positionV>
                  <wp:extent cx="927100" cy="487045"/>
                  <wp:effectExtent l="0" t="0" r="0" b="0"/>
                  <wp:wrapNone/>
                  <wp:docPr id="7" name="图片 7"/>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710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3A1">
              <w:rPr>
                <w:rFonts w:hint="eastAsia"/>
                <w:b/>
                <w:color w:val="000000"/>
                <w:spacing w:val="-10"/>
                <w:szCs w:val="21"/>
              </w:rPr>
              <w:t>推荐意见：</w:t>
            </w:r>
            <w:r w:rsidR="000C13A1">
              <w:rPr>
                <w:rFonts w:ascii="宋体" w:hAnsi="宋体" w:hint="eastAsia"/>
                <w:b/>
                <w:szCs w:val="21"/>
              </w:rPr>
              <w:t>■</w:t>
            </w:r>
            <w:r w:rsidR="000C13A1">
              <w:rPr>
                <w:rFonts w:hint="eastAsia"/>
                <w:b/>
                <w:color w:val="000000"/>
                <w:spacing w:val="-10"/>
                <w:szCs w:val="21"/>
              </w:rPr>
              <w:t>可进行二阶段审核</w:t>
            </w:r>
            <w:r w:rsidR="000C13A1">
              <w:rPr>
                <w:rFonts w:hint="eastAsia"/>
                <w:b/>
                <w:color w:val="000000"/>
                <w:spacing w:val="-10"/>
                <w:szCs w:val="21"/>
              </w:rPr>
              <w:t xml:space="preserve">   </w:t>
            </w:r>
            <w:r w:rsidR="000C13A1">
              <w:rPr>
                <w:rFonts w:hint="eastAsia"/>
                <w:b/>
                <w:color w:val="000000"/>
                <w:spacing w:val="-10"/>
                <w:szCs w:val="21"/>
              </w:rPr>
              <w:t>□需再次安排一阶段审核</w:t>
            </w:r>
            <w:r w:rsidR="000C13A1">
              <w:rPr>
                <w:rFonts w:hint="eastAsia"/>
                <w:b/>
                <w:color w:val="000000"/>
                <w:spacing w:val="-10"/>
                <w:szCs w:val="21"/>
              </w:rPr>
              <w:t xml:space="preserve">    </w:t>
            </w:r>
            <w:r w:rsidR="000C13A1">
              <w:rPr>
                <w:rFonts w:hint="eastAsia"/>
                <w:b/>
                <w:color w:val="000000"/>
                <w:spacing w:val="-10"/>
                <w:szCs w:val="21"/>
              </w:rPr>
              <w:t>□不进入二阶段审核</w:t>
            </w:r>
            <w:r w:rsidR="000C13A1">
              <w:rPr>
                <w:b/>
                <w:color w:val="000000"/>
                <w:spacing w:val="-10"/>
                <w:szCs w:val="21"/>
              </w:rPr>
              <w:tab/>
            </w:r>
          </w:p>
          <w:p w:rsidR="000C13A1" w:rsidRDefault="000C13A1" w:rsidP="005735FF">
            <w:pPr>
              <w:spacing w:line="280" w:lineRule="exact"/>
              <w:rPr>
                <w:b/>
                <w:color w:val="000000"/>
                <w:szCs w:val="21"/>
              </w:rPr>
            </w:pPr>
          </w:p>
          <w:p w:rsidR="000C13A1" w:rsidRDefault="000C13A1" w:rsidP="000C13A1">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2022 </w:t>
            </w:r>
            <w:r>
              <w:rPr>
                <w:rFonts w:hint="eastAsia"/>
                <w:b/>
                <w:color w:val="000000"/>
                <w:szCs w:val="21"/>
              </w:rPr>
              <w:t>年</w:t>
            </w:r>
            <w:r>
              <w:rPr>
                <w:rFonts w:hint="eastAsia"/>
                <w:b/>
                <w:color w:val="000000"/>
                <w:szCs w:val="21"/>
              </w:rPr>
              <w:t xml:space="preserve">12 </w:t>
            </w:r>
            <w:r>
              <w:rPr>
                <w:rFonts w:hint="eastAsia"/>
                <w:b/>
                <w:color w:val="000000"/>
                <w:szCs w:val="21"/>
              </w:rPr>
              <w:t>月</w:t>
            </w:r>
            <w:r>
              <w:rPr>
                <w:rFonts w:hint="eastAsia"/>
                <w:b/>
                <w:color w:val="000000"/>
                <w:szCs w:val="21"/>
              </w:rPr>
              <w:t xml:space="preserve"> 29 </w:t>
            </w:r>
            <w:r>
              <w:rPr>
                <w:rFonts w:hint="eastAsia"/>
                <w:b/>
                <w:color w:val="000000"/>
                <w:szCs w:val="21"/>
              </w:rPr>
              <w:t>日</w:t>
            </w:r>
          </w:p>
        </w:tc>
      </w:tr>
      <w:tr w:rsidR="000C13A1" w:rsidTr="005735FF">
        <w:tc>
          <w:tcPr>
            <w:tcW w:w="10128" w:type="dxa"/>
            <w:gridSpan w:val="6"/>
          </w:tcPr>
          <w:p w:rsidR="000C13A1" w:rsidRDefault="000C13A1" w:rsidP="005735FF">
            <w:pPr>
              <w:spacing w:line="360" w:lineRule="exact"/>
              <w:rPr>
                <w:rFonts w:ascii="宋体"/>
                <w:b/>
                <w:bCs/>
                <w:color w:val="000000"/>
                <w:spacing w:val="-8"/>
                <w:szCs w:val="21"/>
              </w:rPr>
            </w:pPr>
            <w:r>
              <w:rPr>
                <w:rFonts w:ascii="宋体" w:hint="eastAsia"/>
                <w:b/>
                <w:bCs/>
                <w:color w:val="000000"/>
                <w:spacing w:val="-8"/>
                <w:szCs w:val="21"/>
              </w:rPr>
              <w:t>备注：</w:t>
            </w:r>
          </w:p>
          <w:p w:rsidR="000C13A1" w:rsidRDefault="000C13A1" w:rsidP="005735FF">
            <w:pPr>
              <w:spacing w:line="360" w:lineRule="exact"/>
              <w:rPr>
                <w:rFonts w:ascii="宋体"/>
                <w:b/>
                <w:bCs/>
                <w:color w:val="000000"/>
                <w:spacing w:val="-8"/>
                <w:szCs w:val="21"/>
              </w:rPr>
            </w:pPr>
          </w:p>
          <w:p w:rsidR="000C13A1" w:rsidRDefault="000C13A1" w:rsidP="005735FF">
            <w:pPr>
              <w:spacing w:line="360" w:lineRule="exact"/>
              <w:rPr>
                <w:rFonts w:ascii="宋体"/>
                <w:b/>
                <w:bCs/>
                <w:color w:val="000000"/>
                <w:spacing w:val="-8"/>
                <w:szCs w:val="21"/>
              </w:rPr>
            </w:pPr>
          </w:p>
        </w:tc>
      </w:tr>
    </w:tbl>
    <w:p w:rsidR="000C13A1" w:rsidRDefault="000C13A1" w:rsidP="000C13A1">
      <w:pPr>
        <w:snapToGrid w:val="0"/>
        <w:spacing w:line="400" w:lineRule="exact"/>
        <w:rPr>
          <w:rFonts w:ascii="宋体" w:hAnsi="宋体"/>
          <w:b/>
          <w:color w:val="000000"/>
          <w:szCs w:val="21"/>
        </w:rPr>
      </w:pPr>
    </w:p>
    <w:p w:rsidR="000C13A1" w:rsidRDefault="000C13A1">
      <w:pPr>
        <w:snapToGrid w:val="0"/>
        <w:spacing w:line="400" w:lineRule="exact"/>
        <w:rPr>
          <w:rFonts w:ascii="宋体"/>
          <w:b/>
          <w:color w:val="000000"/>
          <w:szCs w:val="21"/>
        </w:rPr>
      </w:pPr>
    </w:p>
    <w:sectPr w:rsidR="000C13A1" w:rsidSect="005735FF">
      <w:headerReference w:type="default" r:id="rId1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FA3" w:rsidRDefault="00BA5FA3">
      <w:r>
        <w:separator/>
      </w:r>
    </w:p>
  </w:endnote>
  <w:endnote w:type="continuationSeparator" w:id="0">
    <w:p w:rsidR="00BA5FA3" w:rsidRDefault="00BA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FA3" w:rsidRDefault="00BA5FA3">
      <w:r>
        <w:separator/>
      </w:r>
    </w:p>
  </w:footnote>
  <w:footnote w:type="continuationSeparator" w:id="0">
    <w:p w:rsidR="00BA5FA3" w:rsidRDefault="00BA5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FF" w:rsidRDefault="005735FF" w:rsidP="000C13A1">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2600" cy="485775"/>
                  </a:xfrm>
                  <a:prstGeom prst="rect">
                    <a:avLst/>
                  </a:prstGeom>
                </pic:spPr>
              </pic:pic>
            </a:graphicData>
          </a:graphic>
        </wp:anchor>
      </w:drawing>
    </w:r>
    <w:r w:rsidR="00BA5FA3">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mso-position-horizontal-relative:text;mso-position-vertical-relative:text" stroked="f">
          <v:textbox>
            <w:txbxContent>
              <w:p w:rsidR="005735FF" w:rsidRDefault="005735FF">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5735FF" w:rsidRDefault="005735FF"/>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735FF" w:rsidRDefault="005735FF" w:rsidP="000C13A1">
    <w:pPr>
      <w:pStyle w:val="a6"/>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296B12"/>
    <w:rsid w:val="0000437E"/>
    <w:rsid w:val="000C13A1"/>
    <w:rsid w:val="00117271"/>
    <w:rsid w:val="00296B12"/>
    <w:rsid w:val="002D7055"/>
    <w:rsid w:val="005735FF"/>
    <w:rsid w:val="00624A57"/>
    <w:rsid w:val="00942681"/>
    <w:rsid w:val="00A55ADB"/>
    <w:rsid w:val="00B37C3C"/>
    <w:rsid w:val="00BA5FA3"/>
    <w:rsid w:val="00D04C84"/>
    <w:rsid w:val="00DF29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Indent" w:semiHidden="0" w:uiPriority="0" w:unhideWhenUsed="0" w:qFormat="1"/>
    <w:lsdException w:name="Subtitle"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346"/>
    <w:pPr>
      <w:widowControl w:val="0"/>
      <w:jc w:val="both"/>
    </w:pPr>
    <w:rPr>
      <w:kern w:val="2"/>
      <w:sz w:val="21"/>
      <w:szCs w:val="24"/>
    </w:rPr>
  </w:style>
  <w:style w:type="paragraph" w:styleId="2">
    <w:name w:val="heading 2"/>
    <w:basedOn w:val="a"/>
    <w:next w:val="a"/>
    <w:link w:val="2Char"/>
    <w:qFormat/>
    <w:locked/>
    <w:rsid w:val="007D5346"/>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7D5346"/>
    <w:pPr>
      <w:tabs>
        <w:tab w:val="left" w:pos="1560"/>
        <w:tab w:val="left" w:pos="1985"/>
      </w:tabs>
      <w:ind w:left="1560" w:hanging="1560"/>
      <w:jc w:val="left"/>
    </w:pPr>
    <w:rPr>
      <w:lang w:eastAsia="ja-JP"/>
    </w:rPr>
  </w:style>
  <w:style w:type="paragraph" w:styleId="a4">
    <w:name w:val="Balloon Text"/>
    <w:basedOn w:val="a"/>
    <w:link w:val="Char0"/>
    <w:uiPriority w:val="99"/>
    <w:semiHidden/>
    <w:qFormat/>
    <w:rsid w:val="007D5346"/>
    <w:rPr>
      <w:sz w:val="18"/>
      <w:szCs w:val="18"/>
    </w:rPr>
  </w:style>
  <w:style w:type="paragraph" w:styleId="a5">
    <w:name w:val="footer"/>
    <w:basedOn w:val="a"/>
    <w:link w:val="Char1"/>
    <w:uiPriority w:val="99"/>
    <w:qFormat/>
    <w:rsid w:val="007D5346"/>
    <w:pPr>
      <w:tabs>
        <w:tab w:val="center" w:pos="4153"/>
        <w:tab w:val="right" w:pos="8306"/>
      </w:tabs>
      <w:snapToGrid w:val="0"/>
      <w:jc w:val="left"/>
    </w:pPr>
    <w:rPr>
      <w:sz w:val="18"/>
      <w:szCs w:val="18"/>
    </w:rPr>
  </w:style>
  <w:style w:type="paragraph" w:styleId="a6">
    <w:name w:val="header"/>
    <w:basedOn w:val="a"/>
    <w:link w:val="Char2"/>
    <w:qFormat/>
    <w:rsid w:val="007D5346"/>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Subtitle"/>
    <w:basedOn w:val="a"/>
    <w:next w:val="a"/>
    <w:link w:val="Char3"/>
    <w:uiPriority w:val="99"/>
    <w:qFormat/>
    <w:rsid w:val="007D5346"/>
    <w:pPr>
      <w:spacing w:before="240" w:after="60" w:line="312" w:lineRule="auto"/>
      <w:jc w:val="center"/>
      <w:outlineLvl w:val="1"/>
    </w:pPr>
    <w:rPr>
      <w:rFonts w:ascii="Cambria" w:hAnsi="Cambria"/>
      <w:b/>
      <w:bCs/>
      <w:kern w:val="28"/>
      <w:sz w:val="32"/>
      <w:szCs w:val="32"/>
    </w:rPr>
  </w:style>
  <w:style w:type="table" w:styleId="a8">
    <w:name w:val="Table Grid"/>
    <w:basedOn w:val="a1"/>
    <w:uiPriority w:val="99"/>
    <w:qFormat/>
    <w:rsid w:val="007D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框文本 Char"/>
    <w:link w:val="a4"/>
    <w:uiPriority w:val="99"/>
    <w:semiHidden/>
    <w:qFormat/>
    <w:locked/>
    <w:rsid w:val="007D5346"/>
    <w:rPr>
      <w:rFonts w:ascii="Times New Roman" w:eastAsia="宋体" w:hAnsi="Times New Roman" w:cs="Times New Roman"/>
      <w:sz w:val="18"/>
      <w:szCs w:val="18"/>
    </w:rPr>
  </w:style>
  <w:style w:type="character" w:customStyle="1" w:styleId="Char1">
    <w:name w:val="页脚 Char"/>
    <w:link w:val="a5"/>
    <w:uiPriority w:val="99"/>
    <w:qFormat/>
    <w:locked/>
    <w:rsid w:val="007D5346"/>
    <w:rPr>
      <w:rFonts w:ascii="Times New Roman" w:eastAsia="宋体" w:hAnsi="Times New Roman" w:cs="Times New Roman"/>
      <w:sz w:val="18"/>
      <w:szCs w:val="18"/>
    </w:rPr>
  </w:style>
  <w:style w:type="character" w:customStyle="1" w:styleId="Char2">
    <w:name w:val="页眉 Char"/>
    <w:link w:val="a6"/>
    <w:qFormat/>
    <w:locked/>
    <w:rsid w:val="007D5346"/>
    <w:rPr>
      <w:rFonts w:ascii="Calibri" w:eastAsia="宋体" w:hAnsi="Calibri" w:cs="Times New Roman"/>
      <w:sz w:val="18"/>
      <w:szCs w:val="18"/>
    </w:rPr>
  </w:style>
  <w:style w:type="character" w:customStyle="1" w:styleId="Char3">
    <w:name w:val="副标题 Char"/>
    <w:link w:val="a7"/>
    <w:uiPriority w:val="99"/>
    <w:qFormat/>
    <w:locked/>
    <w:rsid w:val="007D5346"/>
    <w:rPr>
      <w:rFonts w:ascii="Cambria" w:eastAsia="宋体" w:hAnsi="Cambria" w:cs="Times New Roman"/>
      <w:b/>
      <w:bCs/>
      <w:kern w:val="28"/>
      <w:sz w:val="32"/>
      <w:szCs w:val="32"/>
    </w:rPr>
  </w:style>
  <w:style w:type="character" w:customStyle="1" w:styleId="CharChar1">
    <w:name w:val="Char Char1"/>
    <w:qFormat/>
    <w:locked/>
    <w:rsid w:val="007D5346"/>
    <w:rPr>
      <w:rFonts w:ascii="宋体" w:eastAsia="宋体" w:hAnsi="Courier New" w:hint="eastAsia"/>
      <w:kern w:val="2"/>
      <w:sz w:val="21"/>
      <w:lang w:val="en-US" w:eastAsia="zh-CN" w:bidi="ar-SA"/>
    </w:rPr>
  </w:style>
  <w:style w:type="paragraph" w:customStyle="1" w:styleId="Body11ptAS0">
    <w:name w:val="Body 11pt AS0"/>
    <w:basedOn w:val="a"/>
    <w:qFormat/>
    <w:rsid w:val="007D5346"/>
    <w:pPr>
      <w:spacing w:before="60"/>
    </w:pPr>
    <w:rPr>
      <w:sz w:val="22"/>
    </w:rPr>
  </w:style>
  <w:style w:type="paragraph" w:customStyle="1" w:styleId="Body10ptDeLeftAS0">
    <w:name w:val="Body 10pt De Left AS0"/>
    <w:basedOn w:val="a"/>
    <w:qFormat/>
    <w:rsid w:val="007D5346"/>
  </w:style>
  <w:style w:type="paragraph" w:customStyle="1" w:styleId="Header10ptDePS0">
    <w:name w:val="Header 10pt De PS0"/>
    <w:basedOn w:val="a"/>
    <w:qFormat/>
    <w:rsid w:val="007D5346"/>
    <w:pPr>
      <w:spacing w:before="40" w:after="40"/>
    </w:pPr>
    <w:rPr>
      <w:rFonts w:eastAsia="Times New Roman"/>
      <w:b/>
      <w:sz w:val="20"/>
      <w:szCs w:val="20"/>
      <w:lang w:val="de-DE" w:eastAsia="de-DE"/>
    </w:rPr>
  </w:style>
  <w:style w:type="paragraph" w:customStyle="1" w:styleId="TMaccreditation">
    <w:name w:val="TM_accreditation"/>
    <w:basedOn w:val="a"/>
    <w:qFormat/>
    <w:rsid w:val="007D5346"/>
    <w:pPr>
      <w:spacing w:before="40" w:after="40"/>
    </w:pPr>
    <w:rPr>
      <w:rFonts w:eastAsia="Times New Roman"/>
      <w:sz w:val="20"/>
      <w:szCs w:val="20"/>
      <w:lang w:val="en-GB" w:eastAsia="de-DE"/>
    </w:rPr>
  </w:style>
  <w:style w:type="paragraph" w:customStyle="1" w:styleId="Body6pt">
    <w:name w:val="Body 6pt"/>
    <w:basedOn w:val="a"/>
    <w:qFormat/>
    <w:rsid w:val="007D5346"/>
    <w:pPr>
      <w:spacing w:before="40" w:after="40"/>
    </w:pPr>
    <w:rPr>
      <w:rFonts w:eastAsia="Times New Roman"/>
      <w:sz w:val="12"/>
      <w:szCs w:val="20"/>
      <w:lang w:val="de-DE" w:eastAsia="de-DE"/>
    </w:rPr>
  </w:style>
  <w:style w:type="paragraph" w:customStyle="1" w:styleId="Header9ptBoldCentered">
    <w:name w:val="Header 9pt Bold Centered"/>
    <w:basedOn w:val="a"/>
    <w:qFormat/>
    <w:rsid w:val="007D5346"/>
    <w:pPr>
      <w:spacing w:before="20" w:after="20"/>
      <w:jc w:val="center"/>
    </w:pPr>
    <w:rPr>
      <w:rFonts w:eastAsia="Times New Roman"/>
      <w:b/>
      <w:sz w:val="18"/>
      <w:szCs w:val="20"/>
      <w:lang w:val="de-DE" w:eastAsia="de-DE"/>
    </w:rPr>
  </w:style>
  <w:style w:type="paragraph" w:customStyle="1" w:styleId="ListDotDe10pt">
    <w:name w:val="List Dot De 10pt"/>
    <w:basedOn w:val="a"/>
    <w:qFormat/>
    <w:rsid w:val="007D5346"/>
    <w:pPr>
      <w:keepLines/>
      <w:tabs>
        <w:tab w:val="left" w:pos="284"/>
      </w:tabs>
      <w:spacing w:before="40" w:after="40"/>
    </w:pPr>
    <w:rPr>
      <w:rFonts w:eastAsia="Times New Roman"/>
      <w:sz w:val="20"/>
      <w:szCs w:val="20"/>
      <w:lang w:val="de-DE" w:eastAsia="de-DE"/>
    </w:rPr>
  </w:style>
  <w:style w:type="paragraph" w:styleId="a9">
    <w:name w:val="List Paragraph"/>
    <w:basedOn w:val="a"/>
    <w:uiPriority w:val="34"/>
    <w:qFormat/>
    <w:rsid w:val="007D5346"/>
    <w:pPr>
      <w:ind w:firstLineChars="200" w:firstLine="420"/>
    </w:pPr>
  </w:style>
  <w:style w:type="character" w:customStyle="1" w:styleId="2Char">
    <w:name w:val="标题 2 Char"/>
    <w:basedOn w:val="a0"/>
    <w:link w:val="2"/>
    <w:rsid w:val="000C13A1"/>
    <w:rPr>
      <w:rFonts w:eastAsia="MS Mincho"/>
      <w:b/>
      <w:bCs/>
      <w:kern w:val="2"/>
      <w:sz w:val="24"/>
      <w:szCs w:val="24"/>
      <w:lang w:val="de-DE" w:eastAsia="de-DE"/>
    </w:rPr>
  </w:style>
  <w:style w:type="character" w:customStyle="1" w:styleId="Char">
    <w:name w:val="正文文本缩进 Char"/>
    <w:basedOn w:val="a0"/>
    <w:link w:val="a3"/>
    <w:rsid w:val="000C13A1"/>
    <w:rPr>
      <w:kern w:val="2"/>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1265</Words>
  <Characters>7215</Characters>
  <Application>Microsoft Office Word</Application>
  <DocSecurity>0</DocSecurity>
  <Lines>60</Lines>
  <Paragraphs>16</Paragraphs>
  <ScaleCrop>false</ScaleCrop>
  <Company>微软中国</Company>
  <LinksUpToDate>false</LinksUpToDate>
  <CharactersWithSpaces>8464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83</cp:revision>
  <cp:lastPrinted>2023-01-08T07:25:00Z</cp:lastPrinted>
  <dcterms:created xsi:type="dcterms:W3CDTF">2015-06-17T13:22:00Z</dcterms:created>
  <dcterms:modified xsi:type="dcterms:W3CDTF">2023-01-08T07:26:00Z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