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1295-2022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1701800</wp:posOffset>
            </wp:positionH>
            <wp:positionV relativeFrom="paragraph">
              <wp:posOffset>96520</wp:posOffset>
            </wp:positionV>
            <wp:extent cx="596265" cy="360680"/>
            <wp:effectExtent l="0" t="0" r="13335" b="1270"/>
            <wp:wrapNone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2022年12月28日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5ZDE1OWVlMjhiYjJlOTUwNjA4YTM1OTU2NjQwZGQifQ=="/>
  </w:docVars>
  <w:rsids>
    <w:rsidRoot w:val="00000000"/>
    <w:rsid w:val="0E9F1938"/>
    <w:rsid w:val="26A06E73"/>
    <w:rsid w:val="41A25234"/>
    <w:rsid w:val="7D4A75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316</Words>
  <Characters>455</Characters>
  <Lines>5</Lines>
  <Paragraphs>1</Paragraphs>
  <TotalTime>0</TotalTime>
  <ScaleCrop>false</ScaleCrop>
  <LinksUpToDate>false</LinksUpToDate>
  <CharactersWithSpaces>498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知足常乐</cp:lastModifiedBy>
  <dcterms:modified xsi:type="dcterms:W3CDTF">2022-12-27T23:56:06Z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BFDA2A39AB0E4BDC81A169923E1BDAFF</vt:lpwstr>
  </property>
</Properties>
</file>