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590A1A">
        <w:trPr>
          <w:cantSplit/>
          <w:trHeight w:val="915"/>
        </w:trPr>
        <w:tc>
          <w:tcPr>
            <w:tcW w:w="1368" w:type="dxa"/>
          </w:tcPr>
          <w:p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590A1A">
        <w:trPr>
          <w:cantSplit/>
        </w:trPr>
        <w:tc>
          <w:tcPr>
            <w:tcW w:w="1368" w:type="dxa"/>
          </w:tcPr>
          <w:p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路特斯科技（天津）有限公司</w:t>
            </w:r>
            <w:bookmarkEnd w:id="11"/>
          </w:p>
        </w:tc>
        <w:tc>
          <w:tcPr>
            <w:tcW w:w="1290" w:type="dxa"/>
          </w:tcPr>
          <w:p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0E374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杨涛</w:t>
            </w:r>
          </w:p>
        </w:tc>
      </w:tr>
      <w:tr w:rsidR="00590A1A">
        <w:trPr>
          <w:cantSplit/>
        </w:trPr>
        <w:tc>
          <w:tcPr>
            <w:tcW w:w="1368" w:type="dxa"/>
          </w:tcPr>
          <w:p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0E374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采购部</w:t>
            </w:r>
          </w:p>
          <w:p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0E3749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023.1.3</w:t>
            </w:r>
          </w:p>
        </w:tc>
      </w:tr>
      <w:tr w:rsidR="00590A1A">
        <w:trPr>
          <w:trHeight w:val="4138"/>
        </w:trPr>
        <w:tc>
          <w:tcPr>
            <w:tcW w:w="10035" w:type="dxa"/>
            <w:gridSpan w:val="4"/>
          </w:tcPr>
          <w:p w:rsidR="00CE7DF8" w:rsidRDefault="00000000" w:rsidP="000E374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0E3749" w:rsidRDefault="000E3749" w:rsidP="000E374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</w:t>
            </w:r>
            <w:r>
              <w:rPr>
                <w:rFonts w:ascii="方正仿宋简体" w:eastAsia="方正仿宋简体" w:hint="eastAsia"/>
                <w:b/>
              </w:rPr>
              <w:t>未能提供对外包方（物流运输）评价的证据。</w:t>
            </w:r>
          </w:p>
          <w:p w:rsidR="000E3749" w:rsidRDefault="000E3749" w:rsidP="000E374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E3749" w:rsidRDefault="000E3749" w:rsidP="000E3749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:rsidR="00CE7DF8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Pr="000E3749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</w:t>
            </w:r>
            <w:r w:rsidR="000E3749" w:rsidRPr="000E3749">
              <w:rPr>
                <w:rFonts w:ascii="宋体" w:hAnsi="宋体"/>
                <w:b/>
                <w:sz w:val="22"/>
                <w:szCs w:val="22"/>
                <w:u w:val="single"/>
              </w:rPr>
              <w:t>8.4.1</w:t>
            </w:r>
            <w:r w:rsidRPr="000E3749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0E374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000000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000000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000000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CE7DF8" w:rsidRDefault="000E3749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000000"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 w:rsidR="00000000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000000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:rsidR="00CE7DF8" w:rsidRDefault="000E3749" w:rsidP="000E374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000000"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4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受审核方代表：</w:t>
            </w:r>
          </w:p>
          <w:p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</w:t>
            </w:r>
            <w:r w:rsidR="000E3749"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日  期：      </w:t>
            </w:r>
          </w:p>
        </w:tc>
      </w:tr>
      <w:tr w:rsidR="00590A1A">
        <w:trPr>
          <w:trHeight w:val="3768"/>
        </w:trPr>
        <w:tc>
          <w:tcPr>
            <w:tcW w:w="10035" w:type="dxa"/>
            <w:gridSpan w:val="4"/>
          </w:tcPr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590A1A">
        <w:trPr>
          <w:trHeight w:val="1702"/>
        </w:trPr>
        <w:tc>
          <w:tcPr>
            <w:tcW w:w="10028" w:type="dxa"/>
          </w:tcPr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590A1A">
        <w:trPr>
          <w:trHeight w:val="1393"/>
        </w:trPr>
        <w:tc>
          <w:tcPr>
            <w:tcW w:w="10028" w:type="dxa"/>
          </w:tcPr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590A1A">
        <w:trPr>
          <w:trHeight w:val="1854"/>
        </w:trPr>
        <w:tc>
          <w:tcPr>
            <w:tcW w:w="10028" w:type="dxa"/>
          </w:tcPr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590A1A">
        <w:trPr>
          <w:trHeight w:val="1537"/>
        </w:trPr>
        <w:tc>
          <w:tcPr>
            <w:tcW w:w="10028" w:type="dxa"/>
          </w:tcPr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590A1A">
        <w:trPr>
          <w:trHeight w:val="1699"/>
        </w:trPr>
        <w:tc>
          <w:tcPr>
            <w:tcW w:w="10028" w:type="dxa"/>
          </w:tcPr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590A1A">
        <w:trPr>
          <w:trHeight w:val="2485"/>
        </w:trPr>
        <w:tc>
          <w:tcPr>
            <w:tcW w:w="10028" w:type="dxa"/>
          </w:tcPr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0E3749">
              <w:rPr>
                <w:rFonts w:eastAsia="方正仿宋简体"/>
                <w:b/>
              </w:rPr>
              <w:t xml:space="preserve">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0E3749">
        <w:rPr>
          <w:rFonts w:eastAsia="方正仿宋简体"/>
          <w:b/>
        </w:rPr>
        <w:t xml:space="preserve">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2995" w:rsidRDefault="00B32995">
      <w:r>
        <w:separator/>
      </w:r>
    </w:p>
  </w:endnote>
  <w:endnote w:type="continuationSeparator" w:id="0">
    <w:p w:rsidR="00B32995" w:rsidRDefault="00B3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2995" w:rsidRDefault="00B32995">
      <w:r>
        <w:separator/>
      </w:r>
    </w:p>
  </w:footnote>
  <w:footnote w:type="continuationSeparator" w:id="0">
    <w:p w:rsidR="00B32995" w:rsidRDefault="00B32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A1A"/>
    <w:rsid w:val="000E3749"/>
    <w:rsid w:val="00590A1A"/>
    <w:rsid w:val="00B32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872694A"/>
  <w15:docId w15:val="{2D0196AA-3705-4A32-A10C-DDB4BCFE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143</Words>
  <Characters>819</Characters>
  <Application>Microsoft Office Word</Application>
  <DocSecurity>0</DocSecurity>
  <Lines>6</Lines>
  <Paragraphs>1</Paragraphs>
  <ScaleCrop>false</ScaleCrop>
  <Company>微软中国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29</cp:revision>
  <cp:lastPrinted>2019-05-13T03:02:00Z</cp:lastPrinted>
  <dcterms:created xsi:type="dcterms:W3CDTF">2015-06-17T14:39:00Z</dcterms:created>
  <dcterms:modified xsi:type="dcterms:W3CDTF">2022-12-30T23:15:00Z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