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河北奥月科技有限公司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1253-2022-SA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石家庄桥西区开泰街桥西蔬菜中心批发市场南区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陈琳烨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石家庄桥西区开泰街桥西蔬菜中心批发市场南区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王蓓蓓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15931672039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15931672039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家具(木制家具、板式家具、金属家具、软体家具）、家用电器、安防设备、机电设备及配件、办公设备、厨房用具、计算机系统集成的售后服务（销售的技术支持、配送安装、维修服务、退换货、投诉处理）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1.0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bidi w:val="0"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保持原申请范围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家具(木制家具、板式家具、金属家具、软体家具）、家用电器、安防设备、机电设备及配件、办公设备、厨房用具、计算机系统集成的售后服务（销售的技术支持、配送安装、维修服务、退换货、投诉处理）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。</w:t>
            </w:r>
            <w:bookmarkStart w:id="21" w:name="_GoBack"/>
            <w:bookmarkEnd w:id="21"/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王慧霞/2022年12月26日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</w:t>
            </w:r>
            <w:r>
              <w:rPr>
                <w:rFonts w:hint="eastAsia" w:ascii="宋体" w:hAnsi="宋体"/>
                <w:sz w:val="24"/>
              </w:rPr>
              <w:t>(需要时)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审查范围变化(需要时)：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是 □否人/日数满足要求，审查计划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下次审查建议或审查关注点：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生产设备运行台账记录</w:t>
            </w:r>
          </w:p>
          <w:p>
            <w:pPr>
              <w:pStyle w:val="2"/>
              <w:ind w:left="0" w:leftChars="0" w:firstLine="0" w:firstLineChars="0"/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推荐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再</w:t>
            </w:r>
            <w:r>
              <w:rPr>
                <w:rFonts w:hint="eastAsia" w:ascii="宋体" w:hAnsi="宋体"/>
                <w:sz w:val="24"/>
              </w:rPr>
              <w:t xml:space="preserve">认证注册  □延期推荐认证注册    □不推荐认证注册  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王慧霞/2022年12月26日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7pt;margin-top:2.2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ISC-S-03 </w:t>
                </w:r>
                <w:r>
                  <w:rPr>
                    <w:rFonts w:hint="eastAsia"/>
                    <w:szCs w:val="21"/>
                  </w:rPr>
                  <w:t>审查信息传递表（A1版)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Y1MDlmMTJiMTgwMWRkZjJlMzI0MDJmNzdkNTI1MzEifQ=="/>
  </w:docVars>
  <w:rsids>
    <w:rsidRoot w:val="00000000"/>
    <w:rsid w:val="12453740"/>
    <w:rsid w:val="271F19F6"/>
    <w:rsid w:val="301D32E3"/>
    <w:rsid w:val="39A7518A"/>
    <w:rsid w:val="49105C13"/>
    <w:rsid w:val="69D86C88"/>
    <w:rsid w:val="748C06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1561</Words>
  <Characters>1625</Characters>
  <Lines>13</Lines>
  <Paragraphs>3</Paragraphs>
  <TotalTime>0</TotalTime>
  <ScaleCrop>false</ScaleCrop>
  <LinksUpToDate>false</LinksUpToDate>
  <CharactersWithSpaces>2010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简单</cp:lastModifiedBy>
  <cp:lastPrinted>2015-12-21T05:08:00Z</cp:lastPrinted>
  <dcterms:modified xsi:type="dcterms:W3CDTF">2022-12-26T08:01:02Z</dcterms:modified>
  <dc:title>审核方案策划表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