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31A" w:rsidRDefault="004B331A" w:rsidP="004B331A">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0012-2020-QEO</w:t>
      </w:r>
      <w:bookmarkEnd w:id="0"/>
    </w:p>
    <w:p w:rsidR="004B331A" w:rsidRDefault="004B331A" w:rsidP="00110C8E">
      <w:pPr>
        <w:snapToGrid w:val="0"/>
        <w:spacing w:afterLines="30"/>
        <w:jc w:val="center"/>
        <w:rPr>
          <w:rFonts w:ascii="楷体" w:eastAsia="楷体" w:hAnsi="楷体"/>
          <w:b/>
          <w:color w:val="000000"/>
          <w:sz w:val="84"/>
          <w:szCs w:val="84"/>
        </w:rPr>
      </w:pPr>
    </w:p>
    <w:p w:rsidR="004B331A" w:rsidRDefault="004B331A" w:rsidP="00110C8E">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B331A" w:rsidRDefault="004B331A" w:rsidP="00110C8E">
      <w:pPr>
        <w:snapToGrid w:val="0"/>
        <w:spacing w:afterLines="30"/>
        <w:rPr>
          <w:rFonts w:ascii="楷体" w:eastAsia="楷体" w:hAnsi="楷体"/>
          <w:b/>
          <w:color w:val="000000"/>
          <w:sz w:val="52"/>
          <w:szCs w:val="52"/>
        </w:rPr>
      </w:pPr>
    </w:p>
    <w:p w:rsidR="004B331A" w:rsidRDefault="004B331A" w:rsidP="00110C8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B331A" w:rsidRDefault="004B331A" w:rsidP="00110C8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B331A" w:rsidRDefault="004B331A" w:rsidP="00110C8E">
      <w:pPr>
        <w:snapToGrid w:val="0"/>
        <w:spacing w:afterLines="30"/>
        <w:jc w:val="center"/>
        <w:rPr>
          <w:rFonts w:ascii="楷体" w:eastAsia="楷体" w:hAnsi="楷体"/>
          <w:b/>
          <w:color w:val="000000"/>
          <w:sz w:val="36"/>
          <w:szCs w:val="36"/>
        </w:rPr>
      </w:pPr>
    </w:p>
    <w:p w:rsidR="004B331A" w:rsidRDefault="004B331A" w:rsidP="00110C8E">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重庆旭亚阀门有限公司</w:t>
      </w:r>
      <w:bookmarkEnd w:id="1"/>
    </w:p>
    <w:p w:rsidR="004B331A" w:rsidRDefault="004B331A" w:rsidP="00110C8E">
      <w:pPr>
        <w:snapToGrid w:val="0"/>
        <w:spacing w:afterLines="30"/>
        <w:ind w:firstLineChars="600" w:firstLine="1928"/>
        <w:rPr>
          <w:rFonts w:ascii="楷体" w:eastAsia="楷体" w:hAnsi="楷体"/>
          <w:b/>
          <w:color w:val="000000"/>
          <w:sz w:val="32"/>
          <w:szCs w:val="32"/>
        </w:rPr>
      </w:pPr>
    </w:p>
    <w:p w:rsidR="004B331A" w:rsidRDefault="004B331A" w:rsidP="00110C8E">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B331A" w:rsidRDefault="004B331A" w:rsidP="00110C8E">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B331A" w:rsidRDefault="004B331A" w:rsidP="00110C8E">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B331A" w:rsidRDefault="004B331A" w:rsidP="00110C8E">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B331A" w:rsidRDefault="004B331A" w:rsidP="00110C8E">
      <w:pPr>
        <w:snapToGrid w:val="0"/>
        <w:spacing w:afterLines="30"/>
        <w:jc w:val="center"/>
        <w:rPr>
          <w:rFonts w:ascii="楷体" w:eastAsia="楷体" w:hAnsi="楷体"/>
          <w:b/>
          <w:color w:val="000000"/>
          <w:sz w:val="44"/>
          <w:szCs w:val="44"/>
        </w:rPr>
      </w:pPr>
    </w:p>
    <w:p w:rsidR="004B331A" w:rsidRPr="00FB7F57" w:rsidRDefault="004B331A" w:rsidP="00110C8E">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B331A" w:rsidRPr="00FB7F57" w:rsidRDefault="004B331A" w:rsidP="004B331A">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B331A" w:rsidRDefault="004B331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4E2BB0">
        <w:trPr>
          <w:trHeight w:val="354"/>
        </w:trPr>
        <w:tc>
          <w:tcPr>
            <w:tcW w:w="1439" w:type="dxa"/>
            <w:gridSpan w:val="2"/>
            <w:vAlign w:val="center"/>
          </w:tcPr>
          <w:p w:rsidR="004B331A" w:rsidRDefault="004B331A">
            <w:pPr>
              <w:rPr>
                <w:b/>
                <w:color w:val="000000"/>
                <w:sz w:val="20"/>
                <w:szCs w:val="20"/>
              </w:rPr>
            </w:pPr>
            <w:r>
              <w:rPr>
                <w:rFonts w:hint="eastAsia"/>
                <w:b/>
                <w:color w:val="000000"/>
                <w:sz w:val="20"/>
                <w:szCs w:val="20"/>
              </w:rPr>
              <w:t>审核方名称</w:t>
            </w:r>
          </w:p>
        </w:tc>
        <w:tc>
          <w:tcPr>
            <w:tcW w:w="7681" w:type="dxa"/>
            <w:gridSpan w:val="10"/>
            <w:vAlign w:val="center"/>
          </w:tcPr>
          <w:p w:rsidR="004B331A" w:rsidRDefault="004B331A">
            <w:pPr>
              <w:rPr>
                <w:b/>
                <w:color w:val="000000"/>
                <w:sz w:val="20"/>
                <w:szCs w:val="20"/>
              </w:rPr>
            </w:pPr>
            <w:r>
              <w:rPr>
                <w:rFonts w:hint="eastAsia"/>
                <w:b/>
                <w:color w:val="000000" w:themeColor="text1"/>
                <w:sz w:val="20"/>
                <w:szCs w:val="20"/>
              </w:rPr>
              <w:t>北京国标联合认证有限公司</w:t>
            </w:r>
          </w:p>
        </w:tc>
      </w:tr>
      <w:tr w:rsidR="004E2BB0">
        <w:trPr>
          <w:trHeight w:val="377"/>
        </w:trPr>
        <w:tc>
          <w:tcPr>
            <w:tcW w:w="1439" w:type="dxa"/>
            <w:gridSpan w:val="2"/>
            <w:vAlign w:val="center"/>
          </w:tcPr>
          <w:p w:rsidR="004B331A" w:rsidRDefault="004B331A">
            <w:pPr>
              <w:rPr>
                <w:b/>
                <w:color w:val="000000"/>
                <w:sz w:val="20"/>
                <w:szCs w:val="20"/>
              </w:rPr>
            </w:pPr>
            <w:r>
              <w:rPr>
                <w:rFonts w:hint="eastAsia"/>
                <w:b/>
                <w:color w:val="000000"/>
                <w:sz w:val="20"/>
                <w:szCs w:val="20"/>
              </w:rPr>
              <w:t>审核方地址</w:t>
            </w:r>
          </w:p>
        </w:tc>
        <w:tc>
          <w:tcPr>
            <w:tcW w:w="5360" w:type="dxa"/>
            <w:gridSpan w:val="7"/>
            <w:vAlign w:val="center"/>
          </w:tcPr>
          <w:p w:rsidR="004B331A" w:rsidRDefault="004B331A">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B331A" w:rsidRDefault="004B331A">
            <w:pPr>
              <w:rPr>
                <w:b/>
                <w:color w:val="000000"/>
                <w:sz w:val="20"/>
                <w:szCs w:val="20"/>
              </w:rPr>
            </w:pPr>
            <w:r>
              <w:rPr>
                <w:rFonts w:hint="eastAsia"/>
                <w:b/>
                <w:color w:val="000000"/>
                <w:sz w:val="20"/>
                <w:szCs w:val="20"/>
              </w:rPr>
              <w:t>邮编</w:t>
            </w:r>
          </w:p>
        </w:tc>
        <w:tc>
          <w:tcPr>
            <w:tcW w:w="1470" w:type="dxa"/>
            <w:vAlign w:val="center"/>
          </w:tcPr>
          <w:p w:rsidR="004B331A" w:rsidRDefault="004B331A">
            <w:pPr>
              <w:rPr>
                <w:b/>
                <w:color w:val="000000"/>
                <w:sz w:val="20"/>
                <w:szCs w:val="20"/>
              </w:rPr>
            </w:pPr>
          </w:p>
        </w:tc>
      </w:tr>
      <w:tr w:rsidR="004E2BB0">
        <w:trPr>
          <w:trHeight w:val="377"/>
        </w:trPr>
        <w:tc>
          <w:tcPr>
            <w:tcW w:w="1439" w:type="dxa"/>
            <w:gridSpan w:val="2"/>
            <w:vAlign w:val="center"/>
          </w:tcPr>
          <w:p w:rsidR="004B331A" w:rsidRDefault="004B331A">
            <w:pPr>
              <w:rPr>
                <w:b/>
                <w:color w:val="000000"/>
                <w:sz w:val="20"/>
                <w:szCs w:val="20"/>
              </w:rPr>
            </w:pPr>
            <w:r>
              <w:rPr>
                <w:rFonts w:hint="eastAsia"/>
                <w:b/>
                <w:color w:val="000000"/>
                <w:sz w:val="20"/>
                <w:szCs w:val="20"/>
              </w:rPr>
              <w:t>联系电话</w:t>
            </w:r>
          </w:p>
        </w:tc>
        <w:tc>
          <w:tcPr>
            <w:tcW w:w="1957" w:type="dxa"/>
            <w:gridSpan w:val="2"/>
            <w:vAlign w:val="center"/>
          </w:tcPr>
          <w:p w:rsidR="004B331A" w:rsidRDefault="004B331A">
            <w:pPr>
              <w:rPr>
                <w:b/>
                <w:color w:val="000000"/>
                <w:sz w:val="20"/>
                <w:szCs w:val="20"/>
              </w:rPr>
            </w:pPr>
            <w:r>
              <w:rPr>
                <w:rFonts w:hint="eastAsia"/>
                <w:b/>
                <w:color w:val="000000" w:themeColor="text1"/>
                <w:sz w:val="20"/>
                <w:szCs w:val="20"/>
              </w:rPr>
              <w:t>010-51095332</w:t>
            </w:r>
          </w:p>
        </w:tc>
        <w:tc>
          <w:tcPr>
            <w:tcW w:w="1050" w:type="dxa"/>
            <w:gridSpan w:val="2"/>
            <w:vAlign w:val="center"/>
          </w:tcPr>
          <w:p w:rsidR="004B331A" w:rsidRDefault="004B331A">
            <w:pPr>
              <w:rPr>
                <w:b/>
                <w:color w:val="000000"/>
                <w:sz w:val="20"/>
                <w:szCs w:val="20"/>
              </w:rPr>
            </w:pPr>
            <w:r>
              <w:rPr>
                <w:rFonts w:hint="eastAsia"/>
                <w:b/>
                <w:color w:val="000000"/>
                <w:sz w:val="20"/>
                <w:szCs w:val="20"/>
              </w:rPr>
              <w:t>传真</w:t>
            </w:r>
          </w:p>
        </w:tc>
        <w:tc>
          <w:tcPr>
            <w:tcW w:w="1501" w:type="dxa"/>
            <w:vAlign w:val="center"/>
          </w:tcPr>
          <w:p w:rsidR="004B331A" w:rsidRDefault="004B331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B331A" w:rsidRDefault="004B331A">
            <w:pPr>
              <w:rPr>
                <w:b/>
                <w:color w:val="000000"/>
                <w:sz w:val="20"/>
                <w:szCs w:val="20"/>
              </w:rPr>
            </w:pPr>
            <w:r>
              <w:rPr>
                <w:rFonts w:hint="eastAsia"/>
                <w:b/>
                <w:color w:val="000000"/>
                <w:sz w:val="20"/>
                <w:szCs w:val="20"/>
              </w:rPr>
              <w:t>邮箱</w:t>
            </w:r>
          </w:p>
        </w:tc>
        <w:tc>
          <w:tcPr>
            <w:tcW w:w="2333" w:type="dxa"/>
            <w:gridSpan w:val="4"/>
            <w:vAlign w:val="center"/>
          </w:tcPr>
          <w:p w:rsidR="004B331A" w:rsidRDefault="004B331A">
            <w:pPr>
              <w:rPr>
                <w:b/>
                <w:color w:val="000000"/>
                <w:sz w:val="20"/>
                <w:szCs w:val="20"/>
              </w:rPr>
            </w:pPr>
          </w:p>
        </w:tc>
      </w:tr>
      <w:tr w:rsidR="004E2BB0">
        <w:trPr>
          <w:trHeight w:val="428"/>
        </w:trPr>
        <w:tc>
          <w:tcPr>
            <w:tcW w:w="9120" w:type="dxa"/>
            <w:gridSpan w:val="12"/>
            <w:vAlign w:val="center"/>
          </w:tcPr>
          <w:p w:rsidR="004B331A" w:rsidRDefault="004B331A">
            <w:pPr>
              <w:rPr>
                <w:b/>
                <w:color w:val="000000"/>
                <w:sz w:val="20"/>
                <w:szCs w:val="20"/>
              </w:rPr>
            </w:pPr>
            <w:r>
              <w:rPr>
                <w:rFonts w:hint="eastAsia"/>
                <w:b/>
                <w:color w:val="000000"/>
                <w:sz w:val="20"/>
                <w:szCs w:val="20"/>
              </w:rPr>
              <w:t>审核组信息</w:t>
            </w:r>
          </w:p>
        </w:tc>
      </w:tr>
      <w:tr w:rsidR="004E2BB0">
        <w:trPr>
          <w:trHeight w:val="645"/>
        </w:trPr>
        <w:tc>
          <w:tcPr>
            <w:tcW w:w="1271" w:type="dxa"/>
            <w:vAlign w:val="center"/>
          </w:tcPr>
          <w:p w:rsidR="004B331A" w:rsidRDefault="004B331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B331A" w:rsidRDefault="004B331A">
            <w:pPr>
              <w:spacing w:line="240" w:lineRule="exact"/>
              <w:jc w:val="center"/>
              <w:rPr>
                <w:sz w:val="18"/>
                <w:szCs w:val="18"/>
              </w:rPr>
            </w:pPr>
            <w:r>
              <w:rPr>
                <w:rFonts w:hint="eastAsia"/>
                <w:sz w:val="18"/>
                <w:szCs w:val="18"/>
              </w:rPr>
              <w:t>组内</w:t>
            </w:r>
          </w:p>
          <w:p w:rsidR="004B331A" w:rsidRDefault="004B331A">
            <w:pPr>
              <w:spacing w:line="240" w:lineRule="exact"/>
              <w:jc w:val="center"/>
              <w:rPr>
                <w:b/>
                <w:color w:val="000000"/>
                <w:sz w:val="20"/>
                <w:szCs w:val="20"/>
              </w:rPr>
            </w:pPr>
            <w:r>
              <w:rPr>
                <w:rFonts w:hint="eastAsia"/>
                <w:sz w:val="18"/>
                <w:szCs w:val="18"/>
              </w:rPr>
              <w:t>身份</w:t>
            </w:r>
          </w:p>
        </w:tc>
        <w:tc>
          <w:tcPr>
            <w:tcW w:w="1417" w:type="dxa"/>
            <w:gridSpan w:val="2"/>
            <w:vAlign w:val="center"/>
          </w:tcPr>
          <w:p w:rsidR="004B331A" w:rsidRDefault="004B331A">
            <w:pPr>
              <w:spacing w:line="240" w:lineRule="exact"/>
              <w:jc w:val="center"/>
              <w:rPr>
                <w:b/>
                <w:color w:val="000000"/>
                <w:sz w:val="20"/>
                <w:szCs w:val="20"/>
              </w:rPr>
            </w:pPr>
            <w:r>
              <w:rPr>
                <w:rFonts w:hint="eastAsia"/>
                <w:sz w:val="18"/>
                <w:szCs w:val="18"/>
              </w:rPr>
              <w:t>性别</w:t>
            </w:r>
          </w:p>
        </w:tc>
        <w:tc>
          <w:tcPr>
            <w:tcW w:w="3402" w:type="dxa"/>
            <w:gridSpan w:val="5"/>
            <w:vAlign w:val="center"/>
          </w:tcPr>
          <w:p w:rsidR="004B331A" w:rsidRDefault="004B331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B331A" w:rsidRDefault="004B331A">
            <w:pPr>
              <w:spacing w:line="240" w:lineRule="exact"/>
              <w:jc w:val="center"/>
              <w:rPr>
                <w:b/>
                <w:color w:val="000000"/>
                <w:sz w:val="20"/>
                <w:szCs w:val="20"/>
              </w:rPr>
            </w:pPr>
            <w:r>
              <w:rPr>
                <w:rFonts w:hint="eastAsia"/>
                <w:sz w:val="18"/>
                <w:szCs w:val="18"/>
              </w:rPr>
              <w:t>专业代码</w:t>
            </w:r>
          </w:p>
        </w:tc>
      </w:tr>
      <w:tr w:rsidR="004E2BB0">
        <w:trPr>
          <w:trHeight w:val="645"/>
        </w:trPr>
        <w:tc>
          <w:tcPr>
            <w:tcW w:w="1271" w:type="dxa"/>
            <w:vAlign w:val="center"/>
          </w:tcPr>
          <w:p w:rsidR="004B331A" w:rsidRDefault="004B331A">
            <w:pPr>
              <w:spacing w:line="240" w:lineRule="exact"/>
              <w:jc w:val="center"/>
              <w:rPr>
                <w:b/>
                <w:color w:val="000000"/>
                <w:sz w:val="20"/>
                <w:szCs w:val="20"/>
              </w:rPr>
            </w:pPr>
            <w:r>
              <w:rPr>
                <w:b/>
                <w:color w:val="000000"/>
                <w:sz w:val="20"/>
                <w:szCs w:val="20"/>
              </w:rPr>
              <w:t>文平</w:t>
            </w:r>
          </w:p>
        </w:tc>
        <w:tc>
          <w:tcPr>
            <w:tcW w:w="851" w:type="dxa"/>
            <w:gridSpan w:val="2"/>
            <w:vAlign w:val="center"/>
          </w:tcPr>
          <w:p w:rsidR="004B331A" w:rsidRDefault="004B331A">
            <w:pPr>
              <w:spacing w:line="240" w:lineRule="exact"/>
              <w:jc w:val="center"/>
              <w:rPr>
                <w:sz w:val="18"/>
                <w:szCs w:val="18"/>
              </w:rPr>
            </w:pPr>
            <w:r>
              <w:rPr>
                <w:sz w:val="18"/>
                <w:szCs w:val="18"/>
              </w:rPr>
              <w:t>组长</w:t>
            </w:r>
          </w:p>
        </w:tc>
        <w:tc>
          <w:tcPr>
            <w:tcW w:w="1417" w:type="dxa"/>
            <w:gridSpan w:val="2"/>
            <w:vAlign w:val="center"/>
          </w:tcPr>
          <w:p w:rsidR="004B331A" w:rsidRDefault="004B331A">
            <w:pPr>
              <w:spacing w:line="240" w:lineRule="exact"/>
              <w:jc w:val="center"/>
              <w:rPr>
                <w:b/>
                <w:color w:val="000000"/>
                <w:sz w:val="20"/>
                <w:szCs w:val="20"/>
              </w:rPr>
            </w:pPr>
            <w:r>
              <w:rPr>
                <w:b/>
                <w:color w:val="000000"/>
                <w:sz w:val="20"/>
                <w:szCs w:val="20"/>
              </w:rPr>
              <w:t>男</w:t>
            </w:r>
          </w:p>
        </w:tc>
        <w:tc>
          <w:tcPr>
            <w:tcW w:w="3402" w:type="dxa"/>
            <w:gridSpan w:val="5"/>
            <w:vAlign w:val="center"/>
          </w:tcPr>
          <w:p w:rsidR="004B331A" w:rsidRDefault="004B331A">
            <w:pPr>
              <w:spacing w:line="240" w:lineRule="exact"/>
              <w:jc w:val="center"/>
              <w:rPr>
                <w:b/>
                <w:color w:val="000000"/>
                <w:sz w:val="20"/>
                <w:szCs w:val="20"/>
              </w:rPr>
            </w:pPr>
            <w:r>
              <w:rPr>
                <w:b/>
                <w:color w:val="000000"/>
                <w:sz w:val="20"/>
                <w:szCs w:val="20"/>
              </w:rPr>
              <w:t>Q:</w:t>
            </w:r>
            <w:r>
              <w:rPr>
                <w:b/>
                <w:color w:val="000000"/>
                <w:sz w:val="20"/>
                <w:szCs w:val="20"/>
              </w:rPr>
              <w:t>审核员</w:t>
            </w:r>
          </w:p>
          <w:p w:rsidR="004B331A" w:rsidRDefault="004B331A">
            <w:pPr>
              <w:spacing w:line="240" w:lineRule="exact"/>
              <w:jc w:val="center"/>
              <w:rPr>
                <w:b/>
                <w:color w:val="000000"/>
                <w:sz w:val="20"/>
                <w:szCs w:val="20"/>
              </w:rPr>
            </w:pPr>
            <w:r>
              <w:rPr>
                <w:b/>
                <w:color w:val="000000"/>
                <w:sz w:val="20"/>
                <w:szCs w:val="20"/>
              </w:rPr>
              <w:t>E:</w:t>
            </w:r>
            <w:r>
              <w:rPr>
                <w:b/>
                <w:color w:val="000000"/>
                <w:sz w:val="20"/>
                <w:szCs w:val="20"/>
              </w:rPr>
              <w:t>审核员</w:t>
            </w:r>
          </w:p>
          <w:p w:rsidR="004B331A" w:rsidRDefault="004B331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4B331A" w:rsidRDefault="004B331A">
            <w:pPr>
              <w:spacing w:line="240" w:lineRule="exact"/>
              <w:jc w:val="center"/>
              <w:rPr>
                <w:b/>
                <w:color w:val="000000"/>
                <w:sz w:val="20"/>
                <w:szCs w:val="20"/>
              </w:rPr>
            </w:pPr>
            <w:r>
              <w:rPr>
                <w:b/>
                <w:color w:val="000000"/>
                <w:sz w:val="20"/>
                <w:szCs w:val="20"/>
              </w:rPr>
              <w:t>Q:18.01.04</w:t>
            </w:r>
          </w:p>
          <w:p w:rsidR="004B331A" w:rsidRDefault="004B331A">
            <w:pPr>
              <w:spacing w:line="240" w:lineRule="exact"/>
              <w:jc w:val="center"/>
              <w:rPr>
                <w:b/>
                <w:color w:val="000000"/>
                <w:sz w:val="20"/>
                <w:szCs w:val="20"/>
              </w:rPr>
            </w:pPr>
            <w:r>
              <w:rPr>
                <w:b/>
                <w:color w:val="000000"/>
                <w:sz w:val="20"/>
                <w:szCs w:val="20"/>
              </w:rPr>
              <w:t>E:18.01.04</w:t>
            </w:r>
          </w:p>
          <w:p w:rsidR="004B331A" w:rsidRDefault="004B331A">
            <w:pPr>
              <w:spacing w:line="240" w:lineRule="exact"/>
              <w:jc w:val="center"/>
              <w:rPr>
                <w:b/>
                <w:color w:val="000000"/>
                <w:sz w:val="20"/>
                <w:szCs w:val="20"/>
              </w:rPr>
            </w:pPr>
            <w:r>
              <w:rPr>
                <w:b/>
                <w:color w:val="000000"/>
                <w:sz w:val="20"/>
                <w:szCs w:val="20"/>
              </w:rPr>
              <w:t>O:18.01.04</w:t>
            </w:r>
          </w:p>
        </w:tc>
      </w:tr>
      <w:tr w:rsidR="004E2BB0">
        <w:trPr>
          <w:trHeight w:val="645"/>
        </w:trPr>
        <w:tc>
          <w:tcPr>
            <w:tcW w:w="1271" w:type="dxa"/>
            <w:vAlign w:val="center"/>
          </w:tcPr>
          <w:p w:rsidR="004B331A" w:rsidRDefault="004B331A">
            <w:pPr>
              <w:spacing w:line="240" w:lineRule="exact"/>
              <w:jc w:val="center"/>
              <w:rPr>
                <w:b/>
                <w:color w:val="000000"/>
                <w:sz w:val="20"/>
                <w:szCs w:val="20"/>
              </w:rPr>
            </w:pPr>
            <w:r>
              <w:rPr>
                <w:b/>
                <w:color w:val="000000"/>
                <w:sz w:val="20"/>
                <w:szCs w:val="20"/>
              </w:rPr>
              <w:t>杨珍全</w:t>
            </w:r>
          </w:p>
        </w:tc>
        <w:tc>
          <w:tcPr>
            <w:tcW w:w="851" w:type="dxa"/>
            <w:gridSpan w:val="2"/>
            <w:vAlign w:val="center"/>
          </w:tcPr>
          <w:p w:rsidR="004B331A" w:rsidRDefault="004B331A">
            <w:pPr>
              <w:spacing w:line="240" w:lineRule="exact"/>
              <w:jc w:val="center"/>
              <w:rPr>
                <w:sz w:val="18"/>
                <w:szCs w:val="18"/>
              </w:rPr>
            </w:pPr>
            <w:r>
              <w:rPr>
                <w:sz w:val="18"/>
                <w:szCs w:val="18"/>
              </w:rPr>
              <w:t>组员</w:t>
            </w:r>
          </w:p>
        </w:tc>
        <w:tc>
          <w:tcPr>
            <w:tcW w:w="1417" w:type="dxa"/>
            <w:gridSpan w:val="2"/>
            <w:vAlign w:val="center"/>
          </w:tcPr>
          <w:p w:rsidR="004B331A" w:rsidRDefault="004B331A">
            <w:pPr>
              <w:spacing w:line="240" w:lineRule="exact"/>
              <w:jc w:val="center"/>
              <w:rPr>
                <w:b/>
                <w:color w:val="000000"/>
                <w:sz w:val="20"/>
                <w:szCs w:val="20"/>
              </w:rPr>
            </w:pPr>
            <w:r>
              <w:rPr>
                <w:b/>
                <w:color w:val="000000"/>
                <w:sz w:val="20"/>
                <w:szCs w:val="20"/>
              </w:rPr>
              <w:t>男</w:t>
            </w:r>
          </w:p>
        </w:tc>
        <w:tc>
          <w:tcPr>
            <w:tcW w:w="3402" w:type="dxa"/>
            <w:gridSpan w:val="5"/>
            <w:vAlign w:val="center"/>
          </w:tcPr>
          <w:p w:rsidR="004B331A" w:rsidRDefault="004B331A">
            <w:pPr>
              <w:spacing w:line="240" w:lineRule="exact"/>
              <w:jc w:val="center"/>
              <w:rPr>
                <w:b/>
                <w:color w:val="000000"/>
                <w:sz w:val="20"/>
                <w:szCs w:val="20"/>
              </w:rPr>
            </w:pPr>
            <w:r>
              <w:rPr>
                <w:b/>
                <w:color w:val="000000"/>
                <w:sz w:val="20"/>
                <w:szCs w:val="20"/>
              </w:rPr>
              <w:t>Q:</w:t>
            </w:r>
            <w:r>
              <w:rPr>
                <w:b/>
                <w:color w:val="000000"/>
                <w:sz w:val="20"/>
                <w:szCs w:val="20"/>
              </w:rPr>
              <w:t>审核员</w:t>
            </w:r>
          </w:p>
          <w:p w:rsidR="004B331A" w:rsidRDefault="004B331A">
            <w:pPr>
              <w:spacing w:line="240" w:lineRule="exact"/>
              <w:jc w:val="center"/>
              <w:rPr>
                <w:b/>
                <w:color w:val="000000"/>
                <w:sz w:val="20"/>
                <w:szCs w:val="20"/>
              </w:rPr>
            </w:pPr>
            <w:r>
              <w:rPr>
                <w:b/>
                <w:color w:val="000000"/>
                <w:sz w:val="20"/>
                <w:szCs w:val="20"/>
              </w:rPr>
              <w:t>E:</w:t>
            </w:r>
            <w:r>
              <w:rPr>
                <w:b/>
                <w:color w:val="000000"/>
                <w:sz w:val="20"/>
                <w:szCs w:val="20"/>
              </w:rPr>
              <w:t>审核员</w:t>
            </w:r>
          </w:p>
          <w:p w:rsidR="004B331A" w:rsidRDefault="004B331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4B331A" w:rsidRDefault="004B331A">
            <w:pPr>
              <w:spacing w:line="240" w:lineRule="exact"/>
              <w:jc w:val="center"/>
              <w:rPr>
                <w:b/>
                <w:color w:val="000000"/>
                <w:sz w:val="20"/>
                <w:szCs w:val="20"/>
              </w:rPr>
            </w:pPr>
          </w:p>
        </w:tc>
      </w:tr>
      <w:tr w:rsidR="004E2BB0">
        <w:trPr>
          <w:trHeight w:val="264"/>
        </w:trPr>
        <w:tc>
          <w:tcPr>
            <w:tcW w:w="1271" w:type="dxa"/>
            <w:vAlign w:val="center"/>
          </w:tcPr>
          <w:p w:rsidR="004B331A" w:rsidRDefault="004B331A">
            <w:pPr>
              <w:rPr>
                <w:b/>
                <w:color w:val="000000"/>
                <w:sz w:val="20"/>
                <w:szCs w:val="20"/>
              </w:rPr>
            </w:pPr>
          </w:p>
        </w:tc>
        <w:tc>
          <w:tcPr>
            <w:tcW w:w="851" w:type="dxa"/>
            <w:gridSpan w:val="2"/>
            <w:vAlign w:val="center"/>
          </w:tcPr>
          <w:p w:rsidR="004B331A" w:rsidRDefault="004B331A">
            <w:pPr>
              <w:rPr>
                <w:b/>
                <w:color w:val="000000"/>
                <w:sz w:val="20"/>
                <w:szCs w:val="20"/>
              </w:rPr>
            </w:pPr>
          </w:p>
        </w:tc>
        <w:tc>
          <w:tcPr>
            <w:tcW w:w="1417" w:type="dxa"/>
            <w:gridSpan w:val="2"/>
            <w:vAlign w:val="center"/>
          </w:tcPr>
          <w:p w:rsidR="004B331A" w:rsidRDefault="004B331A">
            <w:pPr>
              <w:rPr>
                <w:b/>
                <w:color w:val="000000"/>
                <w:sz w:val="20"/>
                <w:szCs w:val="20"/>
              </w:rPr>
            </w:pPr>
          </w:p>
        </w:tc>
        <w:tc>
          <w:tcPr>
            <w:tcW w:w="3402" w:type="dxa"/>
            <w:gridSpan w:val="5"/>
            <w:vAlign w:val="center"/>
          </w:tcPr>
          <w:p w:rsidR="004B331A" w:rsidRDefault="004B331A">
            <w:pPr>
              <w:rPr>
                <w:b/>
                <w:color w:val="000000"/>
                <w:sz w:val="20"/>
                <w:szCs w:val="20"/>
              </w:rPr>
            </w:pPr>
          </w:p>
        </w:tc>
        <w:tc>
          <w:tcPr>
            <w:tcW w:w="2179" w:type="dxa"/>
            <w:gridSpan w:val="2"/>
            <w:vAlign w:val="center"/>
          </w:tcPr>
          <w:p w:rsidR="004B331A" w:rsidRDefault="004B331A">
            <w:pPr>
              <w:rPr>
                <w:b/>
                <w:color w:val="000000"/>
                <w:sz w:val="20"/>
                <w:szCs w:val="20"/>
              </w:rPr>
            </w:pPr>
          </w:p>
        </w:tc>
      </w:tr>
      <w:tr w:rsidR="004E2BB0">
        <w:trPr>
          <w:trHeight w:val="413"/>
        </w:trPr>
        <w:tc>
          <w:tcPr>
            <w:tcW w:w="9120" w:type="dxa"/>
            <w:gridSpan w:val="12"/>
            <w:vAlign w:val="center"/>
          </w:tcPr>
          <w:p w:rsidR="004B331A" w:rsidRDefault="004B331A">
            <w:pPr>
              <w:rPr>
                <w:b/>
                <w:color w:val="000000"/>
                <w:sz w:val="20"/>
                <w:szCs w:val="20"/>
              </w:rPr>
            </w:pPr>
            <w:r>
              <w:rPr>
                <w:rFonts w:hint="eastAsia"/>
                <w:b/>
                <w:color w:val="000000"/>
                <w:sz w:val="20"/>
                <w:szCs w:val="20"/>
              </w:rPr>
              <w:t>与审核组同行人员信息</w:t>
            </w:r>
          </w:p>
        </w:tc>
      </w:tr>
      <w:tr w:rsidR="004E2BB0">
        <w:trPr>
          <w:trHeight w:val="418"/>
        </w:trPr>
        <w:tc>
          <w:tcPr>
            <w:tcW w:w="1271" w:type="dxa"/>
            <w:vAlign w:val="center"/>
          </w:tcPr>
          <w:p w:rsidR="004B331A" w:rsidRDefault="004B331A">
            <w:pPr>
              <w:rPr>
                <w:b/>
                <w:color w:val="000000"/>
                <w:sz w:val="20"/>
                <w:szCs w:val="20"/>
              </w:rPr>
            </w:pPr>
            <w:r>
              <w:rPr>
                <w:rFonts w:hint="eastAsia"/>
                <w:b/>
                <w:color w:val="000000"/>
                <w:sz w:val="20"/>
                <w:szCs w:val="20"/>
              </w:rPr>
              <w:t>姓名</w:t>
            </w:r>
          </w:p>
        </w:tc>
        <w:tc>
          <w:tcPr>
            <w:tcW w:w="851" w:type="dxa"/>
            <w:gridSpan w:val="2"/>
            <w:vAlign w:val="center"/>
          </w:tcPr>
          <w:p w:rsidR="004B331A" w:rsidRDefault="004B331A">
            <w:pPr>
              <w:rPr>
                <w:b/>
                <w:color w:val="000000"/>
                <w:sz w:val="20"/>
                <w:szCs w:val="20"/>
              </w:rPr>
            </w:pPr>
            <w:r>
              <w:rPr>
                <w:rFonts w:hint="eastAsia"/>
                <w:b/>
                <w:color w:val="000000"/>
                <w:sz w:val="20"/>
                <w:szCs w:val="20"/>
              </w:rPr>
              <w:t>性别</w:t>
            </w:r>
          </w:p>
        </w:tc>
        <w:tc>
          <w:tcPr>
            <w:tcW w:w="1417" w:type="dxa"/>
            <w:gridSpan w:val="2"/>
            <w:vAlign w:val="center"/>
          </w:tcPr>
          <w:p w:rsidR="004B331A" w:rsidRDefault="004B331A">
            <w:pPr>
              <w:rPr>
                <w:b/>
                <w:color w:val="000000"/>
                <w:sz w:val="20"/>
                <w:szCs w:val="20"/>
              </w:rPr>
            </w:pPr>
            <w:r>
              <w:rPr>
                <w:rFonts w:hint="eastAsia"/>
                <w:b/>
                <w:color w:val="000000"/>
                <w:sz w:val="20"/>
                <w:szCs w:val="20"/>
              </w:rPr>
              <w:t>角色</w:t>
            </w:r>
          </w:p>
        </w:tc>
        <w:tc>
          <w:tcPr>
            <w:tcW w:w="3402" w:type="dxa"/>
            <w:gridSpan w:val="5"/>
            <w:vAlign w:val="center"/>
          </w:tcPr>
          <w:p w:rsidR="004B331A" w:rsidRDefault="004B331A">
            <w:pPr>
              <w:rPr>
                <w:b/>
                <w:color w:val="000000"/>
                <w:sz w:val="20"/>
                <w:szCs w:val="20"/>
              </w:rPr>
            </w:pPr>
            <w:r>
              <w:rPr>
                <w:rFonts w:hint="eastAsia"/>
                <w:b/>
                <w:color w:val="000000"/>
                <w:sz w:val="20"/>
                <w:szCs w:val="20"/>
              </w:rPr>
              <w:t>工作单位</w:t>
            </w:r>
          </w:p>
        </w:tc>
        <w:tc>
          <w:tcPr>
            <w:tcW w:w="2179" w:type="dxa"/>
            <w:gridSpan w:val="2"/>
            <w:vAlign w:val="center"/>
          </w:tcPr>
          <w:p w:rsidR="004B331A" w:rsidRDefault="004B331A">
            <w:pPr>
              <w:rPr>
                <w:b/>
                <w:color w:val="000000"/>
                <w:sz w:val="20"/>
                <w:szCs w:val="20"/>
              </w:rPr>
            </w:pPr>
          </w:p>
        </w:tc>
      </w:tr>
      <w:tr w:rsidR="004E2BB0">
        <w:trPr>
          <w:trHeight w:val="418"/>
        </w:trPr>
        <w:tc>
          <w:tcPr>
            <w:tcW w:w="1271" w:type="dxa"/>
            <w:vAlign w:val="center"/>
          </w:tcPr>
          <w:p w:rsidR="004B331A" w:rsidRDefault="004B331A">
            <w:pPr>
              <w:rPr>
                <w:b/>
                <w:color w:val="000000"/>
              </w:rPr>
            </w:pPr>
          </w:p>
        </w:tc>
        <w:tc>
          <w:tcPr>
            <w:tcW w:w="851" w:type="dxa"/>
            <w:gridSpan w:val="2"/>
            <w:vAlign w:val="center"/>
          </w:tcPr>
          <w:p w:rsidR="004B331A" w:rsidRDefault="004B331A">
            <w:pPr>
              <w:rPr>
                <w:b/>
                <w:color w:val="000000"/>
              </w:rPr>
            </w:pPr>
          </w:p>
        </w:tc>
        <w:tc>
          <w:tcPr>
            <w:tcW w:w="1417" w:type="dxa"/>
            <w:gridSpan w:val="2"/>
            <w:vAlign w:val="center"/>
          </w:tcPr>
          <w:p w:rsidR="004B331A" w:rsidRDefault="004B331A">
            <w:pPr>
              <w:rPr>
                <w:b/>
                <w:color w:val="000000"/>
              </w:rPr>
            </w:pPr>
          </w:p>
        </w:tc>
        <w:tc>
          <w:tcPr>
            <w:tcW w:w="3402" w:type="dxa"/>
            <w:gridSpan w:val="5"/>
            <w:vAlign w:val="center"/>
          </w:tcPr>
          <w:p w:rsidR="004B331A" w:rsidRDefault="004B331A">
            <w:pPr>
              <w:rPr>
                <w:b/>
                <w:color w:val="000000"/>
              </w:rPr>
            </w:pPr>
          </w:p>
        </w:tc>
        <w:tc>
          <w:tcPr>
            <w:tcW w:w="2179" w:type="dxa"/>
            <w:gridSpan w:val="2"/>
            <w:vAlign w:val="center"/>
          </w:tcPr>
          <w:p w:rsidR="004B331A" w:rsidRDefault="004B331A">
            <w:pPr>
              <w:rPr>
                <w:b/>
                <w:color w:val="000000"/>
              </w:rPr>
            </w:pPr>
          </w:p>
        </w:tc>
      </w:tr>
      <w:tr w:rsidR="004E2BB0">
        <w:trPr>
          <w:trHeight w:val="418"/>
        </w:trPr>
        <w:tc>
          <w:tcPr>
            <w:tcW w:w="1271" w:type="dxa"/>
            <w:vAlign w:val="center"/>
          </w:tcPr>
          <w:p w:rsidR="004B331A" w:rsidRDefault="004B331A">
            <w:pPr>
              <w:rPr>
                <w:b/>
                <w:color w:val="000000"/>
              </w:rPr>
            </w:pPr>
          </w:p>
        </w:tc>
        <w:tc>
          <w:tcPr>
            <w:tcW w:w="851" w:type="dxa"/>
            <w:gridSpan w:val="2"/>
            <w:vAlign w:val="center"/>
          </w:tcPr>
          <w:p w:rsidR="004B331A" w:rsidRDefault="004B331A">
            <w:pPr>
              <w:rPr>
                <w:b/>
                <w:color w:val="000000"/>
              </w:rPr>
            </w:pPr>
          </w:p>
        </w:tc>
        <w:tc>
          <w:tcPr>
            <w:tcW w:w="1417" w:type="dxa"/>
            <w:gridSpan w:val="2"/>
            <w:vAlign w:val="center"/>
          </w:tcPr>
          <w:p w:rsidR="004B331A" w:rsidRDefault="004B331A">
            <w:pPr>
              <w:rPr>
                <w:b/>
                <w:color w:val="000000"/>
              </w:rPr>
            </w:pPr>
          </w:p>
        </w:tc>
        <w:tc>
          <w:tcPr>
            <w:tcW w:w="3402" w:type="dxa"/>
            <w:gridSpan w:val="5"/>
            <w:vAlign w:val="center"/>
          </w:tcPr>
          <w:p w:rsidR="004B331A" w:rsidRDefault="004B331A">
            <w:pPr>
              <w:rPr>
                <w:b/>
                <w:color w:val="000000"/>
              </w:rPr>
            </w:pPr>
          </w:p>
        </w:tc>
        <w:tc>
          <w:tcPr>
            <w:tcW w:w="2179" w:type="dxa"/>
            <w:gridSpan w:val="2"/>
            <w:vAlign w:val="center"/>
          </w:tcPr>
          <w:p w:rsidR="004B331A" w:rsidRDefault="004B331A">
            <w:pPr>
              <w:rPr>
                <w:b/>
                <w:color w:val="000000"/>
              </w:rPr>
            </w:pPr>
          </w:p>
        </w:tc>
      </w:tr>
    </w:tbl>
    <w:p w:rsidR="004B331A" w:rsidRDefault="004B331A" w:rsidP="00110C8E">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4B331A" w:rsidRDefault="004B331A" w:rsidP="004B331A">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B331A" w:rsidRDefault="004B331A" w:rsidP="004B331A">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B331A" w:rsidRDefault="004B331A">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4B331A" w:rsidRDefault="004B331A">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4B331A" w:rsidRDefault="004B331A">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4B331A" w:rsidRDefault="004B331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4E2BB0">
        <w:trPr>
          <w:trHeight w:val="455"/>
          <w:jc w:val="center"/>
        </w:trPr>
        <w:tc>
          <w:tcPr>
            <w:tcW w:w="1835" w:type="dxa"/>
            <w:vAlign w:val="center"/>
          </w:tcPr>
          <w:p w:rsidR="004B331A" w:rsidRDefault="004B331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B331A" w:rsidRDefault="004B331A">
            <w:pPr>
              <w:spacing w:line="280" w:lineRule="exact"/>
              <w:rPr>
                <w:rFonts w:ascii="宋体"/>
                <w:b/>
                <w:color w:val="000000"/>
                <w:sz w:val="20"/>
                <w:szCs w:val="20"/>
              </w:rPr>
            </w:pPr>
            <w:bookmarkStart w:id="10" w:name="组织名称Add2"/>
            <w:r>
              <w:rPr>
                <w:rFonts w:ascii="宋体"/>
                <w:b/>
                <w:color w:val="000000"/>
                <w:sz w:val="20"/>
                <w:szCs w:val="20"/>
              </w:rPr>
              <w:t>重庆旭亚阀门有限公司</w:t>
            </w:r>
            <w:bookmarkEnd w:id="10"/>
          </w:p>
        </w:tc>
      </w:tr>
      <w:tr w:rsidR="004E2BB0">
        <w:trPr>
          <w:trHeight w:val="342"/>
          <w:jc w:val="center"/>
        </w:trPr>
        <w:tc>
          <w:tcPr>
            <w:tcW w:w="1835" w:type="dxa"/>
            <w:vAlign w:val="center"/>
          </w:tcPr>
          <w:p w:rsidR="004B331A" w:rsidRDefault="004B331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B331A" w:rsidRDefault="004B331A">
            <w:pPr>
              <w:spacing w:line="280" w:lineRule="exact"/>
              <w:rPr>
                <w:rFonts w:ascii="宋体"/>
                <w:b/>
                <w:color w:val="000000"/>
                <w:sz w:val="20"/>
                <w:szCs w:val="20"/>
              </w:rPr>
            </w:pPr>
            <w:bookmarkStart w:id="11" w:name="注册地址"/>
            <w:r>
              <w:rPr>
                <w:rFonts w:ascii="宋体"/>
                <w:b/>
                <w:color w:val="000000"/>
                <w:sz w:val="20"/>
                <w:szCs w:val="20"/>
              </w:rPr>
              <w:t>重庆市南岸区南坪街道南坪南路19号16-C号</w:t>
            </w:r>
            <w:bookmarkEnd w:id="11"/>
          </w:p>
        </w:tc>
        <w:tc>
          <w:tcPr>
            <w:tcW w:w="1242" w:type="dxa"/>
            <w:vMerge w:val="restart"/>
            <w:vAlign w:val="center"/>
          </w:tcPr>
          <w:p w:rsidR="004B331A" w:rsidRDefault="004B331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B331A" w:rsidRDefault="004B331A">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rsidR="004E2BB0">
        <w:trPr>
          <w:trHeight w:val="392"/>
          <w:jc w:val="center"/>
        </w:trPr>
        <w:tc>
          <w:tcPr>
            <w:tcW w:w="1835" w:type="dxa"/>
            <w:vAlign w:val="center"/>
          </w:tcPr>
          <w:p w:rsidR="004B331A" w:rsidRDefault="004B331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4B331A" w:rsidRDefault="004B331A">
            <w:pPr>
              <w:spacing w:line="280" w:lineRule="exact"/>
              <w:rPr>
                <w:rFonts w:ascii="宋体"/>
                <w:b/>
                <w:color w:val="000000"/>
                <w:sz w:val="20"/>
                <w:szCs w:val="20"/>
              </w:rPr>
            </w:pPr>
            <w:bookmarkStart w:id="13" w:name="经营地址"/>
            <w:bookmarkEnd w:id="13"/>
          </w:p>
        </w:tc>
        <w:tc>
          <w:tcPr>
            <w:tcW w:w="1242" w:type="dxa"/>
            <w:vMerge/>
            <w:vAlign w:val="center"/>
          </w:tcPr>
          <w:p w:rsidR="004B331A" w:rsidRDefault="004B331A">
            <w:pPr>
              <w:spacing w:line="280" w:lineRule="exact"/>
              <w:jc w:val="center"/>
              <w:rPr>
                <w:rFonts w:ascii="宋体"/>
                <w:b/>
                <w:color w:val="000000"/>
                <w:sz w:val="20"/>
                <w:szCs w:val="20"/>
              </w:rPr>
            </w:pPr>
          </w:p>
        </w:tc>
        <w:tc>
          <w:tcPr>
            <w:tcW w:w="1558" w:type="dxa"/>
          </w:tcPr>
          <w:p w:rsidR="004B331A" w:rsidRDefault="004B331A">
            <w:pPr>
              <w:spacing w:line="280" w:lineRule="exact"/>
              <w:rPr>
                <w:rFonts w:ascii="宋体"/>
                <w:b/>
                <w:color w:val="000000"/>
                <w:sz w:val="20"/>
                <w:szCs w:val="20"/>
              </w:rPr>
            </w:pPr>
            <w:bookmarkStart w:id="14" w:name="经营邮编"/>
            <w:bookmarkEnd w:id="14"/>
          </w:p>
        </w:tc>
      </w:tr>
      <w:tr w:rsidR="004E2BB0">
        <w:trPr>
          <w:trHeight w:val="367"/>
          <w:jc w:val="center"/>
        </w:trPr>
        <w:tc>
          <w:tcPr>
            <w:tcW w:w="1835" w:type="dxa"/>
            <w:vAlign w:val="center"/>
          </w:tcPr>
          <w:p w:rsidR="004B331A" w:rsidRDefault="004B331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4B331A" w:rsidRDefault="004B331A">
            <w:pPr>
              <w:spacing w:line="280" w:lineRule="exact"/>
              <w:rPr>
                <w:rFonts w:ascii="宋体"/>
                <w:b/>
                <w:color w:val="000000"/>
                <w:sz w:val="20"/>
                <w:szCs w:val="20"/>
              </w:rPr>
            </w:pPr>
            <w:bookmarkStart w:id="15" w:name="生产地址Add1"/>
            <w:r>
              <w:rPr>
                <w:rFonts w:ascii="宋体"/>
                <w:b/>
                <w:color w:val="000000"/>
                <w:sz w:val="20"/>
                <w:szCs w:val="20"/>
              </w:rPr>
              <w:t>重庆市九龙坡区华岩镇新政村9社</w:t>
            </w:r>
            <w:bookmarkEnd w:id="15"/>
          </w:p>
        </w:tc>
        <w:tc>
          <w:tcPr>
            <w:tcW w:w="1242" w:type="dxa"/>
            <w:vMerge/>
            <w:vAlign w:val="center"/>
          </w:tcPr>
          <w:p w:rsidR="004B331A" w:rsidRDefault="004B331A">
            <w:pPr>
              <w:spacing w:line="280" w:lineRule="exact"/>
              <w:jc w:val="center"/>
              <w:rPr>
                <w:rFonts w:ascii="宋体"/>
                <w:b/>
                <w:color w:val="000000"/>
                <w:sz w:val="20"/>
                <w:szCs w:val="20"/>
              </w:rPr>
            </w:pPr>
          </w:p>
        </w:tc>
        <w:tc>
          <w:tcPr>
            <w:tcW w:w="1558" w:type="dxa"/>
          </w:tcPr>
          <w:p w:rsidR="004B331A" w:rsidRDefault="004B331A">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rsidR="004E2BB0">
        <w:trPr>
          <w:trHeight w:val="393"/>
          <w:jc w:val="center"/>
        </w:trPr>
        <w:tc>
          <w:tcPr>
            <w:tcW w:w="1835" w:type="dxa"/>
            <w:vAlign w:val="center"/>
          </w:tcPr>
          <w:p w:rsidR="004B331A" w:rsidRDefault="004B331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4B331A" w:rsidRDefault="004B331A">
            <w:pPr>
              <w:spacing w:line="280" w:lineRule="exact"/>
              <w:rPr>
                <w:rFonts w:ascii="宋体"/>
                <w:b/>
                <w:color w:val="000000"/>
                <w:sz w:val="20"/>
                <w:szCs w:val="20"/>
              </w:rPr>
            </w:pPr>
            <w:bookmarkStart w:id="17" w:name="联系人Add1"/>
            <w:r>
              <w:rPr>
                <w:rFonts w:ascii="宋体"/>
                <w:b/>
                <w:color w:val="000000"/>
                <w:sz w:val="20"/>
                <w:szCs w:val="20"/>
              </w:rPr>
              <w:t>徐群</w:t>
            </w:r>
            <w:bookmarkEnd w:id="17"/>
          </w:p>
        </w:tc>
        <w:tc>
          <w:tcPr>
            <w:tcW w:w="1463" w:type="dxa"/>
            <w:vAlign w:val="center"/>
          </w:tcPr>
          <w:p w:rsidR="004B331A" w:rsidRDefault="004B331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B331A" w:rsidRDefault="004B331A">
            <w:pPr>
              <w:spacing w:line="280" w:lineRule="exact"/>
              <w:jc w:val="center"/>
              <w:rPr>
                <w:rFonts w:ascii="宋体"/>
                <w:b/>
                <w:color w:val="000000"/>
                <w:sz w:val="20"/>
                <w:szCs w:val="20"/>
              </w:rPr>
            </w:pPr>
            <w:bookmarkStart w:id="18" w:name="联系人电话Add1"/>
            <w:r>
              <w:rPr>
                <w:rFonts w:ascii="宋体"/>
                <w:b/>
                <w:color w:val="000000"/>
                <w:sz w:val="20"/>
                <w:szCs w:val="20"/>
              </w:rPr>
              <w:t>18983611583</w:t>
            </w:r>
            <w:bookmarkEnd w:id="18"/>
          </w:p>
        </w:tc>
        <w:tc>
          <w:tcPr>
            <w:tcW w:w="1242" w:type="dxa"/>
            <w:vAlign w:val="center"/>
          </w:tcPr>
          <w:p w:rsidR="004B331A" w:rsidRDefault="004B331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4B331A" w:rsidRDefault="004B331A">
            <w:pPr>
              <w:spacing w:line="280" w:lineRule="exact"/>
              <w:rPr>
                <w:rFonts w:ascii="宋体"/>
                <w:b/>
                <w:color w:val="000000"/>
                <w:sz w:val="20"/>
                <w:szCs w:val="20"/>
              </w:rPr>
            </w:pPr>
            <w:bookmarkStart w:id="19" w:name="联系人传真Add1"/>
            <w:bookmarkEnd w:id="19"/>
          </w:p>
        </w:tc>
      </w:tr>
      <w:tr w:rsidR="004E2BB0">
        <w:trPr>
          <w:jc w:val="center"/>
        </w:trPr>
        <w:tc>
          <w:tcPr>
            <w:tcW w:w="1835" w:type="dxa"/>
            <w:vAlign w:val="center"/>
          </w:tcPr>
          <w:p w:rsidR="004B331A" w:rsidRDefault="004B331A">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4B331A" w:rsidRDefault="004B331A">
            <w:pPr>
              <w:rPr>
                <w:rFonts w:ascii="宋体"/>
                <w:b/>
                <w:color w:val="000000"/>
                <w:sz w:val="20"/>
                <w:szCs w:val="20"/>
              </w:rPr>
            </w:pPr>
            <w:bookmarkStart w:id="20" w:name="法人"/>
            <w:r>
              <w:rPr>
                <w:rFonts w:ascii="宋体"/>
                <w:b/>
                <w:color w:val="000000"/>
                <w:sz w:val="20"/>
                <w:szCs w:val="20"/>
              </w:rPr>
              <w:t>陈勇</w:t>
            </w:r>
            <w:bookmarkEnd w:id="20"/>
          </w:p>
        </w:tc>
        <w:tc>
          <w:tcPr>
            <w:tcW w:w="1463" w:type="dxa"/>
            <w:vAlign w:val="center"/>
          </w:tcPr>
          <w:p w:rsidR="004B331A" w:rsidRDefault="004B331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4B331A" w:rsidRDefault="004B331A">
            <w:pPr>
              <w:rPr>
                <w:rFonts w:ascii="宋体"/>
                <w:b/>
                <w:color w:val="000000"/>
                <w:sz w:val="20"/>
                <w:szCs w:val="20"/>
              </w:rPr>
            </w:pPr>
            <w:bookmarkStart w:id="21" w:name="管理者代表"/>
            <w:r>
              <w:rPr>
                <w:rFonts w:ascii="宋体"/>
                <w:b/>
                <w:color w:val="000000"/>
                <w:sz w:val="20"/>
                <w:szCs w:val="20"/>
              </w:rPr>
              <w:t>徐群</w:t>
            </w:r>
            <w:bookmarkEnd w:id="21"/>
          </w:p>
        </w:tc>
        <w:tc>
          <w:tcPr>
            <w:tcW w:w="1242" w:type="dxa"/>
          </w:tcPr>
          <w:p w:rsidR="004B331A" w:rsidRDefault="004B331A">
            <w:pPr>
              <w:jc w:val="center"/>
              <w:rPr>
                <w:rFonts w:ascii="宋体"/>
                <w:b/>
                <w:color w:val="000000"/>
                <w:sz w:val="20"/>
                <w:szCs w:val="20"/>
              </w:rPr>
            </w:pPr>
            <w:r>
              <w:rPr>
                <w:rFonts w:ascii="宋体" w:hint="eastAsia"/>
                <w:b/>
                <w:color w:val="000000"/>
                <w:sz w:val="20"/>
                <w:szCs w:val="20"/>
              </w:rPr>
              <w:t>邮箱</w:t>
            </w:r>
          </w:p>
        </w:tc>
        <w:tc>
          <w:tcPr>
            <w:tcW w:w="1558" w:type="dxa"/>
          </w:tcPr>
          <w:p w:rsidR="004B331A" w:rsidRDefault="004B331A">
            <w:pPr>
              <w:rPr>
                <w:rFonts w:ascii="宋体"/>
                <w:b/>
                <w:color w:val="000000"/>
                <w:sz w:val="20"/>
                <w:szCs w:val="20"/>
              </w:rPr>
            </w:pPr>
            <w:bookmarkStart w:id="22" w:name="联系人邮箱Add1"/>
            <w:bookmarkEnd w:id="22"/>
          </w:p>
        </w:tc>
      </w:tr>
      <w:tr w:rsidR="004E2BB0">
        <w:trPr>
          <w:jc w:val="center"/>
        </w:trPr>
        <w:tc>
          <w:tcPr>
            <w:tcW w:w="1835" w:type="dxa"/>
            <w:vAlign w:val="center"/>
          </w:tcPr>
          <w:p w:rsidR="004B331A" w:rsidRDefault="004B331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B331A" w:rsidRDefault="004B331A">
            <w:pPr>
              <w:rPr>
                <w:rFonts w:ascii="宋体"/>
                <w:b/>
                <w:color w:val="000000"/>
                <w:sz w:val="20"/>
                <w:szCs w:val="20"/>
              </w:rPr>
            </w:pPr>
          </w:p>
        </w:tc>
      </w:tr>
      <w:tr w:rsidR="004E2BB0">
        <w:trPr>
          <w:trHeight w:val="1709"/>
          <w:jc w:val="center"/>
        </w:trPr>
        <w:tc>
          <w:tcPr>
            <w:tcW w:w="1835" w:type="dxa"/>
            <w:vAlign w:val="center"/>
          </w:tcPr>
          <w:p w:rsidR="004B331A" w:rsidRDefault="004B331A">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4B331A" w:rsidRDefault="004B331A">
            <w:pPr>
              <w:spacing w:line="280" w:lineRule="exact"/>
              <w:jc w:val="center"/>
              <w:rPr>
                <w:rFonts w:ascii="宋体"/>
                <w:b/>
                <w:color w:val="000000"/>
                <w:sz w:val="20"/>
                <w:szCs w:val="20"/>
              </w:rPr>
            </w:pPr>
          </w:p>
        </w:tc>
        <w:tc>
          <w:tcPr>
            <w:tcW w:w="7492" w:type="dxa"/>
            <w:gridSpan w:val="5"/>
            <w:vAlign w:val="center"/>
          </w:tcPr>
          <w:p w:rsidR="004B331A" w:rsidRDefault="004B331A">
            <w:pPr>
              <w:spacing w:line="400" w:lineRule="exact"/>
              <w:rPr>
                <w:rFonts w:ascii="宋体"/>
                <w:b/>
                <w:color w:val="000000"/>
                <w:sz w:val="20"/>
                <w:szCs w:val="20"/>
                <w:u w:val="single"/>
              </w:rPr>
            </w:pPr>
            <w:bookmarkStart w:id="23" w:name="审核范围"/>
            <w:r>
              <w:rPr>
                <w:rFonts w:ascii="宋体" w:hAnsi="宋体"/>
                <w:b/>
                <w:color w:val="000000"/>
                <w:sz w:val="20"/>
                <w:szCs w:val="20"/>
              </w:rPr>
              <w:t>Q：资质范围内电磁阀门的生产及销售</w:t>
            </w:r>
          </w:p>
          <w:p w:rsidR="004E2BB0" w:rsidRDefault="004B331A">
            <w:pPr>
              <w:spacing w:line="400" w:lineRule="exact"/>
              <w:rPr>
                <w:rFonts w:ascii="宋体" w:hAnsi="宋体"/>
                <w:b/>
                <w:color w:val="000000"/>
                <w:sz w:val="20"/>
                <w:szCs w:val="20"/>
              </w:rPr>
            </w:pPr>
            <w:r>
              <w:rPr>
                <w:rFonts w:ascii="宋体" w:hAnsi="宋体"/>
                <w:b/>
                <w:color w:val="000000"/>
                <w:sz w:val="20"/>
                <w:szCs w:val="20"/>
              </w:rPr>
              <w:t>E：资质范围内电磁阀门的生产及销售及其场所所涉及的相关环境管理活动</w:t>
            </w:r>
          </w:p>
          <w:p w:rsidR="004E2BB0" w:rsidRDefault="004B331A">
            <w:pPr>
              <w:spacing w:line="400" w:lineRule="exact"/>
              <w:rPr>
                <w:rFonts w:ascii="宋体" w:hAnsi="宋体"/>
                <w:b/>
                <w:color w:val="000000"/>
                <w:sz w:val="20"/>
                <w:szCs w:val="20"/>
              </w:rPr>
            </w:pPr>
            <w:r>
              <w:rPr>
                <w:rFonts w:ascii="宋体" w:hAnsi="宋体"/>
                <w:b/>
                <w:color w:val="000000"/>
                <w:sz w:val="20"/>
                <w:szCs w:val="20"/>
              </w:rPr>
              <w:t>O：资质范围内电磁阀门的生产及销售及其场所所涉及的相关职业健康安全管理活动</w:t>
            </w:r>
            <w:bookmarkEnd w:id="23"/>
          </w:p>
        </w:tc>
      </w:tr>
      <w:tr w:rsidR="004E2BB0">
        <w:trPr>
          <w:trHeight w:val="446"/>
          <w:jc w:val="center"/>
        </w:trPr>
        <w:tc>
          <w:tcPr>
            <w:tcW w:w="1835" w:type="dxa"/>
            <w:vAlign w:val="center"/>
          </w:tcPr>
          <w:p w:rsidR="004B331A" w:rsidRDefault="004B331A">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4B331A" w:rsidRDefault="004B331A">
            <w:pPr>
              <w:spacing w:line="280" w:lineRule="exact"/>
              <w:rPr>
                <w:rFonts w:ascii="宋体"/>
                <w:b/>
                <w:color w:val="000000"/>
                <w:sz w:val="20"/>
                <w:szCs w:val="20"/>
              </w:rPr>
            </w:pPr>
            <w:bookmarkStart w:id="24" w:name="专业代码"/>
            <w:r>
              <w:rPr>
                <w:rFonts w:ascii="宋体"/>
                <w:b/>
                <w:color w:val="000000"/>
                <w:sz w:val="20"/>
                <w:szCs w:val="20"/>
              </w:rPr>
              <w:t>Q：18.01.04</w:t>
            </w:r>
          </w:p>
          <w:p w:rsidR="004B331A" w:rsidRDefault="004B331A">
            <w:pPr>
              <w:spacing w:line="280" w:lineRule="exact"/>
              <w:rPr>
                <w:rFonts w:ascii="宋体"/>
                <w:b/>
                <w:color w:val="000000"/>
                <w:sz w:val="20"/>
                <w:szCs w:val="20"/>
              </w:rPr>
            </w:pPr>
            <w:r>
              <w:rPr>
                <w:rFonts w:ascii="宋体"/>
                <w:b/>
                <w:color w:val="000000"/>
                <w:sz w:val="20"/>
                <w:szCs w:val="20"/>
              </w:rPr>
              <w:t>E：18.01.04</w:t>
            </w:r>
          </w:p>
          <w:p w:rsidR="004B331A" w:rsidRDefault="004B331A">
            <w:pPr>
              <w:spacing w:line="280" w:lineRule="exact"/>
              <w:rPr>
                <w:rFonts w:ascii="宋体"/>
                <w:b/>
                <w:color w:val="000000"/>
                <w:sz w:val="20"/>
                <w:szCs w:val="20"/>
              </w:rPr>
            </w:pPr>
            <w:r>
              <w:rPr>
                <w:rFonts w:ascii="宋体"/>
                <w:b/>
                <w:color w:val="000000"/>
                <w:sz w:val="20"/>
                <w:szCs w:val="20"/>
              </w:rPr>
              <w:t>O：18.01.04</w:t>
            </w:r>
            <w:bookmarkEnd w:id="24"/>
          </w:p>
        </w:tc>
      </w:tr>
      <w:tr w:rsidR="004E2BB0">
        <w:trPr>
          <w:cantSplit/>
          <w:trHeight w:val="1537"/>
          <w:jc w:val="center"/>
        </w:trPr>
        <w:tc>
          <w:tcPr>
            <w:tcW w:w="1835" w:type="dxa"/>
            <w:vAlign w:val="center"/>
          </w:tcPr>
          <w:p w:rsidR="004B331A" w:rsidRDefault="004B331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B331A" w:rsidRDefault="004B331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4B331A" w:rsidRDefault="004B331A">
            <w:pPr>
              <w:spacing w:line="280" w:lineRule="exact"/>
              <w:rPr>
                <w:rFonts w:ascii="宋体"/>
                <w:b/>
                <w:color w:val="000000"/>
                <w:sz w:val="20"/>
                <w:szCs w:val="20"/>
              </w:rPr>
            </w:pPr>
          </w:p>
          <w:p w:rsidR="004B331A" w:rsidRDefault="004B331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4B331A" w:rsidRDefault="004B331A">
            <w:pPr>
              <w:spacing w:line="280" w:lineRule="exact"/>
              <w:rPr>
                <w:rFonts w:ascii="宋体"/>
                <w:b/>
                <w:color w:val="000000"/>
                <w:sz w:val="20"/>
                <w:szCs w:val="20"/>
              </w:rPr>
            </w:pPr>
          </w:p>
        </w:tc>
      </w:tr>
    </w:tbl>
    <w:p w:rsidR="004B331A" w:rsidRDefault="004B331A" w:rsidP="00110C8E">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B331A" w:rsidRDefault="004B331A" w:rsidP="004B331A">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B331A" w:rsidRDefault="004B331A" w:rsidP="004B331A">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B331A" w:rsidRDefault="004B331A" w:rsidP="004B331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4B331A" w:rsidRDefault="004B331A" w:rsidP="004B331A">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B331A" w:rsidRDefault="004B331A" w:rsidP="004B331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4B331A" w:rsidRDefault="004B331A" w:rsidP="004B331A">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B331A" w:rsidRDefault="004B331A" w:rsidP="004B331A">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B331A" w:rsidRDefault="004B331A" w:rsidP="004B331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B331A" w:rsidRDefault="004B331A" w:rsidP="004B331A">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综合部、生产部、市场部</w:t>
      </w:r>
    </w:p>
    <w:p w:rsidR="004B331A" w:rsidRDefault="004B331A" w:rsidP="004B331A">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5" w:name="生产地址"/>
      <w:r w:rsidRPr="00CA303E">
        <w:t>重庆市九龙坡区华岩镇新政村</w:t>
      </w:r>
      <w:r w:rsidRPr="00CA303E">
        <w:t>9</w:t>
      </w:r>
      <w:r w:rsidRPr="00CA303E">
        <w:t>社</w:t>
      </w:r>
      <w:bookmarkEnd w:id="25"/>
    </w:p>
    <w:p w:rsidR="004B331A" w:rsidRDefault="004B331A" w:rsidP="004B331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B331A" w:rsidRDefault="004B331A" w:rsidP="00110C8E">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4B331A" w:rsidTr="004B331A">
        <w:trPr>
          <w:cantSplit/>
          <w:trHeight w:val="390"/>
          <w:jc w:val="center"/>
        </w:trPr>
        <w:tc>
          <w:tcPr>
            <w:tcW w:w="9380" w:type="dxa"/>
            <w:gridSpan w:val="9"/>
            <w:vAlign w:val="center"/>
          </w:tcPr>
          <w:p w:rsidR="004B331A" w:rsidRDefault="004B331A" w:rsidP="004B331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B331A" w:rsidTr="004B331A">
        <w:trPr>
          <w:cantSplit/>
          <w:trHeight w:val="390"/>
          <w:jc w:val="center"/>
        </w:trPr>
        <w:tc>
          <w:tcPr>
            <w:tcW w:w="7102" w:type="dxa"/>
            <w:gridSpan w:val="5"/>
            <w:vAlign w:val="center"/>
          </w:tcPr>
          <w:p w:rsidR="004B331A" w:rsidRDefault="004B331A" w:rsidP="004B331A">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90"/>
          <w:jc w:val="center"/>
        </w:trPr>
        <w:tc>
          <w:tcPr>
            <w:tcW w:w="7102" w:type="dxa"/>
            <w:gridSpan w:val="5"/>
            <w:vAlign w:val="center"/>
          </w:tcPr>
          <w:p w:rsidR="004B331A" w:rsidRDefault="004B331A" w:rsidP="004B331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90"/>
          <w:jc w:val="center"/>
        </w:trPr>
        <w:tc>
          <w:tcPr>
            <w:tcW w:w="9380" w:type="dxa"/>
            <w:gridSpan w:val="9"/>
            <w:vAlign w:val="center"/>
          </w:tcPr>
          <w:p w:rsidR="004B331A" w:rsidRDefault="004B331A" w:rsidP="004B331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4B331A" w:rsidTr="004B331A">
        <w:trPr>
          <w:cantSplit/>
          <w:trHeight w:val="390"/>
          <w:jc w:val="center"/>
        </w:trPr>
        <w:tc>
          <w:tcPr>
            <w:tcW w:w="7102" w:type="dxa"/>
            <w:gridSpan w:val="5"/>
            <w:vAlign w:val="center"/>
          </w:tcPr>
          <w:p w:rsidR="004B331A" w:rsidRDefault="004B331A" w:rsidP="004B331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90"/>
          <w:jc w:val="center"/>
        </w:trPr>
        <w:tc>
          <w:tcPr>
            <w:tcW w:w="7102" w:type="dxa"/>
            <w:gridSpan w:val="5"/>
            <w:vAlign w:val="center"/>
          </w:tcPr>
          <w:p w:rsidR="004B331A" w:rsidRDefault="004B331A" w:rsidP="004B331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90"/>
          <w:jc w:val="center"/>
        </w:trPr>
        <w:tc>
          <w:tcPr>
            <w:tcW w:w="9380" w:type="dxa"/>
            <w:gridSpan w:val="9"/>
            <w:vAlign w:val="center"/>
          </w:tcPr>
          <w:p w:rsidR="004B331A" w:rsidRDefault="004B331A" w:rsidP="004B331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4B331A" w:rsidTr="004B331A">
        <w:trPr>
          <w:cantSplit/>
          <w:trHeight w:val="390"/>
          <w:jc w:val="center"/>
        </w:trPr>
        <w:tc>
          <w:tcPr>
            <w:tcW w:w="7076" w:type="dxa"/>
            <w:gridSpan w:val="3"/>
            <w:vAlign w:val="center"/>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90"/>
          <w:jc w:val="center"/>
        </w:trPr>
        <w:tc>
          <w:tcPr>
            <w:tcW w:w="7076" w:type="dxa"/>
            <w:gridSpan w:val="3"/>
            <w:vAlign w:val="center"/>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90"/>
          <w:jc w:val="center"/>
        </w:trPr>
        <w:tc>
          <w:tcPr>
            <w:tcW w:w="9380" w:type="dxa"/>
            <w:gridSpan w:val="9"/>
            <w:vAlign w:val="center"/>
          </w:tcPr>
          <w:p w:rsidR="004B331A" w:rsidRDefault="004B331A" w:rsidP="004B331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B331A" w:rsidTr="004B331A">
        <w:trPr>
          <w:cantSplit/>
          <w:trHeight w:val="390"/>
          <w:jc w:val="center"/>
        </w:trPr>
        <w:tc>
          <w:tcPr>
            <w:tcW w:w="1158" w:type="dxa"/>
            <w:gridSpan w:val="2"/>
            <w:vMerge w:val="restart"/>
            <w:vAlign w:val="center"/>
          </w:tcPr>
          <w:p w:rsidR="004B331A" w:rsidRDefault="004B331A" w:rsidP="004B331A">
            <w:pPr>
              <w:rPr>
                <w:rFonts w:ascii="宋体"/>
                <w:color w:val="000000"/>
                <w:sz w:val="20"/>
                <w:szCs w:val="20"/>
              </w:rPr>
            </w:pPr>
            <w:r>
              <w:rPr>
                <w:rFonts w:ascii="宋体" w:hAnsi="宋体" w:hint="eastAsia"/>
                <w:color w:val="000000"/>
                <w:sz w:val="20"/>
                <w:szCs w:val="20"/>
              </w:rPr>
              <w:t>质量方针</w:t>
            </w:r>
          </w:p>
        </w:tc>
        <w:tc>
          <w:tcPr>
            <w:tcW w:w="5944" w:type="dxa"/>
            <w:gridSpan w:val="3"/>
          </w:tcPr>
          <w:p w:rsidR="004B331A" w:rsidRDefault="004B331A" w:rsidP="004B331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222"/>
          <w:jc w:val="center"/>
        </w:trPr>
        <w:tc>
          <w:tcPr>
            <w:tcW w:w="1158" w:type="dxa"/>
            <w:gridSpan w:val="2"/>
            <w:vMerge/>
          </w:tcPr>
          <w:p w:rsidR="004B331A" w:rsidRDefault="004B331A" w:rsidP="004B331A">
            <w:pPr>
              <w:rPr>
                <w:rFonts w:ascii="宋体"/>
                <w:color w:val="000000"/>
                <w:spacing w:val="-10"/>
                <w:sz w:val="20"/>
                <w:szCs w:val="20"/>
              </w:rPr>
            </w:pPr>
          </w:p>
        </w:tc>
        <w:tc>
          <w:tcPr>
            <w:tcW w:w="5944" w:type="dxa"/>
            <w:gridSpan w:val="3"/>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48"/>
          <w:jc w:val="center"/>
        </w:trPr>
        <w:tc>
          <w:tcPr>
            <w:tcW w:w="1158" w:type="dxa"/>
            <w:gridSpan w:val="2"/>
            <w:vMerge w:val="restart"/>
            <w:vAlign w:val="center"/>
          </w:tcPr>
          <w:p w:rsidR="004B331A" w:rsidRDefault="004B331A" w:rsidP="004B331A">
            <w:pPr>
              <w:ind w:leftChars="172" w:left="361" w:firstLineChars="597" w:firstLine="1194"/>
              <w:rPr>
                <w:rFonts w:ascii="宋体"/>
                <w:color w:val="000000"/>
                <w:sz w:val="20"/>
                <w:szCs w:val="20"/>
              </w:rPr>
            </w:pPr>
          </w:p>
          <w:p w:rsidR="004B331A" w:rsidRDefault="004B331A" w:rsidP="004B331A">
            <w:pPr>
              <w:rPr>
                <w:rFonts w:ascii="宋体"/>
                <w:color w:val="000000"/>
                <w:sz w:val="20"/>
                <w:szCs w:val="20"/>
              </w:rPr>
            </w:pPr>
            <w:r>
              <w:rPr>
                <w:rFonts w:ascii="宋体" w:hAnsi="宋体" w:hint="eastAsia"/>
                <w:color w:val="000000"/>
                <w:sz w:val="20"/>
                <w:szCs w:val="20"/>
              </w:rPr>
              <w:t>环境方针</w:t>
            </w:r>
          </w:p>
        </w:tc>
        <w:tc>
          <w:tcPr>
            <w:tcW w:w="5944" w:type="dxa"/>
            <w:gridSpan w:val="3"/>
          </w:tcPr>
          <w:p w:rsidR="004B331A" w:rsidRDefault="004B331A" w:rsidP="004B331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48"/>
          <w:jc w:val="center"/>
        </w:trPr>
        <w:tc>
          <w:tcPr>
            <w:tcW w:w="1158" w:type="dxa"/>
            <w:gridSpan w:val="2"/>
            <w:vMerge/>
          </w:tcPr>
          <w:p w:rsidR="004B331A" w:rsidRDefault="004B331A" w:rsidP="004B331A">
            <w:pPr>
              <w:rPr>
                <w:rFonts w:ascii="宋体"/>
                <w:color w:val="000000"/>
                <w:spacing w:val="-10"/>
                <w:sz w:val="20"/>
                <w:szCs w:val="20"/>
              </w:rPr>
            </w:pPr>
          </w:p>
        </w:tc>
        <w:tc>
          <w:tcPr>
            <w:tcW w:w="5944" w:type="dxa"/>
            <w:gridSpan w:val="3"/>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21"/>
          <w:jc w:val="center"/>
        </w:trPr>
        <w:tc>
          <w:tcPr>
            <w:tcW w:w="1158" w:type="dxa"/>
            <w:gridSpan w:val="2"/>
            <w:vMerge w:val="restart"/>
            <w:vAlign w:val="center"/>
          </w:tcPr>
          <w:p w:rsidR="004B331A" w:rsidRDefault="004B331A" w:rsidP="004B331A">
            <w:pPr>
              <w:ind w:leftChars="80" w:left="168"/>
              <w:jc w:val="center"/>
              <w:rPr>
                <w:rFonts w:ascii="宋体"/>
                <w:color w:val="000000"/>
                <w:spacing w:val="-10"/>
                <w:sz w:val="20"/>
                <w:szCs w:val="20"/>
              </w:rPr>
            </w:pPr>
            <w:r>
              <w:rPr>
                <w:rFonts w:ascii="宋体" w:hAnsi="宋体" w:hint="eastAsia"/>
                <w:color w:val="000000"/>
                <w:spacing w:val="-10"/>
                <w:sz w:val="20"/>
                <w:szCs w:val="20"/>
              </w:rPr>
              <w:t>职业健康</w:t>
            </w:r>
            <w:r>
              <w:rPr>
                <w:rFonts w:ascii="宋体" w:hAnsi="宋体" w:hint="eastAsia"/>
                <w:color w:val="000000"/>
                <w:spacing w:val="-10"/>
                <w:sz w:val="20"/>
                <w:szCs w:val="20"/>
              </w:rPr>
              <w:lastRenderedPageBreak/>
              <w:t>安全方针</w:t>
            </w:r>
          </w:p>
        </w:tc>
        <w:tc>
          <w:tcPr>
            <w:tcW w:w="5944" w:type="dxa"/>
            <w:gridSpan w:val="3"/>
          </w:tcPr>
          <w:p w:rsidR="004B331A" w:rsidRDefault="004B331A" w:rsidP="004B331A">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21"/>
          <w:jc w:val="center"/>
        </w:trPr>
        <w:tc>
          <w:tcPr>
            <w:tcW w:w="1158" w:type="dxa"/>
            <w:gridSpan w:val="2"/>
            <w:vMerge/>
          </w:tcPr>
          <w:p w:rsidR="004B331A" w:rsidRDefault="004B331A" w:rsidP="004B331A">
            <w:pPr>
              <w:rPr>
                <w:rFonts w:ascii="宋体"/>
                <w:color w:val="000000"/>
                <w:spacing w:val="-10"/>
                <w:sz w:val="20"/>
                <w:szCs w:val="20"/>
              </w:rPr>
            </w:pPr>
          </w:p>
        </w:tc>
        <w:tc>
          <w:tcPr>
            <w:tcW w:w="5944" w:type="dxa"/>
            <w:gridSpan w:val="3"/>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21"/>
          <w:jc w:val="center"/>
        </w:trPr>
        <w:tc>
          <w:tcPr>
            <w:tcW w:w="7102" w:type="dxa"/>
            <w:gridSpan w:val="5"/>
          </w:tcPr>
          <w:p w:rsidR="004B331A" w:rsidRDefault="004B331A" w:rsidP="004B331A">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□否</w:t>
            </w:r>
          </w:p>
        </w:tc>
      </w:tr>
      <w:tr w:rsidR="004B331A" w:rsidTr="004B331A">
        <w:trPr>
          <w:cantSplit/>
          <w:trHeight w:val="321"/>
          <w:jc w:val="center"/>
        </w:trPr>
        <w:tc>
          <w:tcPr>
            <w:tcW w:w="9380" w:type="dxa"/>
            <w:gridSpan w:val="9"/>
          </w:tcPr>
          <w:p w:rsidR="004B331A" w:rsidRDefault="004B331A" w:rsidP="004B331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B331A" w:rsidTr="004B331A">
        <w:trPr>
          <w:cantSplit/>
          <w:trHeight w:val="321"/>
          <w:jc w:val="center"/>
        </w:trPr>
        <w:tc>
          <w:tcPr>
            <w:tcW w:w="7095" w:type="dxa"/>
            <w:gridSpan w:val="4"/>
          </w:tcPr>
          <w:p w:rsidR="004B331A" w:rsidRDefault="004B331A" w:rsidP="004B331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□否</w:t>
            </w:r>
          </w:p>
        </w:tc>
      </w:tr>
      <w:tr w:rsidR="004B331A" w:rsidTr="004B331A">
        <w:trPr>
          <w:cantSplit/>
          <w:trHeight w:val="321"/>
          <w:jc w:val="center"/>
        </w:trPr>
        <w:tc>
          <w:tcPr>
            <w:tcW w:w="7095" w:type="dxa"/>
            <w:gridSpan w:val="4"/>
          </w:tcPr>
          <w:p w:rsidR="004B331A" w:rsidRDefault="004B331A" w:rsidP="004B331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□否</w:t>
            </w:r>
          </w:p>
        </w:tc>
      </w:tr>
      <w:tr w:rsidR="004B331A" w:rsidTr="004B331A">
        <w:trPr>
          <w:cantSplit/>
          <w:trHeight w:val="321"/>
          <w:jc w:val="center"/>
        </w:trPr>
        <w:tc>
          <w:tcPr>
            <w:tcW w:w="9380" w:type="dxa"/>
            <w:gridSpan w:val="9"/>
          </w:tcPr>
          <w:p w:rsidR="004B331A" w:rsidRDefault="004B331A" w:rsidP="004B331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B331A" w:rsidTr="004B331A">
        <w:trPr>
          <w:cantSplit/>
          <w:trHeight w:val="321"/>
          <w:jc w:val="center"/>
        </w:trPr>
        <w:tc>
          <w:tcPr>
            <w:tcW w:w="1158" w:type="dxa"/>
            <w:gridSpan w:val="2"/>
            <w:vMerge w:val="restart"/>
            <w:vAlign w:val="center"/>
          </w:tcPr>
          <w:p w:rsidR="004B331A" w:rsidRDefault="004B331A" w:rsidP="004B331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B331A" w:rsidRDefault="004B331A" w:rsidP="004B331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21"/>
          <w:jc w:val="center"/>
        </w:trPr>
        <w:tc>
          <w:tcPr>
            <w:tcW w:w="1158" w:type="dxa"/>
            <w:gridSpan w:val="2"/>
            <w:vMerge/>
            <w:vAlign w:val="center"/>
          </w:tcPr>
          <w:p w:rsidR="004B331A" w:rsidRDefault="004B331A" w:rsidP="004B331A">
            <w:pPr>
              <w:ind w:leftChars="80" w:left="168"/>
              <w:rPr>
                <w:rFonts w:ascii="宋体"/>
                <w:color w:val="000000"/>
                <w:spacing w:val="-10"/>
                <w:sz w:val="20"/>
                <w:szCs w:val="20"/>
              </w:rPr>
            </w:pPr>
          </w:p>
        </w:tc>
        <w:tc>
          <w:tcPr>
            <w:tcW w:w="5944" w:type="dxa"/>
            <w:gridSpan w:val="3"/>
          </w:tcPr>
          <w:p w:rsidR="004B331A" w:rsidRDefault="004B331A" w:rsidP="004B331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21"/>
          <w:jc w:val="center"/>
        </w:trPr>
        <w:tc>
          <w:tcPr>
            <w:tcW w:w="1158" w:type="dxa"/>
            <w:gridSpan w:val="2"/>
            <w:vMerge/>
          </w:tcPr>
          <w:p w:rsidR="004B331A" w:rsidRDefault="004B331A" w:rsidP="004B331A">
            <w:pPr>
              <w:ind w:leftChars="80" w:left="168"/>
              <w:rPr>
                <w:rFonts w:ascii="宋体"/>
                <w:color w:val="000000"/>
                <w:spacing w:val="-10"/>
                <w:sz w:val="20"/>
                <w:szCs w:val="20"/>
              </w:rPr>
            </w:pPr>
          </w:p>
        </w:tc>
        <w:tc>
          <w:tcPr>
            <w:tcW w:w="5944" w:type="dxa"/>
            <w:gridSpan w:val="3"/>
          </w:tcPr>
          <w:p w:rsidR="004B331A" w:rsidRDefault="004B331A" w:rsidP="004B331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66"/>
          <w:jc w:val="center"/>
        </w:trPr>
        <w:tc>
          <w:tcPr>
            <w:tcW w:w="1148" w:type="dxa"/>
            <w:vMerge w:val="restart"/>
            <w:vAlign w:val="center"/>
          </w:tcPr>
          <w:p w:rsidR="004B331A" w:rsidRDefault="004B331A" w:rsidP="004B331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B331A" w:rsidRDefault="004B331A" w:rsidP="004B331A">
            <w:pPr>
              <w:rPr>
                <w:rFonts w:ascii="宋体"/>
                <w:color w:val="000000"/>
                <w:sz w:val="20"/>
                <w:szCs w:val="20"/>
              </w:rPr>
            </w:pPr>
          </w:p>
          <w:p w:rsidR="004B331A" w:rsidRDefault="004B331A" w:rsidP="004B331A">
            <w:pPr>
              <w:tabs>
                <w:tab w:val="left" w:pos="430"/>
              </w:tabs>
              <w:ind w:left="400" w:hangingChars="200" w:hanging="400"/>
              <w:rPr>
                <w:rFonts w:ascii="宋体"/>
                <w:color w:val="000000"/>
                <w:sz w:val="20"/>
                <w:szCs w:val="20"/>
              </w:rPr>
            </w:pPr>
          </w:p>
        </w:tc>
        <w:tc>
          <w:tcPr>
            <w:tcW w:w="5954" w:type="dxa"/>
            <w:gridSpan w:val="4"/>
          </w:tcPr>
          <w:p w:rsidR="004B331A" w:rsidRDefault="004B331A" w:rsidP="004B331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66"/>
          <w:jc w:val="center"/>
        </w:trPr>
        <w:tc>
          <w:tcPr>
            <w:tcW w:w="1148" w:type="dxa"/>
            <w:vMerge/>
          </w:tcPr>
          <w:p w:rsidR="004B331A" w:rsidRDefault="004B331A" w:rsidP="004B331A">
            <w:pPr>
              <w:rPr>
                <w:rFonts w:ascii="宋体"/>
                <w:color w:val="000000"/>
                <w:sz w:val="20"/>
                <w:szCs w:val="20"/>
              </w:rPr>
            </w:pPr>
          </w:p>
        </w:tc>
        <w:tc>
          <w:tcPr>
            <w:tcW w:w="5954" w:type="dxa"/>
            <w:gridSpan w:val="4"/>
          </w:tcPr>
          <w:p w:rsidR="004B331A" w:rsidRDefault="004B331A" w:rsidP="004B331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296"/>
          <w:jc w:val="center"/>
        </w:trPr>
        <w:tc>
          <w:tcPr>
            <w:tcW w:w="1148" w:type="dxa"/>
            <w:vMerge/>
          </w:tcPr>
          <w:p w:rsidR="004B331A" w:rsidRDefault="004B331A" w:rsidP="004B331A">
            <w:pPr>
              <w:rPr>
                <w:rFonts w:ascii="宋体"/>
                <w:color w:val="000000"/>
                <w:sz w:val="20"/>
                <w:szCs w:val="20"/>
              </w:rPr>
            </w:pPr>
          </w:p>
        </w:tc>
        <w:tc>
          <w:tcPr>
            <w:tcW w:w="5954" w:type="dxa"/>
            <w:gridSpan w:val="4"/>
          </w:tcPr>
          <w:p w:rsidR="004B331A" w:rsidRDefault="004B331A" w:rsidP="004B331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294"/>
          <w:jc w:val="center"/>
        </w:trPr>
        <w:tc>
          <w:tcPr>
            <w:tcW w:w="1148" w:type="dxa"/>
            <w:vMerge w:val="restart"/>
            <w:vAlign w:val="center"/>
          </w:tcPr>
          <w:p w:rsidR="004B331A" w:rsidRDefault="004B331A" w:rsidP="004B331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B331A" w:rsidRDefault="004B331A" w:rsidP="004B331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B331A" w:rsidRDefault="004B331A" w:rsidP="004B331A">
            <w:pPr>
              <w:rPr>
                <w:rFonts w:ascii="宋体"/>
                <w:color w:val="000000"/>
                <w:sz w:val="20"/>
                <w:szCs w:val="20"/>
              </w:rPr>
            </w:pP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z w:val="20"/>
                <w:szCs w:val="20"/>
              </w:rPr>
            </w:pPr>
            <w:r>
              <w:rPr>
                <w:rFonts w:ascii="宋体" w:hAnsi="宋体" w:hint="eastAsia"/>
                <w:color w:val="000000"/>
                <w:sz w:val="20"/>
                <w:szCs w:val="20"/>
              </w:rPr>
              <w:t>□否</w:t>
            </w:r>
          </w:p>
        </w:tc>
      </w:tr>
      <w:tr w:rsidR="004B331A" w:rsidTr="004B331A">
        <w:trPr>
          <w:cantSplit/>
          <w:trHeight w:val="294"/>
          <w:jc w:val="center"/>
        </w:trPr>
        <w:tc>
          <w:tcPr>
            <w:tcW w:w="1148" w:type="dxa"/>
            <w:vMerge/>
          </w:tcPr>
          <w:p w:rsidR="004B331A" w:rsidRDefault="004B331A" w:rsidP="004B331A">
            <w:pPr>
              <w:rPr>
                <w:rFonts w:ascii="宋体"/>
                <w:color w:val="000000"/>
                <w:sz w:val="20"/>
                <w:szCs w:val="20"/>
              </w:rPr>
            </w:pPr>
          </w:p>
        </w:tc>
        <w:tc>
          <w:tcPr>
            <w:tcW w:w="5954" w:type="dxa"/>
            <w:gridSpan w:val="4"/>
          </w:tcPr>
          <w:p w:rsidR="004B331A" w:rsidRDefault="004B331A" w:rsidP="004B331A">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B331A" w:rsidRDefault="004B331A" w:rsidP="004B331A">
            <w:pPr>
              <w:rPr>
                <w:rFonts w:ascii="宋体"/>
                <w:color w:val="000000"/>
                <w:sz w:val="20"/>
                <w:szCs w:val="20"/>
              </w:rPr>
            </w:pP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z w:val="20"/>
                <w:szCs w:val="20"/>
              </w:rPr>
            </w:pPr>
            <w:r>
              <w:rPr>
                <w:rFonts w:ascii="宋体" w:hAnsi="宋体" w:hint="eastAsia"/>
                <w:color w:val="000000"/>
                <w:sz w:val="20"/>
                <w:szCs w:val="20"/>
              </w:rPr>
              <w:t>□否</w:t>
            </w:r>
          </w:p>
        </w:tc>
      </w:tr>
      <w:tr w:rsidR="004B331A" w:rsidTr="004B331A">
        <w:trPr>
          <w:cantSplit/>
          <w:trHeight w:val="294"/>
          <w:jc w:val="center"/>
        </w:trPr>
        <w:tc>
          <w:tcPr>
            <w:tcW w:w="1148" w:type="dxa"/>
            <w:vMerge/>
          </w:tcPr>
          <w:p w:rsidR="004B331A" w:rsidRDefault="004B331A" w:rsidP="004B331A">
            <w:pPr>
              <w:rPr>
                <w:rFonts w:ascii="宋体"/>
                <w:color w:val="000000"/>
                <w:sz w:val="20"/>
                <w:szCs w:val="20"/>
              </w:rPr>
            </w:pPr>
          </w:p>
        </w:tc>
        <w:tc>
          <w:tcPr>
            <w:tcW w:w="5954" w:type="dxa"/>
            <w:gridSpan w:val="4"/>
          </w:tcPr>
          <w:p w:rsidR="004B331A" w:rsidRDefault="004B331A" w:rsidP="004B331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B331A" w:rsidRDefault="004B331A" w:rsidP="004B331A">
            <w:pPr>
              <w:rPr>
                <w:rFonts w:ascii="宋体"/>
                <w:color w:val="000000"/>
                <w:sz w:val="20"/>
                <w:szCs w:val="20"/>
              </w:rPr>
            </w:pP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z w:val="20"/>
                <w:szCs w:val="20"/>
              </w:rPr>
            </w:pPr>
            <w:r>
              <w:rPr>
                <w:rFonts w:ascii="宋体" w:hAnsi="宋体" w:hint="eastAsia"/>
                <w:color w:val="000000"/>
                <w:sz w:val="20"/>
                <w:szCs w:val="20"/>
              </w:rPr>
              <w:t>□否</w:t>
            </w:r>
          </w:p>
        </w:tc>
      </w:tr>
      <w:tr w:rsidR="004B331A" w:rsidTr="004B331A">
        <w:trPr>
          <w:cantSplit/>
          <w:trHeight w:val="294"/>
          <w:jc w:val="center"/>
        </w:trPr>
        <w:tc>
          <w:tcPr>
            <w:tcW w:w="1148" w:type="dxa"/>
            <w:vMerge/>
          </w:tcPr>
          <w:p w:rsidR="004B331A" w:rsidRDefault="004B331A" w:rsidP="004B331A">
            <w:pPr>
              <w:rPr>
                <w:rFonts w:ascii="宋体"/>
                <w:b/>
                <w:color w:val="000000"/>
                <w:sz w:val="20"/>
                <w:szCs w:val="20"/>
              </w:rPr>
            </w:pPr>
          </w:p>
        </w:tc>
        <w:tc>
          <w:tcPr>
            <w:tcW w:w="5954" w:type="dxa"/>
            <w:gridSpan w:val="4"/>
          </w:tcPr>
          <w:p w:rsidR="004B331A" w:rsidRDefault="004B331A" w:rsidP="004B331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63"/>
          <w:jc w:val="center"/>
        </w:trPr>
        <w:tc>
          <w:tcPr>
            <w:tcW w:w="7102" w:type="dxa"/>
            <w:gridSpan w:val="5"/>
          </w:tcPr>
          <w:p w:rsidR="004B331A" w:rsidRDefault="004B331A" w:rsidP="004B331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B331A" w:rsidRDefault="004B331A" w:rsidP="004B331A">
            <w:pPr>
              <w:rPr>
                <w:rFonts w:ascii="宋体"/>
                <w:b/>
                <w:color w:val="000000"/>
                <w:sz w:val="20"/>
                <w:szCs w:val="20"/>
              </w:rPr>
            </w:pPr>
          </w:p>
        </w:tc>
        <w:tc>
          <w:tcPr>
            <w:tcW w:w="1308" w:type="dxa"/>
            <w:gridSpan w:val="2"/>
          </w:tcPr>
          <w:p w:rsidR="004B331A" w:rsidRDefault="004B331A" w:rsidP="004B331A">
            <w:pPr>
              <w:rPr>
                <w:rFonts w:ascii="宋体"/>
                <w:b/>
                <w:color w:val="000000"/>
                <w:sz w:val="20"/>
                <w:szCs w:val="20"/>
              </w:rPr>
            </w:pPr>
          </w:p>
        </w:tc>
      </w:tr>
      <w:tr w:rsidR="004B331A" w:rsidTr="004B331A">
        <w:trPr>
          <w:cantSplit/>
          <w:trHeight w:val="306"/>
          <w:jc w:val="center"/>
        </w:trPr>
        <w:tc>
          <w:tcPr>
            <w:tcW w:w="1148" w:type="dxa"/>
            <w:vMerge w:val="restart"/>
            <w:vAlign w:val="center"/>
          </w:tcPr>
          <w:p w:rsidR="004B331A" w:rsidRDefault="004B331A" w:rsidP="004B331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B331A" w:rsidRDefault="004B331A" w:rsidP="004B331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15"/>
          <w:jc w:val="center"/>
        </w:trPr>
        <w:tc>
          <w:tcPr>
            <w:tcW w:w="1148" w:type="dxa"/>
            <w:vMerge/>
            <w:vAlign w:val="center"/>
          </w:tcPr>
          <w:p w:rsidR="004B331A" w:rsidRDefault="004B331A" w:rsidP="004B331A">
            <w:pPr>
              <w:ind w:leftChars="-21" w:left="-4" w:hangingChars="20" w:hanging="40"/>
              <w:rPr>
                <w:rFonts w:ascii="宋体"/>
                <w:color w:val="000000"/>
                <w:sz w:val="20"/>
                <w:szCs w:val="20"/>
              </w:rPr>
            </w:pPr>
          </w:p>
        </w:tc>
        <w:tc>
          <w:tcPr>
            <w:tcW w:w="5954" w:type="dxa"/>
            <w:gridSpan w:val="4"/>
            <w:vAlign w:val="center"/>
          </w:tcPr>
          <w:p w:rsidR="004B331A" w:rsidRDefault="004B331A" w:rsidP="004B331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B331A" w:rsidTr="004B331A">
        <w:trPr>
          <w:cantSplit/>
          <w:trHeight w:val="422"/>
          <w:jc w:val="center"/>
        </w:trPr>
        <w:tc>
          <w:tcPr>
            <w:tcW w:w="1148" w:type="dxa"/>
            <w:vMerge w:val="restart"/>
            <w:vAlign w:val="center"/>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B331A" w:rsidRDefault="004B331A" w:rsidP="004B331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478"/>
          <w:jc w:val="center"/>
        </w:trPr>
        <w:tc>
          <w:tcPr>
            <w:tcW w:w="1148" w:type="dxa"/>
            <w:vMerge/>
            <w:vAlign w:val="center"/>
          </w:tcPr>
          <w:p w:rsidR="004B331A" w:rsidRDefault="004B331A" w:rsidP="004B331A">
            <w:pPr>
              <w:ind w:leftChars="88" w:left="185"/>
              <w:rPr>
                <w:rFonts w:ascii="宋体"/>
                <w:color w:val="000000"/>
                <w:sz w:val="20"/>
                <w:szCs w:val="20"/>
              </w:rPr>
            </w:pPr>
          </w:p>
        </w:tc>
        <w:tc>
          <w:tcPr>
            <w:tcW w:w="5954" w:type="dxa"/>
            <w:gridSpan w:val="4"/>
            <w:vAlign w:val="center"/>
          </w:tcPr>
          <w:p w:rsidR="004B331A" w:rsidRDefault="004B331A" w:rsidP="004B331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434"/>
          <w:jc w:val="center"/>
        </w:trPr>
        <w:tc>
          <w:tcPr>
            <w:tcW w:w="1148" w:type="dxa"/>
            <w:vMerge/>
            <w:vAlign w:val="center"/>
          </w:tcPr>
          <w:p w:rsidR="004B331A" w:rsidRDefault="004B331A" w:rsidP="004B331A">
            <w:pPr>
              <w:ind w:leftChars="88" w:left="185"/>
              <w:rPr>
                <w:rFonts w:ascii="宋体"/>
                <w:color w:val="000000"/>
                <w:sz w:val="20"/>
                <w:szCs w:val="20"/>
              </w:rPr>
            </w:pPr>
          </w:p>
        </w:tc>
        <w:tc>
          <w:tcPr>
            <w:tcW w:w="5954" w:type="dxa"/>
            <w:gridSpan w:val="4"/>
            <w:vAlign w:val="center"/>
          </w:tcPr>
          <w:p w:rsidR="004B331A" w:rsidRDefault="004B331A" w:rsidP="004B331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B331A" w:rsidTr="004B331A">
        <w:trPr>
          <w:cantSplit/>
          <w:trHeight w:val="392"/>
          <w:jc w:val="center"/>
        </w:trPr>
        <w:tc>
          <w:tcPr>
            <w:tcW w:w="7102" w:type="dxa"/>
            <w:gridSpan w:val="5"/>
          </w:tcPr>
          <w:p w:rsidR="004B331A" w:rsidRDefault="004B331A" w:rsidP="004B331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B331A" w:rsidRDefault="004B331A" w:rsidP="004B331A">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4B331A" w:rsidRDefault="004B331A" w:rsidP="004B331A">
            <w:pPr>
              <w:rPr>
                <w:rFonts w:ascii="宋体"/>
                <w:b/>
                <w:color w:val="000000"/>
                <w:spacing w:val="-10"/>
                <w:sz w:val="20"/>
                <w:szCs w:val="20"/>
              </w:rPr>
            </w:pPr>
            <w:r>
              <w:rPr>
                <w:rFonts w:ascii="宋体" w:hAnsi="宋体" w:hint="eastAsia"/>
                <w:b/>
                <w:color w:val="000000"/>
                <w:sz w:val="20"/>
                <w:szCs w:val="20"/>
              </w:rPr>
              <w:t>□否</w:t>
            </w:r>
          </w:p>
        </w:tc>
      </w:tr>
      <w:tr w:rsidR="004B331A" w:rsidTr="004B331A">
        <w:trPr>
          <w:cantSplit/>
          <w:trHeight w:val="392"/>
          <w:jc w:val="center"/>
        </w:trPr>
        <w:tc>
          <w:tcPr>
            <w:tcW w:w="7102" w:type="dxa"/>
            <w:gridSpan w:val="5"/>
          </w:tcPr>
          <w:p w:rsidR="004B331A" w:rsidRDefault="004B331A" w:rsidP="004B331A">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z w:val="20"/>
                <w:szCs w:val="20"/>
              </w:rPr>
              <w:t>□否</w:t>
            </w:r>
          </w:p>
        </w:tc>
      </w:tr>
      <w:tr w:rsidR="004B331A" w:rsidTr="004B331A">
        <w:trPr>
          <w:cantSplit/>
          <w:trHeight w:val="392"/>
          <w:jc w:val="center"/>
        </w:trPr>
        <w:tc>
          <w:tcPr>
            <w:tcW w:w="7102" w:type="dxa"/>
            <w:gridSpan w:val="5"/>
          </w:tcPr>
          <w:p w:rsidR="004B331A" w:rsidRDefault="004B331A" w:rsidP="004B331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B331A" w:rsidRDefault="004B331A" w:rsidP="004B331A">
            <w:pPr>
              <w:rPr>
                <w:rFonts w:ascii="宋体"/>
                <w:b/>
                <w:color w:val="000000"/>
                <w:spacing w:val="-10"/>
                <w:sz w:val="20"/>
                <w:szCs w:val="20"/>
              </w:rPr>
            </w:pPr>
          </w:p>
        </w:tc>
        <w:tc>
          <w:tcPr>
            <w:tcW w:w="1308" w:type="dxa"/>
            <w:gridSpan w:val="2"/>
          </w:tcPr>
          <w:p w:rsidR="004B331A" w:rsidRDefault="004B331A" w:rsidP="004B331A">
            <w:pPr>
              <w:rPr>
                <w:rFonts w:ascii="宋体"/>
                <w:b/>
                <w:color w:val="000000"/>
                <w:sz w:val="20"/>
                <w:szCs w:val="20"/>
              </w:rPr>
            </w:pPr>
          </w:p>
        </w:tc>
      </w:tr>
      <w:tr w:rsidR="004B331A" w:rsidTr="004B331A">
        <w:trPr>
          <w:cantSplit/>
          <w:trHeight w:val="392"/>
          <w:jc w:val="center"/>
        </w:trPr>
        <w:tc>
          <w:tcPr>
            <w:tcW w:w="9380" w:type="dxa"/>
            <w:gridSpan w:val="9"/>
          </w:tcPr>
          <w:p w:rsidR="004B331A" w:rsidRDefault="004B331A" w:rsidP="004B331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B331A" w:rsidTr="004B331A">
        <w:trPr>
          <w:cantSplit/>
          <w:trHeight w:val="392"/>
          <w:jc w:val="center"/>
        </w:trPr>
        <w:tc>
          <w:tcPr>
            <w:tcW w:w="7102" w:type="dxa"/>
            <w:gridSpan w:val="5"/>
          </w:tcPr>
          <w:p w:rsidR="004B331A" w:rsidRDefault="004B331A" w:rsidP="004B33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z w:val="20"/>
                <w:szCs w:val="20"/>
              </w:rPr>
              <w:t>□否</w:t>
            </w:r>
          </w:p>
        </w:tc>
      </w:tr>
      <w:tr w:rsidR="004B331A" w:rsidTr="004B331A">
        <w:trPr>
          <w:cantSplit/>
          <w:trHeight w:val="392"/>
          <w:jc w:val="center"/>
        </w:trPr>
        <w:tc>
          <w:tcPr>
            <w:tcW w:w="7102" w:type="dxa"/>
            <w:gridSpan w:val="5"/>
          </w:tcPr>
          <w:p w:rsidR="004B331A" w:rsidRDefault="004B331A" w:rsidP="004B33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z w:val="20"/>
                <w:szCs w:val="20"/>
              </w:rPr>
              <w:sym w:font="Wingdings 2" w:char="00A3"/>
            </w:r>
            <w:r>
              <w:rPr>
                <w:rFonts w:ascii="宋体" w:hAnsi="宋体" w:hint="eastAsia"/>
                <w:color w:val="000000"/>
                <w:sz w:val="20"/>
                <w:szCs w:val="20"/>
              </w:rPr>
              <w:t>否</w:t>
            </w:r>
          </w:p>
        </w:tc>
      </w:tr>
      <w:tr w:rsidR="004B331A" w:rsidTr="004B331A">
        <w:trPr>
          <w:cantSplit/>
          <w:trHeight w:val="392"/>
          <w:jc w:val="center"/>
        </w:trPr>
        <w:tc>
          <w:tcPr>
            <w:tcW w:w="7102" w:type="dxa"/>
            <w:gridSpan w:val="5"/>
          </w:tcPr>
          <w:p w:rsidR="004B331A" w:rsidRDefault="004B331A" w:rsidP="004B33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z w:val="20"/>
                <w:szCs w:val="20"/>
              </w:rPr>
              <w:t>□不合理</w:t>
            </w:r>
          </w:p>
        </w:tc>
      </w:tr>
      <w:tr w:rsidR="004B331A" w:rsidTr="004B331A">
        <w:trPr>
          <w:cantSplit/>
          <w:trHeight w:val="392"/>
          <w:jc w:val="center"/>
        </w:trPr>
        <w:tc>
          <w:tcPr>
            <w:tcW w:w="7102" w:type="dxa"/>
            <w:gridSpan w:val="5"/>
          </w:tcPr>
          <w:p w:rsidR="004B331A" w:rsidRDefault="004B331A" w:rsidP="004B33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z w:val="20"/>
                <w:szCs w:val="20"/>
              </w:rPr>
              <w:t>□否</w:t>
            </w:r>
          </w:p>
        </w:tc>
      </w:tr>
      <w:tr w:rsidR="004B331A" w:rsidTr="004B331A">
        <w:trPr>
          <w:cantSplit/>
          <w:trHeight w:val="392"/>
          <w:jc w:val="center"/>
        </w:trPr>
        <w:tc>
          <w:tcPr>
            <w:tcW w:w="7102" w:type="dxa"/>
            <w:gridSpan w:val="5"/>
          </w:tcPr>
          <w:p w:rsidR="004B331A" w:rsidRDefault="004B331A" w:rsidP="004B33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92"/>
          <w:jc w:val="center"/>
        </w:trPr>
        <w:tc>
          <w:tcPr>
            <w:tcW w:w="7102" w:type="dxa"/>
            <w:gridSpan w:val="5"/>
          </w:tcPr>
          <w:p w:rsidR="004B331A" w:rsidRDefault="004B331A" w:rsidP="004B33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92"/>
          <w:jc w:val="center"/>
        </w:trPr>
        <w:tc>
          <w:tcPr>
            <w:tcW w:w="9380" w:type="dxa"/>
            <w:gridSpan w:val="9"/>
          </w:tcPr>
          <w:p w:rsidR="004B331A" w:rsidRDefault="004B331A" w:rsidP="004B331A">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B331A" w:rsidTr="004B331A">
        <w:trPr>
          <w:cantSplit/>
          <w:trHeight w:val="392"/>
          <w:jc w:val="center"/>
        </w:trPr>
        <w:tc>
          <w:tcPr>
            <w:tcW w:w="7102" w:type="dxa"/>
            <w:gridSpan w:val="5"/>
          </w:tcPr>
          <w:p w:rsidR="004B331A" w:rsidRDefault="004B331A" w:rsidP="004B33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z w:val="20"/>
                <w:szCs w:val="20"/>
              </w:rPr>
              <w:t>□否</w:t>
            </w:r>
          </w:p>
        </w:tc>
      </w:tr>
      <w:tr w:rsidR="004B331A" w:rsidTr="004B331A">
        <w:trPr>
          <w:cantSplit/>
          <w:trHeight w:val="392"/>
          <w:jc w:val="center"/>
        </w:trPr>
        <w:tc>
          <w:tcPr>
            <w:tcW w:w="7102" w:type="dxa"/>
            <w:gridSpan w:val="5"/>
          </w:tcPr>
          <w:p w:rsidR="004B331A" w:rsidRDefault="004B331A" w:rsidP="004B33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z w:val="20"/>
                <w:szCs w:val="20"/>
              </w:rPr>
              <w:t>□否</w:t>
            </w:r>
          </w:p>
        </w:tc>
      </w:tr>
      <w:tr w:rsidR="004B331A" w:rsidTr="004B331A">
        <w:trPr>
          <w:cantSplit/>
          <w:trHeight w:val="392"/>
          <w:jc w:val="center"/>
        </w:trPr>
        <w:tc>
          <w:tcPr>
            <w:tcW w:w="7102" w:type="dxa"/>
            <w:gridSpan w:val="5"/>
          </w:tcPr>
          <w:p w:rsidR="004B331A" w:rsidRDefault="004B331A" w:rsidP="004B33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B331A" w:rsidTr="004B331A">
        <w:trPr>
          <w:cantSplit/>
          <w:trHeight w:val="457"/>
          <w:jc w:val="center"/>
        </w:trPr>
        <w:tc>
          <w:tcPr>
            <w:tcW w:w="7102" w:type="dxa"/>
            <w:gridSpan w:val="5"/>
          </w:tcPr>
          <w:p w:rsidR="004B331A" w:rsidRDefault="004B331A" w:rsidP="004B331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z w:val="20"/>
                <w:szCs w:val="20"/>
              </w:rPr>
              <w:t>□否</w:t>
            </w:r>
          </w:p>
        </w:tc>
      </w:tr>
      <w:tr w:rsidR="004B331A" w:rsidTr="004B331A">
        <w:trPr>
          <w:cantSplit/>
          <w:trHeight w:val="412"/>
          <w:jc w:val="center"/>
        </w:trPr>
        <w:tc>
          <w:tcPr>
            <w:tcW w:w="7102" w:type="dxa"/>
            <w:gridSpan w:val="5"/>
          </w:tcPr>
          <w:p w:rsidR="004B331A" w:rsidRDefault="004B331A" w:rsidP="004B331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z w:val="20"/>
                <w:szCs w:val="20"/>
              </w:rPr>
              <w:t>□否</w:t>
            </w:r>
          </w:p>
        </w:tc>
      </w:tr>
      <w:tr w:rsidR="004B331A" w:rsidTr="004B331A">
        <w:trPr>
          <w:cantSplit/>
          <w:trHeight w:val="412"/>
          <w:jc w:val="center"/>
        </w:trPr>
        <w:tc>
          <w:tcPr>
            <w:tcW w:w="9380" w:type="dxa"/>
            <w:gridSpan w:val="9"/>
          </w:tcPr>
          <w:p w:rsidR="004B331A" w:rsidRDefault="004B331A" w:rsidP="004B331A">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B331A" w:rsidTr="004B331A">
        <w:trPr>
          <w:cantSplit/>
          <w:trHeight w:val="412"/>
          <w:jc w:val="center"/>
        </w:trPr>
        <w:tc>
          <w:tcPr>
            <w:tcW w:w="7102" w:type="dxa"/>
            <w:gridSpan w:val="5"/>
          </w:tcPr>
          <w:p w:rsidR="004B331A" w:rsidRDefault="004B331A" w:rsidP="004B33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z w:val="20"/>
                <w:szCs w:val="20"/>
              </w:rPr>
              <w:t>□否</w:t>
            </w:r>
          </w:p>
        </w:tc>
      </w:tr>
      <w:tr w:rsidR="004B331A" w:rsidTr="004B331A">
        <w:trPr>
          <w:cantSplit/>
          <w:trHeight w:val="412"/>
          <w:jc w:val="center"/>
        </w:trPr>
        <w:tc>
          <w:tcPr>
            <w:tcW w:w="7102" w:type="dxa"/>
            <w:gridSpan w:val="5"/>
          </w:tcPr>
          <w:p w:rsidR="004B331A" w:rsidRDefault="004B331A" w:rsidP="004B33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z w:val="20"/>
                <w:szCs w:val="20"/>
              </w:rPr>
              <w:t>□否</w:t>
            </w:r>
          </w:p>
        </w:tc>
      </w:tr>
      <w:tr w:rsidR="004B331A" w:rsidTr="004B331A">
        <w:trPr>
          <w:cantSplit/>
          <w:trHeight w:val="412"/>
          <w:jc w:val="center"/>
        </w:trPr>
        <w:tc>
          <w:tcPr>
            <w:tcW w:w="7102" w:type="dxa"/>
            <w:gridSpan w:val="5"/>
          </w:tcPr>
          <w:p w:rsidR="004B331A" w:rsidRDefault="004B331A" w:rsidP="004B33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B331A" w:rsidTr="004B331A">
        <w:trPr>
          <w:cantSplit/>
          <w:trHeight w:val="412"/>
          <w:jc w:val="center"/>
        </w:trPr>
        <w:tc>
          <w:tcPr>
            <w:tcW w:w="7102" w:type="dxa"/>
            <w:gridSpan w:val="5"/>
          </w:tcPr>
          <w:p w:rsidR="004B331A" w:rsidRDefault="004B331A" w:rsidP="004B331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z w:val="20"/>
                <w:szCs w:val="20"/>
              </w:rPr>
              <w:t>□否</w:t>
            </w:r>
          </w:p>
        </w:tc>
      </w:tr>
      <w:tr w:rsidR="004B331A" w:rsidTr="004B331A">
        <w:trPr>
          <w:cantSplit/>
          <w:trHeight w:val="412"/>
          <w:jc w:val="center"/>
        </w:trPr>
        <w:tc>
          <w:tcPr>
            <w:tcW w:w="7102" w:type="dxa"/>
            <w:gridSpan w:val="5"/>
          </w:tcPr>
          <w:p w:rsidR="004B331A" w:rsidRDefault="004B331A" w:rsidP="004B33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z w:val="20"/>
                <w:szCs w:val="20"/>
              </w:rPr>
              <w:t>□否</w:t>
            </w:r>
          </w:p>
        </w:tc>
      </w:tr>
      <w:tr w:rsidR="004B331A" w:rsidTr="004B331A">
        <w:trPr>
          <w:cantSplit/>
          <w:trHeight w:val="412"/>
          <w:jc w:val="center"/>
        </w:trPr>
        <w:tc>
          <w:tcPr>
            <w:tcW w:w="7102" w:type="dxa"/>
            <w:gridSpan w:val="5"/>
          </w:tcPr>
          <w:p w:rsidR="004B331A" w:rsidRDefault="004B331A" w:rsidP="004B33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z w:val="20"/>
                <w:szCs w:val="20"/>
              </w:rPr>
              <w:t>□否</w:t>
            </w:r>
          </w:p>
        </w:tc>
      </w:tr>
      <w:tr w:rsidR="004B331A" w:rsidTr="004B331A">
        <w:trPr>
          <w:cantSplit/>
          <w:trHeight w:val="412"/>
          <w:jc w:val="center"/>
        </w:trPr>
        <w:tc>
          <w:tcPr>
            <w:tcW w:w="7102" w:type="dxa"/>
            <w:gridSpan w:val="5"/>
          </w:tcPr>
          <w:p w:rsidR="004B331A" w:rsidRDefault="004B331A" w:rsidP="004B33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z w:val="20"/>
                <w:szCs w:val="20"/>
              </w:rPr>
              <w:t>□否</w:t>
            </w:r>
          </w:p>
        </w:tc>
      </w:tr>
      <w:tr w:rsidR="004B331A" w:rsidTr="004B331A">
        <w:trPr>
          <w:cantSplit/>
          <w:trHeight w:val="412"/>
          <w:jc w:val="center"/>
        </w:trPr>
        <w:tc>
          <w:tcPr>
            <w:tcW w:w="7102" w:type="dxa"/>
            <w:gridSpan w:val="5"/>
          </w:tcPr>
          <w:p w:rsidR="004B331A" w:rsidRDefault="004B331A" w:rsidP="004B331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B331A" w:rsidRDefault="004B331A" w:rsidP="004B331A">
            <w:pPr>
              <w:rPr>
                <w:rFonts w:ascii="宋体"/>
                <w:color w:val="000000"/>
                <w:spacing w:val="-10"/>
                <w:sz w:val="20"/>
                <w:szCs w:val="20"/>
              </w:rPr>
            </w:pPr>
            <w:r>
              <w:rPr>
                <w:rFonts w:ascii="宋体" w:hAnsi="宋体" w:hint="eastAsia"/>
                <w:color w:val="000000"/>
                <w:sz w:val="20"/>
                <w:szCs w:val="20"/>
              </w:rPr>
              <w:t>□否</w:t>
            </w:r>
          </w:p>
        </w:tc>
      </w:tr>
      <w:tr w:rsidR="004B331A" w:rsidTr="004B331A">
        <w:trPr>
          <w:cantSplit/>
          <w:trHeight w:val="412"/>
          <w:jc w:val="center"/>
        </w:trPr>
        <w:tc>
          <w:tcPr>
            <w:tcW w:w="9380" w:type="dxa"/>
            <w:gridSpan w:val="9"/>
          </w:tcPr>
          <w:p w:rsidR="004B331A" w:rsidRDefault="004B331A" w:rsidP="004B331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B331A" w:rsidRDefault="004B331A" w:rsidP="004B331A">
      <w:pPr>
        <w:pStyle w:val="a5"/>
        <w:pBdr>
          <w:bottom w:val="none" w:sz="0" w:space="0" w:color="auto"/>
        </w:pBdr>
        <w:ind w:right="600"/>
        <w:jc w:val="both"/>
        <w:rPr>
          <w:color w:val="000000"/>
          <w:sz w:val="32"/>
          <w:szCs w:val="32"/>
        </w:rPr>
      </w:pPr>
    </w:p>
    <w:p w:rsidR="004B331A" w:rsidRDefault="004B331A" w:rsidP="004B331A">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4B331A" w:rsidTr="004B331A">
        <w:trPr>
          <w:trHeight w:val="333"/>
        </w:trPr>
        <w:tc>
          <w:tcPr>
            <w:tcW w:w="9355" w:type="dxa"/>
            <w:gridSpan w:val="3"/>
          </w:tcPr>
          <w:p w:rsidR="004B331A" w:rsidRDefault="004B331A" w:rsidP="004B331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B331A" w:rsidTr="004B331A">
        <w:trPr>
          <w:trHeight w:val="360"/>
        </w:trPr>
        <w:tc>
          <w:tcPr>
            <w:tcW w:w="2977" w:type="dxa"/>
            <w:gridSpan w:val="2"/>
          </w:tcPr>
          <w:p w:rsidR="004B331A" w:rsidRDefault="004B331A" w:rsidP="004B331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B331A" w:rsidRDefault="004B331A" w:rsidP="004B331A">
            <w:pPr>
              <w:rPr>
                <w:rFonts w:ascii="宋体"/>
                <w:b/>
              </w:rPr>
            </w:pPr>
            <w:r>
              <w:rPr>
                <w:rFonts w:ascii="宋体" w:hAnsi="宋体" w:hint="eastAsia"/>
                <w:b/>
                <w:color w:val="000000"/>
                <w:sz w:val="20"/>
                <w:szCs w:val="20"/>
              </w:rPr>
              <w:t>产品：</w:t>
            </w:r>
            <w:r w:rsidRPr="00CA303E">
              <w:rPr>
                <w:rFonts w:ascii="宋体" w:hAnsi="宋体" w:hint="eastAsia"/>
                <w:szCs w:val="21"/>
              </w:rPr>
              <w:t>资质范围内电磁阀门的生产</w:t>
            </w:r>
          </w:p>
          <w:p w:rsidR="004B331A" w:rsidRDefault="004B331A" w:rsidP="004B331A">
            <w:pPr>
              <w:tabs>
                <w:tab w:val="left" w:pos="360"/>
              </w:tabs>
              <w:ind w:left="360" w:hanging="360"/>
              <w:rPr>
                <w:rFonts w:ascii="宋体"/>
                <w:b/>
                <w:color w:val="000000"/>
                <w:sz w:val="20"/>
                <w:szCs w:val="20"/>
              </w:rPr>
            </w:pPr>
          </w:p>
          <w:p w:rsidR="004B331A" w:rsidRDefault="004B331A" w:rsidP="004B331A">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b/>
                <w:color w:val="000000"/>
                <w:sz w:val="20"/>
                <w:szCs w:val="20"/>
              </w:rPr>
              <w:t xml:space="preserve"> </w:t>
            </w:r>
          </w:p>
        </w:tc>
      </w:tr>
      <w:tr w:rsidR="004B331A" w:rsidTr="004B331A">
        <w:trPr>
          <w:trHeight w:val="285"/>
        </w:trPr>
        <w:tc>
          <w:tcPr>
            <w:tcW w:w="2977" w:type="dxa"/>
            <w:gridSpan w:val="2"/>
          </w:tcPr>
          <w:p w:rsidR="004B331A" w:rsidRDefault="004B331A" w:rsidP="004B331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B331A" w:rsidRDefault="004B331A" w:rsidP="004B331A">
            <w:pPr>
              <w:spacing w:line="400" w:lineRule="exact"/>
              <w:ind w:firstLineChars="200" w:firstLine="402"/>
              <w:jc w:val="left"/>
              <w:rPr>
                <w:rFonts w:ascii="宋体" w:hAnsi="宋体"/>
                <w:b/>
                <w:color w:val="000000"/>
                <w:sz w:val="20"/>
                <w:szCs w:val="20"/>
              </w:rPr>
            </w:pPr>
            <w:r>
              <w:rPr>
                <w:rFonts w:ascii="宋体" w:hAnsi="宋体" w:hint="eastAsia"/>
                <w:b/>
                <w:color w:val="000000"/>
                <w:sz w:val="20"/>
                <w:szCs w:val="20"/>
              </w:rPr>
              <w:t>公司部门设置：</w:t>
            </w:r>
            <w:r>
              <w:rPr>
                <w:rFonts w:ascii="宋体" w:hAnsi="宋体" w:hint="eastAsia"/>
                <w:szCs w:val="21"/>
              </w:rPr>
              <w:t>综合部、市场部、生产部。</w:t>
            </w:r>
          </w:p>
          <w:p w:rsidR="004B331A" w:rsidRDefault="004B331A" w:rsidP="00110C8E">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w:t>
            </w:r>
            <w:r>
              <w:rPr>
                <w:rFonts w:ascii="宋体" w:hAnsi="宋体" w:hint="eastAsia"/>
                <w:szCs w:val="21"/>
              </w:rPr>
              <w:t>综合部</w:t>
            </w:r>
          </w:p>
          <w:p w:rsidR="004B331A" w:rsidRDefault="004B331A" w:rsidP="00110C8E">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质量管理部门：</w:t>
            </w:r>
            <w:r>
              <w:rPr>
                <w:rFonts w:ascii="宋体" w:hAnsi="宋体" w:hint="eastAsia"/>
                <w:szCs w:val="21"/>
              </w:rPr>
              <w:t>生产部</w:t>
            </w:r>
          </w:p>
          <w:p w:rsidR="004B331A" w:rsidRDefault="004B331A" w:rsidP="00110C8E">
            <w:pPr>
              <w:tabs>
                <w:tab w:val="left" w:pos="360"/>
              </w:tabs>
              <w:spacing w:beforeLines="50"/>
              <w:ind w:left="357" w:hanging="357"/>
              <w:rPr>
                <w:rFonts w:ascii="宋体" w:hAnsi="宋体"/>
                <w:szCs w:val="21"/>
              </w:rPr>
            </w:pPr>
            <w:r>
              <w:rPr>
                <w:rFonts w:ascii="宋体" w:hAnsi="宋体" w:hint="eastAsia"/>
                <w:b/>
                <w:color w:val="000000"/>
                <w:sz w:val="20"/>
                <w:szCs w:val="20"/>
              </w:rPr>
              <w:t>环境管理主管部门：</w:t>
            </w:r>
            <w:r>
              <w:rPr>
                <w:rFonts w:ascii="宋体" w:hAnsi="宋体" w:hint="eastAsia"/>
                <w:szCs w:val="21"/>
              </w:rPr>
              <w:t>综合部</w:t>
            </w:r>
          </w:p>
          <w:p w:rsidR="004B331A" w:rsidRDefault="004B331A" w:rsidP="00110C8E">
            <w:pPr>
              <w:tabs>
                <w:tab w:val="left" w:pos="360"/>
              </w:tabs>
              <w:spacing w:beforeLines="50"/>
              <w:ind w:left="357" w:hanging="357"/>
              <w:rPr>
                <w:rFonts w:ascii="宋体" w:hAnsi="宋体"/>
                <w:szCs w:val="21"/>
              </w:rPr>
            </w:pPr>
            <w:r>
              <w:rPr>
                <w:rFonts w:ascii="宋体" w:hAnsi="宋体" w:hint="eastAsia"/>
                <w:b/>
                <w:color w:val="000000"/>
                <w:sz w:val="20"/>
                <w:szCs w:val="20"/>
              </w:rPr>
              <w:t>职业健康安全主管部门：</w:t>
            </w:r>
            <w:r>
              <w:rPr>
                <w:rFonts w:ascii="宋体" w:hAnsi="宋体" w:hint="eastAsia"/>
                <w:szCs w:val="21"/>
              </w:rPr>
              <w:t>综合部</w:t>
            </w:r>
          </w:p>
        </w:tc>
      </w:tr>
      <w:tr w:rsidR="004B331A" w:rsidTr="004B331A">
        <w:trPr>
          <w:trHeight w:val="390"/>
        </w:trPr>
        <w:tc>
          <w:tcPr>
            <w:tcW w:w="9355" w:type="dxa"/>
            <w:gridSpan w:val="3"/>
          </w:tcPr>
          <w:p w:rsidR="004B331A" w:rsidRDefault="004B331A" w:rsidP="004B331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B331A" w:rsidTr="004B331A">
        <w:trPr>
          <w:trHeight w:val="390"/>
        </w:trPr>
        <w:tc>
          <w:tcPr>
            <w:tcW w:w="1984" w:type="dxa"/>
            <w:vMerge w:val="restart"/>
          </w:tcPr>
          <w:p w:rsidR="004B331A" w:rsidRDefault="004B331A" w:rsidP="004B331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B331A" w:rsidRDefault="004B331A" w:rsidP="004B331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4B331A" w:rsidRDefault="004B331A" w:rsidP="004B331A">
            <w:pPr>
              <w:tabs>
                <w:tab w:val="left" w:pos="360"/>
              </w:tabs>
              <w:ind w:left="360" w:hanging="360"/>
              <w:rPr>
                <w:rFonts w:ascii="宋体"/>
                <w:color w:val="000000"/>
                <w:sz w:val="20"/>
                <w:szCs w:val="20"/>
              </w:rPr>
            </w:pPr>
          </w:p>
          <w:p w:rsidR="004B331A" w:rsidRDefault="004B331A" w:rsidP="004B331A">
            <w:pPr>
              <w:tabs>
                <w:tab w:val="left" w:pos="360"/>
              </w:tabs>
              <w:ind w:left="360" w:hanging="360"/>
              <w:rPr>
                <w:rFonts w:ascii="宋体"/>
                <w:color w:val="000000"/>
                <w:sz w:val="20"/>
                <w:szCs w:val="20"/>
              </w:rPr>
            </w:pPr>
          </w:p>
        </w:tc>
      </w:tr>
      <w:tr w:rsidR="004B331A" w:rsidTr="004B331A">
        <w:trPr>
          <w:trHeight w:val="225"/>
        </w:trPr>
        <w:tc>
          <w:tcPr>
            <w:tcW w:w="1984" w:type="dxa"/>
            <w:vMerge/>
          </w:tcPr>
          <w:p w:rsidR="004B331A" w:rsidRDefault="004B331A" w:rsidP="004B331A">
            <w:pPr>
              <w:tabs>
                <w:tab w:val="left" w:pos="360"/>
              </w:tabs>
              <w:ind w:left="360" w:hanging="360"/>
              <w:rPr>
                <w:rFonts w:ascii="宋体"/>
                <w:color w:val="000000"/>
                <w:sz w:val="20"/>
                <w:szCs w:val="20"/>
              </w:rPr>
            </w:pPr>
          </w:p>
        </w:tc>
        <w:tc>
          <w:tcPr>
            <w:tcW w:w="7371" w:type="dxa"/>
            <w:gridSpan w:val="2"/>
          </w:tcPr>
          <w:p w:rsidR="004B331A" w:rsidRDefault="004B331A" w:rsidP="004B331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4B331A" w:rsidRDefault="004B331A" w:rsidP="004B331A">
            <w:pPr>
              <w:tabs>
                <w:tab w:val="left" w:pos="360"/>
              </w:tabs>
              <w:rPr>
                <w:rFonts w:ascii="宋体"/>
                <w:color w:val="000000"/>
                <w:sz w:val="20"/>
                <w:szCs w:val="20"/>
              </w:rPr>
            </w:pPr>
          </w:p>
          <w:p w:rsidR="004B331A" w:rsidRDefault="004B331A" w:rsidP="004B331A">
            <w:pPr>
              <w:tabs>
                <w:tab w:val="left" w:pos="360"/>
              </w:tabs>
              <w:rPr>
                <w:rFonts w:ascii="宋体"/>
                <w:color w:val="000000"/>
                <w:sz w:val="20"/>
                <w:szCs w:val="20"/>
              </w:rPr>
            </w:pPr>
          </w:p>
        </w:tc>
      </w:tr>
      <w:tr w:rsidR="004B331A" w:rsidTr="004B331A">
        <w:trPr>
          <w:trHeight w:val="525"/>
        </w:trPr>
        <w:tc>
          <w:tcPr>
            <w:tcW w:w="1984" w:type="dxa"/>
            <w:vMerge/>
          </w:tcPr>
          <w:p w:rsidR="004B331A" w:rsidRDefault="004B331A" w:rsidP="004B331A">
            <w:pPr>
              <w:tabs>
                <w:tab w:val="left" w:pos="360"/>
              </w:tabs>
              <w:ind w:left="360" w:hanging="360"/>
              <w:rPr>
                <w:rFonts w:ascii="宋体"/>
                <w:color w:val="000000"/>
                <w:sz w:val="20"/>
                <w:szCs w:val="20"/>
              </w:rPr>
            </w:pPr>
          </w:p>
        </w:tc>
        <w:tc>
          <w:tcPr>
            <w:tcW w:w="7371" w:type="dxa"/>
            <w:gridSpan w:val="2"/>
          </w:tcPr>
          <w:p w:rsidR="004B331A" w:rsidRDefault="004B331A" w:rsidP="004B331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4B331A" w:rsidRDefault="004B331A" w:rsidP="004B331A">
            <w:pPr>
              <w:tabs>
                <w:tab w:val="left" w:pos="360"/>
              </w:tabs>
              <w:ind w:left="360" w:hanging="360"/>
              <w:rPr>
                <w:rFonts w:ascii="宋体"/>
                <w:color w:val="000000"/>
                <w:sz w:val="20"/>
                <w:szCs w:val="20"/>
              </w:rPr>
            </w:pPr>
          </w:p>
        </w:tc>
      </w:tr>
      <w:tr w:rsidR="004B331A" w:rsidTr="004B331A">
        <w:trPr>
          <w:trHeight w:val="450"/>
        </w:trPr>
        <w:tc>
          <w:tcPr>
            <w:tcW w:w="1984" w:type="dxa"/>
          </w:tcPr>
          <w:p w:rsidR="004B331A" w:rsidRDefault="004B331A" w:rsidP="004B331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B331A" w:rsidRDefault="004B331A" w:rsidP="004B331A">
            <w:pPr>
              <w:tabs>
                <w:tab w:val="left" w:pos="360"/>
              </w:tabs>
              <w:ind w:left="360" w:hanging="360"/>
              <w:rPr>
                <w:rFonts w:ascii="宋体"/>
                <w:color w:val="000000"/>
                <w:sz w:val="20"/>
                <w:szCs w:val="20"/>
              </w:rPr>
            </w:pPr>
          </w:p>
        </w:tc>
      </w:tr>
      <w:tr w:rsidR="004B331A" w:rsidTr="004B331A">
        <w:trPr>
          <w:trHeight w:val="553"/>
        </w:trPr>
        <w:tc>
          <w:tcPr>
            <w:tcW w:w="9355" w:type="dxa"/>
            <w:gridSpan w:val="3"/>
          </w:tcPr>
          <w:p w:rsidR="004B331A" w:rsidRDefault="004B331A" w:rsidP="004B331A">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4B331A" w:rsidRDefault="004B331A" w:rsidP="004B331A">
            <w:pPr>
              <w:spacing w:line="240" w:lineRule="atLeast"/>
              <w:jc w:val="left"/>
              <w:rPr>
                <w:rFonts w:ascii="宋体" w:hAnsi="宋体"/>
                <w:szCs w:val="21"/>
                <w:u w:val="single"/>
              </w:rPr>
            </w:pPr>
            <w:r>
              <w:rPr>
                <w:rFonts w:ascii="宋体" w:hAnsi="宋体" w:hint="eastAsia"/>
                <w:color w:val="000000"/>
                <w:sz w:val="20"/>
                <w:szCs w:val="20"/>
              </w:rPr>
              <w:t>受审核方位于：</w:t>
            </w:r>
            <w:r w:rsidRPr="00CA303E">
              <w:t>重庆市九龙坡区华岩镇新政村</w:t>
            </w:r>
            <w:r w:rsidRPr="00CA303E">
              <w:t>9</w:t>
            </w:r>
            <w:r w:rsidRPr="00CA303E">
              <w:t>社</w:t>
            </w:r>
          </w:p>
          <w:p w:rsidR="004B331A" w:rsidRDefault="004B331A" w:rsidP="004B331A">
            <w:pPr>
              <w:tabs>
                <w:tab w:val="left" w:pos="360"/>
              </w:tabs>
              <w:ind w:leftChars="200" w:left="420" w:firstLineChars="526" w:firstLine="1052"/>
              <w:rPr>
                <w:rFonts w:ascii="宋体"/>
                <w:color w:val="000000"/>
                <w:sz w:val="20"/>
                <w:szCs w:val="20"/>
              </w:rPr>
            </w:pPr>
          </w:p>
          <w:p w:rsidR="004B331A" w:rsidRDefault="004B331A" w:rsidP="004B331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sidR="00110C8E">
              <w:rPr>
                <w:rFonts w:ascii="宋体" w:hAnsi="宋体" w:hint="eastAsia"/>
                <w:color w:val="000000"/>
                <w:spacing w:val="-10"/>
                <w:sz w:val="20"/>
                <w:szCs w:val="20"/>
              </w:rPr>
              <w:t>■</w:t>
            </w:r>
            <w:r>
              <w:rPr>
                <w:rFonts w:ascii="宋体" w:hAnsi="宋体" w:hint="eastAsia"/>
                <w:color w:val="000000"/>
                <w:spacing w:val="-10"/>
                <w:sz w:val="20"/>
                <w:szCs w:val="20"/>
              </w:rPr>
              <w:t>租用厂房</w:t>
            </w:r>
          </w:p>
          <w:p w:rsidR="004B331A" w:rsidRDefault="004B331A" w:rsidP="004B331A">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B331A" w:rsidRDefault="004B331A" w:rsidP="004B331A">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t>■</w:t>
            </w:r>
            <w:r>
              <w:rPr>
                <w:rFonts w:ascii="宋体" w:hAnsi="宋体" w:hint="eastAsia"/>
                <w:color w:val="000000"/>
                <w:sz w:val="20"/>
                <w:szCs w:val="20"/>
              </w:rPr>
              <w:t>无</w:t>
            </w:r>
          </w:p>
          <w:p w:rsidR="004B331A" w:rsidRDefault="004B331A" w:rsidP="004B331A">
            <w:pPr>
              <w:tabs>
                <w:tab w:val="left" w:pos="360"/>
              </w:tabs>
              <w:ind w:left="357" w:hanging="357"/>
              <w:rPr>
                <w:rFonts w:ascii="宋体"/>
                <w:b/>
                <w:color w:val="000000"/>
                <w:sz w:val="20"/>
                <w:szCs w:val="20"/>
              </w:rPr>
            </w:pPr>
            <w:r>
              <w:rPr>
                <w:rFonts w:ascii="宋体" w:hAnsi="宋体" w:hint="eastAsia"/>
                <w:b/>
                <w:color w:val="000000"/>
                <w:sz w:val="20"/>
                <w:szCs w:val="20"/>
              </w:rPr>
              <w:lastRenderedPageBreak/>
              <w:t>如有，请描述具体现场：</w:t>
            </w:r>
          </w:p>
          <w:p w:rsidR="004B331A" w:rsidRDefault="004B331A" w:rsidP="004B331A">
            <w:pPr>
              <w:tabs>
                <w:tab w:val="left" w:pos="360"/>
              </w:tabs>
              <w:ind w:left="357" w:hanging="357"/>
              <w:rPr>
                <w:rFonts w:ascii="宋体"/>
                <w:b/>
                <w:color w:val="000000"/>
                <w:sz w:val="24"/>
              </w:rPr>
            </w:pPr>
          </w:p>
        </w:tc>
      </w:tr>
    </w:tbl>
    <w:p w:rsidR="004B331A" w:rsidRDefault="004B331A" w:rsidP="00110C8E">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4B331A" w:rsidTr="004B331A">
        <w:trPr>
          <w:cantSplit/>
          <w:trHeight w:val="390"/>
          <w:jc w:val="center"/>
        </w:trPr>
        <w:tc>
          <w:tcPr>
            <w:tcW w:w="9479" w:type="dxa"/>
            <w:gridSpan w:val="4"/>
            <w:vAlign w:val="center"/>
          </w:tcPr>
          <w:p w:rsidR="004B331A" w:rsidRDefault="004B331A" w:rsidP="004B331A">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4B331A" w:rsidTr="004B331A">
        <w:trPr>
          <w:cantSplit/>
          <w:trHeight w:val="390"/>
          <w:jc w:val="center"/>
        </w:trPr>
        <w:tc>
          <w:tcPr>
            <w:tcW w:w="2052" w:type="dxa"/>
            <w:vMerge w:val="restart"/>
            <w:vAlign w:val="center"/>
          </w:tcPr>
          <w:p w:rsidR="004B331A" w:rsidRDefault="004B331A" w:rsidP="004B331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B331A" w:rsidRDefault="004B331A" w:rsidP="004B331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222"/>
          <w:jc w:val="center"/>
        </w:trPr>
        <w:tc>
          <w:tcPr>
            <w:tcW w:w="2052" w:type="dxa"/>
            <w:vMerge/>
          </w:tcPr>
          <w:p w:rsidR="004B331A" w:rsidRDefault="004B331A" w:rsidP="004B331A">
            <w:pPr>
              <w:rPr>
                <w:rFonts w:ascii="宋体"/>
                <w:color w:val="000000"/>
                <w:spacing w:val="-10"/>
                <w:sz w:val="20"/>
                <w:szCs w:val="20"/>
              </w:rPr>
            </w:pPr>
          </w:p>
        </w:tc>
        <w:tc>
          <w:tcPr>
            <w:tcW w:w="5147" w:type="dxa"/>
          </w:tcPr>
          <w:p w:rsidR="004B331A" w:rsidRDefault="004B331A" w:rsidP="004B331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634"/>
          <w:jc w:val="center"/>
        </w:trPr>
        <w:tc>
          <w:tcPr>
            <w:tcW w:w="2052" w:type="dxa"/>
            <w:vMerge/>
          </w:tcPr>
          <w:p w:rsidR="004B331A" w:rsidRDefault="004B331A" w:rsidP="004B331A">
            <w:pPr>
              <w:rPr>
                <w:rFonts w:ascii="宋体"/>
                <w:color w:val="000000"/>
                <w:sz w:val="20"/>
                <w:szCs w:val="20"/>
              </w:rPr>
            </w:pPr>
          </w:p>
        </w:tc>
        <w:tc>
          <w:tcPr>
            <w:tcW w:w="7427" w:type="dxa"/>
            <w:gridSpan w:val="3"/>
          </w:tcPr>
          <w:p w:rsidR="004B331A" w:rsidRDefault="004B331A" w:rsidP="004B331A">
            <w:pPr>
              <w:rPr>
                <w:rFonts w:ascii="宋体"/>
                <w:color w:val="000000"/>
                <w:spacing w:val="-10"/>
                <w:sz w:val="20"/>
                <w:szCs w:val="20"/>
              </w:rPr>
            </w:pPr>
            <w:r>
              <w:rPr>
                <w:rFonts w:ascii="宋体" w:hint="eastAsia"/>
                <w:color w:val="000000"/>
                <w:sz w:val="20"/>
                <w:szCs w:val="20"/>
              </w:rPr>
              <w:t>如不一致，请简述不一致情况：</w:t>
            </w:r>
          </w:p>
        </w:tc>
      </w:tr>
      <w:tr w:rsidR="004B331A" w:rsidTr="004B331A">
        <w:trPr>
          <w:cantSplit/>
          <w:trHeight w:val="348"/>
          <w:jc w:val="center"/>
        </w:trPr>
        <w:tc>
          <w:tcPr>
            <w:tcW w:w="2052" w:type="dxa"/>
            <w:vMerge/>
            <w:vAlign w:val="center"/>
          </w:tcPr>
          <w:p w:rsidR="004B331A" w:rsidRDefault="004B331A" w:rsidP="004B331A">
            <w:pPr>
              <w:rPr>
                <w:rFonts w:ascii="宋体"/>
                <w:color w:val="000000"/>
                <w:sz w:val="20"/>
                <w:szCs w:val="20"/>
              </w:rPr>
            </w:pPr>
          </w:p>
        </w:tc>
        <w:tc>
          <w:tcPr>
            <w:tcW w:w="7427" w:type="dxa"/>
            <w:gridSpan w:val="3"/>
          </w:tcPr>
          <w:p w:rsidR="004B331A" w:rsidRDefault="004B331A" w:rsidP="004B331A">
            <w:pPr>
              <w:rPr>
                <w:rFonts w:ascii="宋体"/>
                <w:color w:val="000000"/>
                <w:sz w:val="20"/>
                <w:szCs w:val="20"/>
              </w:rPr>
            </w:pPr>
            <w:r>
              <w:rPr>
                <w:rFonts w:ascii="宋体" w:hAnsi="宋体" w:hint="eastAsia"/>
                <w:color w:val="000000"/>
                <w:sz w:val="20"/>
                <w:szCs w:val="20"/>
              </w:rPr>
              <w:t>有种产品，规格型号种有条生产线，</w:t>
            </w:r>
          </w:p>
          <w:p w:rsidR="004B331A" w:rsidRDefault="004B331A" w:rsidP="004B331A">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B331A" w:rsidTr="004B331A">
        <w:trPr>
          <w:cantSplit/>
          <w:trHeight w:val="348"/>
          <w:jc w:val="center"/>
        </w:trPr>
        <w:tc>
          <w:tcPr>
            <w:tcW w:w="2052" w:type="dxa"/>
            <w:vMerge w:val="restart"/>
            <w:vAlign w:val="center"/>
          </w:tcPr>
          <w:p w:rsidR="004B331A" w:rsidRDefault="004B331A" w:rsidP="004B331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B331A" w:rsidRDefault="004B331A" w:rsidP="004B331A">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48"/>
          <w:jc w:val="center"/>
        </w:trPr>
        <w:tc>
          <w:tcPr>
            <w:tcW w:w="2052" w:type="dxa"/>
            <w:vMerge/>
          </w:tcPr>
          <w:p w:rsidR="004B331A" w:rsidRDefault="004B331A" w:rsidP="004B331A">
            <w:pPr>
              <w:rPr>
                <w:rFonts w:ascii="宋体"/>
                <w:b/>
                <w:color w:val="000000"/>
                <w:sz w:val="20"/>
                <w:szCs w:val="20"/>
              </w:rPr>
            </w:pPr>
          </w:p>
        </w:tc>
        <w:tc>
          <w:tcPr>
            <w:tcW w:w="7427" w:type="dxa"/>
            <w:gridSpan w:val="3"/>
          </w:tcPr>
          <w:p w:rsidR="004B331A" w:rsidRDefault="004B331A" w:rsidP="004B331A">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48"/>
          <w:jc w:val="center"/>
        </w:trPr>
        <w:tc>
          <w:tcPr>
            <w:tcW w:w="2052" w:type="dxa"/>
            <w:vMerge/>
          </w:tcPr>
          <w:p w:rsidR="004B331A" w:rsidRDefault="004B331A" w:rsidP="004B331A">
            <w:pPr>
              <w:ind w:leftChars="172" w:left="361" w:firstLineChars="597" w:firstLine="1194"/>
              <w:rPr>
                <w:rFonts w:ascii="宋体"/>
                <w:color w:val="000000"/>
                <w:sz w:val="20"/>
                <w:szCs w:val="20"/>
              </w:rPr>
            </w:pPr>
          </w:p>
        </w:tc>
        <w:tc>
          <w:tcPr>
            <w:tcW w:w="7427" w:type="dxa"/>
            <w:gridSpan w:val="3"/>
          </w:tcPr>
          <w:p w:rsidR="004B331A" w:rsidRDefault="004B331A" w:rsidP="004B331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B331A" w:rsidTr="004B331A">
        <w:trPr>
          <w:cantSplit/>
          <w:trHeight w:val="70"/>
          <w:jc w:val="center"/>
        </w:trPr>
        <w:tc>
          <w:tcPr>
            <w:tcW w:w="2052" w:type="dxa"/>
            <w:vMerge/>
          </w:tcPr>
          <w:p w:rsidR="004B331A" w:rsidRDefault="004B331A" w:rsidP="004B331A">
            <w:pPr>
              <w:ind w:leftChars="172" w:left="361" w:firstLineChars="597" w:firstLine="1194"/>
              <w:rPr>
                <w:rFonts w:ascii="宋体"/>
                <w:color w:val="000000"/>
                <w:sz w:val="20"/>
                <w:szCs w:val="20"/>
              </w:rPr>
            </w:pPr>
          </w:p>
        </w:tc>
        <w:tc>
          <w:tcPr>
            <w:tcW w:w="7427" w:type="dxa"/>
            <w:gridSpan w:val="3"/>
          </w:tcPr>
          <w:p w:rsidR="004B331A" w:rsidRDefault="004B331A" w:rsidP="004B331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B331A" w:rsidTr="004B331A">
        <w:trPr>
          <w:cantSplit/>
          <w:trHeight w:val="348"/>
          <w:jc w:val="center"/>
        </w:trPr>
        <w:tc>
          <w:tcPr>
            <w:tcW w:w="2052" w:type="dxa"/>
            <w:vMerge/>
          </w:tcPr>
          <w:p w:rsidR="004B331A" w:rsidRDefault="004B331A" w:rsidP="004B331A">
            <w:pPr>
              <w:rPr>
                <w:rFonts w:ascii="宋体"/>
                <w:color w:val="000000"/>
                <w:sz w:val="20"/>
                <w:szCs w:val="20"/>
              </w:rPr>
            </w:pPr>
          </w:p>
        </w:tc>
        <w:tc>
          <w:tcPr>
            <w:tcW w:w="7427" w:type="dxa"/>
            <w:gridSpan w:val="3"/>
          </w:tcPr>
          <w:p w:rsidR="004B331A" w:rsidRDefault="004B331A" w:rsidP="004B331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B331A" w:rsidTr="004B331A">
        <w:trPr>
          <w:cantSplit/>
          <w:trHeight w:val="348"/>
          <w:jc w:val="center"/>
        </w:trPr>
        <w:tc>
          <w:tcPr>
            <w:tcW w:w="2052" w:type="dxa"/>
            <w:vMerge/>
          </w:tcPr>
          <w:p w:rsidR="004B331A" w:rsidRDefault="004B331A" w:rsidP="004B331A">
            <w:pPr>
              <w:rPr>
                <w:rFonts w:ascii="宋体"/>
                <w:color w:val="000000"/>
                <w:sz w:val="20"/>
                <w:szCs w:val="20"/>
              </w:rPr>
            </w:pP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其他资质：防爆合格证</w:t>
            </w:r>
          </w:p>
        </w:tc>
      </w:tr>
      <w:tr w:rsidR="004B331A" w:rsidTr="004B331A">
        <w:trPr>
          <w:cantSplit/>
          <w:trHeight w:val="321"/>
          <w:jc w:val="center"/>
        </w:trPr>
        <w:tc>
          <w:tcPr>
            <w:tcW w:w="2052" w:type="dxa"/>
            <w:vMerge w:val="restart"/>
          </w:tcPr>
          <w:p w:rsidR="004B331A" w:rsidRDefault="004B331A" w:rsidP="004B331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B331A" w:rsidRDefault="004B331A" w:rsidP="004B331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■产品技术标准号：</w:t>
            </w:r>
            <w:r w:rsidR="00110C8E">
              <w:rPr>
                <w:rFonts w:hint="eastAsia"/>
                <w:szCs w:val="21"/>
              </w:rPr>
              <w:t>业过程控制系统用电磁阀</w:t>
            </w:r>
            <w:r w:rsidR="00110C8E" w:rsidRPr="00110D95">
              <w:rPr>
                <w:rFonts w:hint="eastAsia"/>
                <w:szCs w:val="21"/>
              </w:rPr>
              <w:t>JB/T</w:t>
            </w:r>
            <w:r w:rsidR="00110C8E">
              <w:rPr>
                <w:rFonts w:hint="eastAsia"/>
                <w:szCs w:val="21"/>
              </w:rPr>
              <w:t>7352-2010</w:t>
            </w:r>
            <w:r w:rsidR="00110C8E">
              <w:rPr>
                <w:rFonts w:hint="eastAsia"/>
                <w:szCs w:val="21"/>
              </w:rPr>
              <w:t>，爆炸性环境第</w:t>
            </w:r>
            <w:r w:rsidR="00110C8E">
              <w:rPr>
                <w:rFonts w:hint="eastAsia"/>
                <w:szCs w:val="21"/>
              </w:rPr>
              <w:t>1</w:t>
            </w:r>
            <w:r w:rsidR="00110C8E">
              <w:rPr>
                <w:rFonts w:hint="eastAsia"/>
                <w:szCs w:val="21"/>
              </w:rPr>
              <w:t>部分：设备通用要求</w:t>
            </w:r>
            <w:r w:rsidR="00110C8E">
              <w:rPr>
                <w:rFonts w:hint="eastAsia"/>
                <w:szCs w:val="21"/>
              </w:rPr>
              <w:t>GB3836.1-2010</w:t>
            </w:r>
            <w:r w:rsidR="00110C8E">
              <w:rPr>
                <w:rFonts w:hint="eastAsia"/>
                <w:szCs w:val="21"/>
              </w:rPr>
              <w:t>；</w:t>
            </w:r>
            <w:r w:rsidR="00110C8E" w:rsidRPr="00110D95">
              <w:rPr>
                <w:rFonts w:hint="eastAsia"/>
                <w:szCs w:val="21"/>
              </w:rPr>
              <w:t>1994</w:t>
            </w:r>
            <w:r w:rsidR="00110C8E">
              <w:rPr>
                <w:rFonts w:hint="eastAsia"/>
                <w:szCs w:val="21"/>
              </w:rPr>
              <w:t>爆炸性环境第</w:t>
            </w:r>
            <w:r w:rsidR="00110C8E">
              <w:rPr>
                <w:rFonts w:hint="eastAsia"/>
                <w:szCs w:val="21"/>
              </w:rPr>
              <w:t>2</w:t>
            </w:r>
            <w:r w:rsidR="00110C8E">
              <w:rPr>
                <w:rFonts w:hint="eastAsia"/>
                <w:szCs w:val="21"/>
              </w:rPr>
              <w:t>部分：设备通由隔爆外壳“</w:t>
            </w:r>
            <w:r w:rsidR="00110C8E">
              <w:rPr>
                <w:rFonts w:hint="eastAsia"/>
                <w:szCs w:val="21"/>
              </w:rPr>
              <w:t>d</w:t>
            </w:r>
            <w:r w:rsidR="00110C8E">
              <w:rPr>
                <w:rFonts w:hint="eastAsia"/>
                <w:szCs w:val="21"/>
              </w:rPr>
              <w:t>”保护的设备</w:t>
            </w:r>
            <w:r w:rsidR="00110C8E">
              <w:rPr>
                <w:rFonts w:hint="eastAsia"/>
                <w:szCs w:val="21"/>
              </w:rPr>
              <w:t>GB3836.12-2010</w:t>
            </w:r>
            <w:r w:rsidR="00110C8E" w:rsidRPr="00110D95">
              <w:rPr>
                <w:rFonts w:hint="eastAsia"/>
                <w:szCs w:val="21"/>
              </w:rPr>
              <w:t>等</w:t>
            </w:r>
            <w:r>
              <w:rPr>
                <w:rFonts w:hint="eastAsia"/>
                <w:b/>
                <w:sz w:val="20"/>
                <w:szCs w:val="20"/>
              </w:rPr>
              <w:t>，</w:t>
            </w:r>
            <w:r>
              <w:rPr>
                <w:rFonts w:ascii="宋体" w:hAnsi="宋体" w:hint="eastAsia"/>
                <w:color w:val="000000"/>
                <w:spacing w:val="-10"/>
                <w:sz w:val="20"/>
                <w:szCs w:val="20"/>
              </w:rPr>
              <w:t>□合同：</w:t>
            </w:r>
          </w:p>
        </w:tc>
      </w:tr>
      <w:tr w:rsidR="004B331A" w:rsidTr="004B331A">
        <w:trPr>
          <w:cantSplit/>
          <w:trHeight w:val="321"/>
          <w:jc w:val="center"/>
        </w:trPr>
        <w:tc>
          <w:tcPr>
            <w:tcW w:w="2052" w:type="dxa"/>
            <w:vMerge/>
          </w:tcPr>
          <w:p w:rsidR="004B331A" w:rsidRDefault="004B331A" w:rsidP="004B331A">
            <w:pPr>
              <w:ind w:leftChars="-1" w:left="-1" w:hanging="1"/>
              <w:jc w:val="left"/>
              <w:rPr>
                <w:rFonts w:ascii="宋体"/>
                <w:color w:val="000000"/>
                <w:sz w:val="20"/>
                <w:szCs w:val="20"/>
              </w:rPr>
            </w:pPr>
          </w:p>
        </w:tc>
        <w:tc>
          <w:tcPr>
            <w:tcW w:w="7427" w:type="dxa"/>
            <w:gridSpan w:val="3"/>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21"/>
          <w:jc w:val="center"/>
        </w:trPr>
        <w:tc>
          <w:tcPr>
            <w:tcW w:w="2052" w:type="dxa"/>
            <w:vMerge/>
          </w:tcPr>
          <w:p w:rsidR="004B331A" w:rsidRDefault="004B331A" w:rsidP="004B331A">
            <w:pPr>
              <w:rPr>
                <w:rFonts w:ascii="宋体"/>
                <w:color w:val="000000"/>
                <w:spacing w:val="-10"/>
                <w:sz w:val="20"/>
                <w:szCs w:val="20"/>
              </w:rPr>
            </w:pPr>
          </w:p>
        </w:tc>
        <w:tc>
          <w:tcPr>
            <w:tcW w:w="7427" w:type="dxa"/>
            <w:gridSpan w:val="3"/>
          </w:tcPr>
          <w:p w:rsidR="004B331A" w:rsidRPr="00110C8E" w:rsidRDefault="004B331A" w:rsidP="004B331A">
            <w:pPr>
              <w:rPr>
                <w:rFonts w:ascii="宋体"/>
                <w:color w:val="FF0000"/>
                <w:spacing w:val="-10"/>
                <w:sz w:val="20"/>
                <w:szCs w:val="20"/>
              </w:rPr>
            </w:pPr>
            <w:r w:rsidRPr="00110C8E">
              <w:rPr>
                <w:rFonts w:ascii="宋体" w:hint="eastAsia"/>
                <w:color w:val="FF0000"/>
                <w:sz w:val="20"/>
                <w:szCs w:val="20"/>
              </w:rPr>
              <w:t>是否需要型式试验</w:t>
            </w:r>
            <w:r w:rsidRPr="00110C8E">
              <w:rPr>
                <w:rFonts w:ascii="宋体" w:hAnsi="宋体" w:hint="eastAsia"/>
                <w:color w:val="FF0000"/>
                <w:spacing w:val="-10"/>
                <w:sz w:val="20"/>
                <w:szCs w:val="20"/>
              </w:rPr>
              <w:t>■</w:t>
            </w:r>
            <w:r w:rsidRPr="00110C8E">
              <w:rPr>
                <w:rFonts w:ascii="宋体" w:hAnsi="宋体" w:hint="eastAsia"/>
                <w:color w:val="FF0000"/>
                <w:sz w:val="20"/>
                <w:szCs w:val="20"/>
              </w:rPr>
              <w:t>是</w:t>
            </w:r>
            <w:r w:rsidRPr="00110C8E">
              <w:rPr>
                <w:rFonts w:ascii="宋体" w:hAnsi="宋体" w:hint="eastAsia"/>
                <w:color w:val="FF0000"/>
                <w:spacing w:val="-10"/>
                <w:sz w:val="20"/>
                <w:szCs w:val="20"/>
              </w:rPr>
              <w:t>□</w:t>
            </w:r>
            <w:r w:rsidRPr="00110C8E">
              <w:rPr>
                <w:rFonts w:ascii="宋体" w:hAnsi="宋体" w:hint="eastAsia"/>
                <w:color w:val="FF0000"/>
                <w:sz w:val="20"/>
                <w:szCs w:val="20"/>
              </w:rPr>
              <w:t>否，是否有</w:t>
            </w:r>
            <w:r w:rsidRPr="00110C8E">
              <w:rPr>
                <w:rFonts w:ascii="宋体" w:hint="eastAsia"/>
                <w:color w:val="FF0000"/>
                <w:sz w:val="20"/>
                <w:szCs w:val="20"/>
              </w:rPr>
              <w:t>型式试验</w:t>
            </w:r>
            <w:r w:rsidRPr="00110C8E">
              <w:rPr>
                <w:rFonts w:ascii="宋体" w:hAnsi="宋体" w:hint="eastAsia"/>
                <w:color w:val="FF0000"/>
                <w:sz w:val="20"/>
                <w:szCs w:val="20"/>
              </w:rPr>
              <w:t>报告</w:t>
            </w:r>
            <w:r w:rsidRPr="00110C8E">
              <w:rPr>
                <w:rFonts w:ascii="宋体" w:hAnsi="宋体" w:hint="eastAsia"/>
                <w:color w:val="FF0000"/>
                <w:spacing w:val="-10"/>
                <w:sz w:val="20"/>
                <w:szCs w:val="20"/>
              </w:rPr>
              <w:t>■</w:t>
            </w:r>
            <w:r w:rsidRPr="00110C8E">
              <w:rPr>
                <w:rFonts w:ascii="宋体" w:hAnsi="宋体" w:hint="eastAsia"/>
                <w:color w:val="FF0000"/>
                <w:sz w:val="20"/>
                <w:szCs w:val="20"/>
              </w:rPr>
              <w:t>是</w:t>
            </w:r>
            <w:r w:rsidRPr="00110C8E">
              <w:rPr>
                <w:rFonts w:ascii="宋体" w:hAnsi="宋体" w:hint="eastAsia"/>
                <w:color w:val="FF0000"/>
                <w:spacing w:val="-10"/>
                <w:sz w:val="20"/>
                <w:szCs w:val="20"/>
              </w:rPr>
              <w:t>□</w:t>
            </w:r>
            <w:r w:rsidRPr="00110C8E">
              <w:rPr>
                <w:rFonts w:ascii="宋体" w:hAnsi="宋体" w:hint="eastAsia"/>
                <w:color w:val="FF0000"/>
                <w:sz w:val="20"/>
                <w:szCs w:val="20"/>
              </w:rPr>
              <w:t>否</w:t>
            </w:r>
          </w:p>
        </w:tc>
      </w:tr>
      <w:tr w:rsidR="004B331A" w:rsidTr="004B331A">
        <w:trPr>
          <w:cantSplit/>
          <w:trHeight w:val="321"/>
          <w:jc w:val="center"/>
        </w:trPr>
        <w:tc>
          <w:tcPr>
            <w:tcW w:w="2052" w:type="dxa"/>
            <w:vMerge/>
          </w:tcPr>
          <w:p w:rsidR="004B331A" w:rsidRDefault="004B331A" w:rsidP="004B331A">
            <w:pPr>
              <w:ind w:leftChars="80" w:left="168"/>
              <w:rPr>
                <w:rFonts w:ascii="宋体"/>
                <w:color w:val="000000"/>
                <w:spacing w:val="-10"/>
                <w:sz w:val="20"/>
                <w:szCs w:val="20"/>
              </w:rPr>
            </w:pP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B331A" w:rsidRDefault="004B331A" w:rsidP="004B331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B331A" w:rsidRDefault="004B331A" w:rsidP="004B331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21"/>
          <w:jc w:val="center"/>
        </w:trPr>
        <w:tc>
          <w:tcPr>
            <w:tcW w:w="2052" w:type="dxa"/>
            <w:vMerge w:val="restart"/>
            <w:vAlign w:val="center"/>
          </w:tcPr>
          <w:p w:rsidR="004B331A" w:rsidRDefault="004B331A" w:rsidP="004B331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B331A" w:rsidTr="004B331A">
        <w:trPr>
          <w:cantSplit/>
          <w:trHeight w:val="321"/>
          <w:jc w:val="center"/>
        </w:trPr>
        <w:tc>
          <w:tcPr>
            <w:tcW w:w="2052" w:type="dxa"/>
            <w:vMerge/>
          </w:tcPr>
          <w:p w:rsidR="004B331A" w:rsidRDefault="004B331A" w:rsidP="004B331A">
            <w:pPr>
              <w:ind w:leftChars="80" w:left="168"/>
              <w:rPr>
                <w:rFonts w:ascii="宋体"/>
                <w:color w:val="000000"/>
                <w:spacing w:val="-10"/>
                <w:sz w:val="20"/>
                <w:szCs w:val="20"/>
              </w:rPr>
            </w:pP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B331A" w:rsidTr="004B331A">
        <w:trPr>
          <w:cantSplit/>
          <w:trHeight w:val="321"/>
          <w:jc w:val="center"/>
        </w:trPr>
        <w:tc>
          <w:tcPr>
            <w:tcW w:w="2052" w:type="dxa"/>
            <w:vMerge/>
          </w:tcPr>
          <w:p w:rsidR="004B331A" w:rsidRDefault="004B331A" w:rsidP="004B331A">
            <w:pPr>
              <w:ind w:leftChars="80" w:left="168"/>
              <w:rPr>
                <w:rFonts w:ascii="宋体"/>
                <w:color w:val="000000"/>
                <w:spacing w:val="-10"/>
                <w:sz w:val="20"/>
                <w:szCs w:val="20"/>
              </w:rPr>
            </w:pP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B331A" w:rsidTr="004B331A">
        <w:trPr>
          <w:cantSplit/>
          <w:trHeight w:val="321"/>
          <w:jc w:val="center"/>
        </w:trPr>
        <w:tc>
          <w:tcPr>
            <w:tcW w:w="2052" w:type="dxa"/>
            <w:vMerge/>
          </w:tcPr>
          <w:p w:rsidR="004B331A" w:rsidRDefault="004B331A" w:rsidP="004B331A">
            <w:pPr>
              <w:ind w:leftChars="80" w:left="168"/>
              <w:rPr>
                <w:rFonts w:ascii="宋体"/>
                <w:color w:val="000000"/>
                <w:spacing w:val="-10"/>
                <w:sz w:val="20"/>
                <w:szCs w:val="20"/>
              </w:rPr>
            </w:pP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B331A" w:rsidTr="004B331A">
        <w:trPr>
          <w:cantSplit/>
          <w:trHeight w:val="321"/>
          <w:jc w:val="center"/>
        </w:trPr>
        <w:tc>
          <w:tcPr>
            <w:tcW w:w="2052" w:type="dxa"/>
            <w:vMerge/>
          </w:tcPr>
          <w:p w:rsidR="004B331A" w:rsidRDefault="004B331A" w:rsidP="004B331A">
            <w:pPr>
              <w:ind w:leftChars="80" w:left="168"/>
              <w:rPr>
                <w:rFonts w:ascii="宋体"/>
                <w:color w:val="000000"/>
                <w:spacing w:val="-10"/>
                <w:sz w:val="20"/>
                <w:szCs w:val="20"/>
              </w:rPr>
            </w:pP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B331A" w:rsidTr="004B331A">
        <w:trPr>
          <w:cantSplit/>
          <w:trHeight w:val="321"/>
          <w:jc w:val="center"/>
        </w:trPr>
        <w:tc>
          <w:tcPr>
            <w:tcW w:w="2052" w:type="dxa"/>
            <w:vMerge/>
          </w:tcPr>
          <w:p w:rsidR="004B331A" w:rsidRDefault="004B331A" w:rsidP="004B331A">
            <w:pPr>
              <w:ind w:leftChars="80" w:left="168"/>
              <w:rPr>
                <w:rFonts w:ascii="宋体"/>
                <w:color w:val="000000"/>
                <w:spacing w:val="-10"/>
                <w:sz w:val="20"/>
                <w:szCs w:val="20"/>
              </w:rPr>
            </w:pP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B331A" w:rsidTr="004B331A">
        <w:trPr>
          <w:cantSplit/>
          <w:trHeight w:val="321"/>
          <w:jc w:val="center"/>
        </w:trPr>
        <w:tc>
          <w:tcPr>
            <w:tcW w:w="2052" w:type="dxa"/>
            <w:vMerge/>
          </w:tcPr>
          <w:p w:rsidR="004B331A" w:rsidRDefault="004B331A" w:rsidP="004B331A">
            <w:pPr>
              <w:ind w:leftChars="80" w:left="168"/>
              <w:rPr>
                <w:rFonts w:ascii="宋体"/>
                <w:color w:val="000000"/>
                <w:spacing w:val="-10"/>
                <w:sz w:val="20"/>
                <w:szCs w:val="20"/>
              </w:rPr>
            </w:pP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环境执行标准：</w:t>
            </w:r>
          </w:p>
        </w:tc>
      </w:tr>
      <w:tr w:rsidR="004B331A" w:rsidTr="004B331A">
        <w:trPr>
          <w:cantSplit/>
          <w:trHeight w:val="321"/>
          <w:jc w:val="center"/>
        </w:trPr>
        <w:tc>
          <w:tcPr>
            <w:tcW w:w="2052" w:type="dxa"/>
            <w:vMerge/>
          </w:tcPr>
          <w:p w:rsidR="004B331A" w:rsidRDefault="004B331A" w:rsidP="004B331A">
            <w:pPr>
              <w:ind w:leftChars="80" w:left="168"/>
              <w:rPr>
                <w:rFonts w:ascii="宋体"/>
                <w:color w:val="000000"/>
                <w:spacing w:val="-10"/>
                <w:sz w:val="20"/>
                <w:szCs w:val="20"/>
              </w:rPr>
            </w:pP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21"/>
          <w:jc w:val="center"/>
        </w:trPr>
        <w:tc>
          <w:tcPr>
            <w:tcW w:w="2052" w:type="dxa"/>
            <w:vMerge/>
          </w:tcPr>
          <w:p w:rsidR="004B331A" w:rsidRDefault="004B331A" w:rsidP="004B331A">
            <w:pPr>
              <w:ind w:leftChars="80" w:left="168"/>
              <w:rPr>
                <w:rFonts w:ascii="宋体"/>
                <w:color w:val="000000"/>
                <w:spacing w:val="-10"/>
                <w:sz w:val="20"/>
                <w:szCs w:val="20"/>
              </w:rPr>
            </w:pP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21"/>
          <w:jc w:val="center"/>
        </w:trPr>
        <w:tc>
          <w:tcPr>
            <w:tcW w:w="2052" w:type="dxa"/>
            <w:vMerge w:val="restart"/>
            <w:vAlign w:val="center"/>
          </w:tcPr>
          <w:p w:rsidR="004B331A" w:rsidRDefault="004B331A" w:rsidP="004B331A">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B331A" w:rsidTr="004B331A">
        <w:trPr>
          <w:cantSplit/>
          <w:trHeight w:val="321"/>
          <w:jc w:val="center"/>
        </w:trPr>
        <w:tc>
          <w:tcPr>
            <w:tcW w:w="2052" w:type="dxa"/>
            <w:vMerge/>
            <w:vAlign w:val="center"/>
          </w:tcPr>
          <w:p w:rsidR="004B331A" w:rsidRDefault="004B331A" w:rsidP="004B331A">
            <w:pPr>
              <w:ind w:leftChars="-1" w:left="-1" w:hanging="1"/>
              <w:jc w:val="left"/>
              <w:rPr>
                <w:rFonts w:ascii="宋体"/>
                <w:color w:val="000000"/>
                <w:sz w:val="20"/>
                <w:szCs w:val="20"/>
              </w:rPr>
            </w:pP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B331A" w:rsidTr="004B331A">
        <w:trPr>
          <w:cantSplit/>
          <w:trHeight w:val="321"/>
          <w:jc w:val="center"/>
        </w:trPr>
        <w:tc>
          <w:tcPr>
            <w:tcW w:w="2052" w:type="dxa"/>
            <w:vMerge/>
            <w:vAlign w:val="center"/>
          </w:tcPr>
          <w:p w:rsidR="004B331A" w:rsidRDefault="004B331A" w:rsidP="004B331A">
            <w:pPr>
              <w:ind w:leftChars="-1" w:left="-1" w:hanging="1"/>
              <w:jc w:val="left"/>
              <w:rPr>
                <w:rFonts w:ascii="宋体"/>
                <w:color w:val="000000"/>
                <w:sz w:val="20"/>
                <w:szCs w:val="20"/>
              </w:rPr>
            </w:pP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B331A" w:rsidTr="004B331A">
        <w:trPr>
          <w:cantSplit/>
          <w:trHeight w:val="321"/>
          <w:jc w:val="center"/>
        </w:trPr>
        <w:tc>
          <w:tcPr>
            <w:tcW w:w="2052" w:type="dxa"/>
            <w:vMerge/>
            <w:vAlign w:val="center"/>
          </w:tcPr>
          <w:p w:rsidR="004B331A" w:rsidRDefault="004B331A" w:rsidP="004B331A">
            <w:pPr>
              <w:ind w:leftChars="-1" w:left="-1" w:hanging="1"/>
              <w:jc w:val="left"/>
              <w:rPr>
                <w:rFonts w:ascii="宋体"/>
                <w:color w:val="000000"/>
                <w:sz w:val="20"/>
                <w:szCs w:val="20"/>
              </w:rPr>
            </w:pP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B331A" w:rsidTr="004B331A">
        <w:trPr>
          <w:cantSplit/>
          <w:trHeight w:val="321"/>
          <w:jc w:val="center"/>
        </w:trPr>
        <w:tc>
          <w:tcPr>
            <w:tcW w:w="2052" w:type="dxa"/>
            <w:vMerge/>
            <w:vAlign w:val="center"/>
          </w:tcPr>
          <w:p w:rsidR="004B331A" w:rsidRDefault="004B331A" w:rsidP="004B331A">
            <w:pPr>
              <w:ind w:leftChars="-1" w:left="-1" w:hanging="1"/>
              <w:jc w:val="left"/>
              <w:rPr>
                <w:rFonts w:ascii="宋体"/>
                <w:color w:val="000000"/>
                <w:sz w:val="20"/>
                <w:szCs w:val="20"/>
              </w:rPr>
            </w:pP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执行标准：</w:t>
            </w:r>
          </w:p>
        </w:tc>
      </w:tr>
      <w:tr w:rsidR="004B331A" w:rsidTr="004B331A">
        <w:trPr>
          <w:cantSplit/>
          <w:trHeight w:val="321"/>
          <w:jc w:val="center"/>
        </w:trPr>
        <w:tc>
          <w:tcPr>
            <w:tcW w:w="2052" w:type="dxa"/>
            <w:vMerge/>
            <w:vAlign w:val="center"/>
          </w:tcPr>
          <w:p w:rsidR="004B331A" w:rsidRDefault="004B331A" w:rsidP="004B331A">
            <w:pPr>
              <w:ind w:leftChars="-1" w:left="-1" w:hanging="1"/>
              <w:jc w:val="left"/>
              <w:rPr>
                <w:rFonts w:ascii="宋体"/>
                <w:color w:val="000000"/>
                <w:sz w:val="20"/>
                <w:szCs w:val="20"/>
              </w:rPr>
            </w:pP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B331A" w:rsidRDefault="004B331A" w:rsidP="004B331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21"/>
          <w:jc w:val="center"/>
        </w:trPr>
        <w:tc>
          <w:tcPr>
            <w:tcW w:w="2052" w:type="dxa"/>
            <w:vMerge/>
            <w:vAlign w:val="center"/>
          </w:tcPr>
          <w:p w:rsidR="004B331A" w:rsidRDefault="004B331A" w:rsidP="004B331A">
            <w:pPr>
              <w:ind w:leftChars="-1" w:left="-1" w:hanging="1"/>
              <w:jc w:val="left"/>
              <w:rPr>
                <w:rFonts w:ascii="宋体"/>
                <w:color w:val="000000"/>
                <w:sz w:val="20"/>
                <w:szCs w:val="20"/>
              </w:rPr>
            </w:pP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21"/>
          <w:jc w:val="center"/>
        </w:trPr>
        <w:tc>
          <w:tcPr>
            <w:tcW w:w="2052" w:type="dxa"/>
            <w:vAlign w:val="center"/>
          </w:tcPr>
          <w:p w:rsidR="004B331A" w:rsidRDefault="004B331A" w:rsidP="004B331A">
            <w:pPr>
              <w:ind w:leftChars="-1" w:left="-1" w:hanging="1"/>
              <w:jc w:val="left"/>
              <w:rPr>
                <w:rFonts w:ascii="宋体"/>
                <w:color w:val="000000"/>
                <w:sz w:val="20"/>
                <w:szCs w:val="20"/>
              </w:rPr>
            </w:pPr>
            <w:r>
              <w:rPr>
                <w:rFonts w:ascii="宋体" w:hAnsi="宋体" w:hint="eastAsia"/>
                <w:color w:val="000000"/>
                <w:sz w:val="20"/>
                <w:szCs w:val="20"/>
              </w:rPr>
              <w:lastRenderedPageBreak/>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B331A" w:rsidRDefault="004B331A" w:rsidP="004B331A">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B331A" w:rsidRDefault="004B331A" w:rsidP="004B331A">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B331A" w:rsidRDefault="004B331A" w:rsidP="00110C8E">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4B331A" w:rsidTr="004B331A">
        <w:trPr>
          <w:cantSplit/>
          <w:trHeight w:val="390"/>
          <w:jc w:val="center"/>
        </w:trPr>
        <w:tc>
          <w:tcPr>
            <w:tcW w:w="9479" w:type="dxa"/>
            <w:gridSpan w:val="2"/>
            <w:vAlign w:val="center"/>
          </w:tcPr>
          <w:p w:rsidR="004B331A" w:rsidRDefault="004B331A" w:rsidP="004B331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B331A" w:rsidTr="004B331A">
        <w:trPr>
          <w:cantSplit/>
          <w:trHeight w:val="390"/>
          <w:jc w:val="center"/>
        </w:trPr>
        <w:tc>
          <w:tcPr>
            <w:tcW w:w="2052" w:type="dxa"/>
            <w:vAlign w:val="center"/>
          </w:tcPr>
          <w:p w:rsidR="004B331A" w:rsidRDefault="004B331A" w:rsidP="004B331A">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B331A" w:rsidRDefault="004B331A" w:rsidP="004B331A">
            <w:pPr>
              <w:rPr>
                <w:rFonts w:ascii="宋体"/>
                <w:color w:val="000000"/>
                <w:sz w:val="20"/>
                <w:szCs w:val="20"/>
              </w:rPr>
            </w:pPr>
            <w:r>
              <w:rPr>
                <w:rFonts w:ascii="宋体" w:hAnsi="宋体" w:hint="eastAsia"/>
                <w:color w:val="000000"/>
                <w:sz w:val="20"/>
                <w:szCs w:val="20"/>
              </w:rPr>
              <w:t>服务提供流程</w:t>
            </w:r>
          </w:p>
        </w:tc>
        <w:tc>
          <w:tcPr>
            <w:tcW w:w="7427" w:type="dxa"/>
          </w:tcPr>
          <w:p w:rsidR="004B331A" w:rsidRPr="004B331A" w:rsidRDefault="004B331A" w:rsidP="004B331A">
            <w:pPr>
              <w:snapToGrid w:val="0"/>
              <w:spacing w:line="280" w:lineRule="exact"/>
              <w:rPr>
                <w:rFonts w:ascii="宋体"/>
                <w:color w:val="000000"/>
                <w:sz w:val="20"/>
                <w:szCs w:val="20"/>
              </w:rPr>
            </w:pPr>
            <w:r>
              <w:rPr>
                <w:rFonts w:hint="eastAsia"/>
                <w:b/>
                <w:sz w:val="20"/>
              </w:rPr>
              <w:t>配件采购——电器装配——组装——调试——检验——发货</w:t>
            </w:r>
          </w:p>
        </w:tc>
      </w:tr>
      <w:tr w:rsidR="004B331A" w:rsidTr="004B331A">
        <w:trPr>
          <w:cantSplit/>
          <w:trHeight w:val="222"/>
          <w:jc w:val="center"/>
        </w:trPr>
        <w:tc>
          <w:tcPr>
            <w:tcW w:w="2052" w:type="dxa"/>
            <w:vMerge w:val="restart"/>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B331A" w:rsidRDefault="004B331A" w:rsidP="004B331A">
            <w:pPr>
              <w:rPr>
                <w:rFonts w:ascii="宋体"/>
                <w:color w:val="000000"/>
                <w:sz w:val="20"/>
                <w:szCs w:val="20"/>
              </w:rPr>
            </w:pPr>
            <w:r>
              <w:rPr>
                <w:rFonts w:ascii="宋体" w:hAnsi="宋体" w:hint="eastAsia"/>
                <w:color w:val="000000"/>
                <w:sz w:val="20"/>
                <w:szCs w:val="20"/>
              </w:rPr>
              <w:t>关键过程有：</w:t>
            </w:r>
            <w:r>
              <w:rPr>
                <w:rFonts w:ascii="宋体" w:hAnsi="宋体" w:hint="eastAsia"/>
                <w:szCs w:val="21"/>
              </w:rPr>
              <w:t>组装和调试为关键过程。</w:t>
            </w:r>
          </w:p>
        </w:tc>
      </w:tr>
      <w:tr w:rsidR="004B331A" w:rsidTr="004B331A">
        <w:trPr>
          <w:cantSplit/>
          <w:trHeight w:val="256"/>
          <w:jc w:val="center"/>
        </w:trPr>
        <w:tc>
          <w:tcPr>
            <w:tcW w:w="2052" w:type="dxa"/>
            <w:vMerge/>
          </w:tcPr>
          <w:p w:rsidR="004B331A" w:rsidRDefault="004B331A" w:rsidP="004B331A">
            <w:pPr>
              <w:rPr>
                <w:rFonts w:ascii="宋体"/>
                <w:color w:val="000000"/>
                <w:sz w:val="20"/>
                <w:szCs w:val="20"/>
              </w:rPr>
            </w:pPr>
          </w:p>
        </w:tc>
        <w:tc>
          <w:tcPr>
            <w:tcW w:w="7427" w:type="dxa"/>
          </w:tcPr>
          <w:p w:rsidR="004B331A" w:rsidRDefault="004B331A" w:rsidP="004B331A">
            <w:pPr>
              <w:rPr>
                <w:rFonts w:ascii="宋体"/>
                <w:color w:val="000000"/>
                <w:sz w:val="20"/>
                <w:szCs w:val="20"/>
              </w:rPr>
            </w:pPr>
            <w:r>
              <w:rPr>
                <w:rFonts w:ascii="宋体" w:hAnsi="宋体" w:hint="eastAsia"/>
                <w:color w:val="000000"/>
                <w:sz w:val="20"/>
                <w:szCs w:val="20"/>
              </w:rPr>
              <w:t>针对关键过程建立的控制文件有：销售服务提供的程序、与顾客有关的过程控制程序等</w:t>
            </w:r>
          </w:p>
        </w:tc>
      </w:tr>
      <w:tr w:rsidR="004B331A" w:rsidTr="004B331A">
        <w:trPr>
          <w:cantSplit/>
          <w:trHeight w:val="348"/>
          <w:jc w:val="center"/>
        </w:trPr>
        <w:tc>
          <w:tcPr>
            <w:tcW w:w="2052" w:type="dxa"/>
            <w:vMerge w:val="restart"/>
            <w:vAlign w:val="center"/>
          </w:tcPr>
          <w:p w:rsidR="004B331A" w:rsidRDefault="004B331A" w:rsidP="004B331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B331A" w:rsidRDefault="004B331A" w:rsidP="004B331A">
            <w:pPr>
              <w:rPr>
                <w:rFonts w:ascii="宋体"/>
                <w:color w:val="000000"/>
                <w:spacing w:val="-10"/>
                <w:sz w:val="20"/>
                <w:szCs w:val="20"/>
              </w:rPr>
            </w:pPr>
            <w:r>
              <w:rPr>
                <w:rFonts w:ascii="宋体" w:hAnsi="宋体" w:hint="eastAsia"/>
                <w:color w:val="000000"/>
                <w:sz w:val="20"/>
                <w:szCs w:val="20"/>
              </w:rPr>
              <w:t>需要确认过程：无</w:t>
            </w:r>
          </w:p>
        </w:tc>
      </w:tr>
      <w:tr w:rsidR="004B331A" w:rsidTr="004B331A">
        <w:trPr>
          <w:cantSplit/>
          <w:trHeight w:val="348"/>
          <w:jc w:val="center"/>
        </w:trPr>
        <w:tc>
          <w:tcPr>
            <w:tcW w:w="2052" w:type="dxa"/>
            <w:vMerge/>
            <w:vAlign w:val="center"/>
          </w:tcPr>
          <w:p w:rsidR="004B331A" w:rsidRDefault="004B331A" w:rsidP="004B331A">
            <w:pPr>
              <w:rPr>
                <w:rFonts w:ascii="宋体"/>
                <w:color w:val="000000"/>
                <w:spacing w:val="-10"/>
                <w:sz w:val="20"/>
                <w:szCs w:val="20"/>
              </w:rPr>
            </w:pPr>
          </w:p>
        </w:tc>
        <w:tc>
          <w:tcPr>
            <w:tcW w:w="7427" w:type="dxa"/>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B331A" w:rsidTr="004B331A">
        <w:trPr>
          <w:cantSplit/>
          <w:trHeight w:val="348"/>
          <w:jc w:val="center"/>
        </w:trPr>
        <w:tc>
          <w:tcPr>
            <w:tcW w:w="2052" w:type="dxa"/>
            <w:vMerge w:val="restart"/>
            <w:vAlign w:val="center"/>
          </w:tcPr>
          <w:p w:rsidR="004B331A" w:rsidRDefault="004B331A" w:rsidP="004B331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B331A" w:rsidRDefault="004B331A" w:rsidP="004B331A">
            <w:pPr>
              <w:rPr>
                <w:rFonts w:ascii="宋体"/>
                <w:color w:val="000000"/>
                <w:spacing w:val="-10"/>
                <w:sz w:val="20"/>
                <w:szCs w:val="20"/>
              </w:rPr>
            </w:pPr>
            <w:r>
              <w:rPr>
                <w:rFonts w:ascii="宋体" w:hAnsi="宋体" w:hint="eastAsia"/>
                <w:color w:val="000000"/>
                <w:sz w:val="20"/>
                <w:szCs w:val="20"/>
              </w:rPr>
              <w:t>外包过程有：无</w:t>
            </w:r>
          </w:p>
        </w:tc>
      </w:tr>
      <w:tr w:rsidR="004B331A" w:rsidTr="004B331A">
        <w:trPr>
          <w:cantSplit/>
          <w:trHeight w:val="348"/>
          <w:jc w:val="center"/>
        </w:trPr>
        <w:tc>
          <w:tcPr>
            <w:tcW w:w="2052" w:type="dxa"/>
            <w:vMerge/>
            <w:vAlign w:val="center"/>
          </w:tcPr>
          <w:p w:rsidR="004B331A" w:rsidRDefault="004B331A" w:rsidP="004B331A">
            <w:pPr>
              <w:rPr>
                <w:rFonts w:ascii="宋体"/>
                <w:color w:val="000000"/>
                <w:spacing w:val="-10"/>
                <w:sz w:val="20"/>
                <w:szCs w:val="20"/>
              </w:rPr>
            </w:pPr>
          </w:p>
        </w:tc>
        <w:tc>
          <w:tcPr>
            <w:tcW w:w="7427" w:type="dxa"/>
          </w:tcPr>
          <w:p w:rsidR="004B331A" w:rsidRDefault="004B331A" w:rsidP="004B331A">
            <w:pPr>
              <w:rPr>
                <w:rFonts w:ascii="宋体"/>
                <w:color w:val="000000"/>
                <w:spacing w:val="-10"/>
                <w:sz w:val="20"/>
                <w:szCs w:val="20"/>
              </w:rPr>
            </w:pPr>
            <w:r>
              <w:rPr>
                <w:rFonts w:ascii="宋体" w:hAnsi="宋体" w:hint="eastAsia"/>
                <w:color w:val="000000"/>
                <w:sz w:val="20"/>
                <w:szCs w:val="20"/>
              </w:rPr>
              <w:t>是否明确了外包过程的控制方法：</w:t>
            </w:r>
          </w:p>
        </w:tc>
      </w:tr>
      <w:tr w:rsidR="004B331A" w:rsidTr="004B331A">
        <w:trPr>
          <w:cantSplit/>
          <w:trHeight w:val="348"/>
          <w:jc w:val="center"/>
        </w:trPr>
        <w:tc>
          <w:tcPr>
            <w:tcW w:w="2052" w:type="dxa"/>
            <w:vMerge w:val="restart"/>
            <w:vAlign w:val="center"/>
          </w:tcPr>
          <w:p w:rsidR="004B331A" w:rsidRDefault="004B331A" w:rsidP="004B331A">
            <w:pPr>
              <w:rPr>
                <w:rFonts w:ascii="宋体"/>
                <w:color w:val="000000"/>
                <w:spacing w:val="-10"/>
                <w:sz w:val="20"/>
                <w:szCs w:val="20"/>
              </w:rPr>
            </w:pPr>
            <w:r>
              <w:rPr>
                <w:rFonts w:ascii="宋体" w:hAnsi="宋体" w:hint="eastAsia"/>
                <w:color w:val="000000"/>
                <w:sz w:val="20"/>
                <w:szCs w:val="20"/>
              </w:rPr>
              <w:t>主要设备</w:t>
            </w:r>
          </w:p>
        </w:tc>
        <w:tc>
          <w:tcPr>
            <w:tcW w:w="7427" w:type="dxa"/>
          </w:tcPr>
          <w:p w:rsidR="004B331A" w:rsidRPr="00110C8E" w:rsidRDefault="004B331A" w:rsidP="004B331A">
            <w:pPr>
              <w:spacing w:line="400" w:lineRule="exact"/>
              <w:rPr>
                <w:rFonts w:ascii="宋体" w:hAnsi="宋体"/>
                <w:szCs w:val="21"/>
              </w:rPr>
            </w:pPr>
            <w:r>
              <w:rPr>
                <w:rFonts w:ascii="宋体" w:hAnsi="宋体" w:hint="eastAsia"/>
                <w:color w:val="000000"/>
                <w:spacing w:val="-10"/>
                <w:sz w:val="20"/>
                <w:szCs w:val="20"/>
              </w:rPr>
              <w:t>主要设备：</w:t>
            </w:r>
            <w:r w:rsidRPr="00110C8E">
              <w:rPr>
                <w:rFonts w:hint="eastAsia"/>
              </w:rPr>
              <w:t>电脑、办公设备</w:t>
            </w:r>
            <w:r w:rsidR="00110C8E" w:rsidRPr="00110C8E">
              <w:rPr>
                <w:rFonts w:hint="eastAsia"/>
              </w:rPr>
              <w:t>、手动工具、测试设备</w:t>
            </w:r>
            <w:r w:rsidRPr="00110C8E">
              <w:rPr>
                <w:rFonts w:ascii="宋体" w:hAnsi="宋体" w:hint="eastAsia"/>
                <w:szCs w:val="21"/>
              </w:rPr>
              <w:t>等</w:t>
            </w:r>
          </w:p>
          <w:p w:rsidR="004B331A" w:rsidRDefault="004B331A" w:rsidP="004B331A">
            <w:pPr>
              <w:rPr>
                <w:rFonts w:ascii="宋体"/>
                <w:color w:val="000000"/>
                <w:spacing w:val="-10"/>
                <w:sz w:val="20"/>
                <w:szCs w:val="20"/>
              </w:rPr>
            </w:pPr>
          </w:p>
        </w:tc>
      </w:tr>
      <w:tr w:rsidR="004B331A" w:rsidTr="004B331A">
        <w:trPr>
          <w:cantSplit/>
          <w:trHeight w:val="348"/>
          <w:jc w:val="center"/>
        </w:trPr>
        <w:tc>
          <w:tcPr>
            <w:tcW w:w="2052" w:type="dxa"/>
            <w:vMerge/>
            <w:vAlign w:val="center"/>
          </w:tcPr>
          <w:p w:rsidR="004B331A" w:rsidRDefault="004B331A" w:rsidP="004B331A">
            <w:pPr>
              <w:rPr>
                <w:rFonts w:ascii="宋体"/>
                <w:color w:val="000000"/>
                <w:szCs w:val="21"/>
              </w:rPr>
            </w:pPr>
          </w:p>
        </w:tc>
        <w:tc>
          <w:tcPr>
            <w:tcW w:w="7427" w:type="dxa"/>
          </w:tcPr>
          <w:p w:rsidR="004B331A" w:rsidRDefault="004B331A" w:rsidP="004B331A">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pacing w:val="-10"/>
                <w:sz w:val="20"/>
                <w:szCs w:val="20"/>
              </w:rPr>
              <w:t>■</w:t>
            </w:r>
            <w:r>
              <w:rPr>
                <w:rFonts w:ascii="宋体" w:hAnsi="宋体" w:hint="eastAsia"/>
                <w:color w:val="000000"/>
                <w:sz w:val="20"/>
                <w:szCs w:val="20"/>
              </w:rPr>
              <w:t>是□否</w:t>
            </w:r>
          </w:p>
        </w:tc>
      </w:tr>
      <w:tr w:rsidR="004B331A" w:rsidTr="004B331A">
        <w:trPr>
          <w:cantSplit/>
          <w:trHeight w:val="348"/>
          <w:jc w:val="center"/>
        </w:trPr>
        <w:tc>
          <w:tcPr>
            <w:tcW w:w="2052" w:type="dxa"/>
            <w:vMerge/>
            <w:vAlign w:val="center"/>
          </w:tcPr>
          <w:p w:rsidR="004B331A" w:rsidRDefault="004B331A" w:rsidP="004B331A">
            <w:pPr>
              <w:rPr>
                <w:rFonts w:ascii="宋体"/>
                <w:color w:val="000000"/>
                <w:szCs w:val="21"/>
              </w:rPr>
            </w:pPr>
          </w:p>
        </w:tc>
        <w:tc>
          <w:tcPr>
            <w:tcW w:w="7427" w:type="dxa"/>
          </w:tcPr>
          <w:p w:rsidR="004B331A" w:rsidRDefault="004B331A" w:rsidP="004B331A">
            <w:pPr>
              <w:rPr>
                <w:rFonts w:ascii="宋体"/>
                <w:color w:val="000000"/>
                <w:sz w:val="20"/>
                <w:szCs w:val="20"/>
              </w:rPr>
            </w:pPr>
            <w:r>
              <w:rPr>
                <w:rFonts w:ascii="宋体" w:hAnsi="宋体" w:hint="eastAsia"/>
                <w:color w:val="000000"/>
                <w:sz w:val="20"/>
                <w:szCs w:val="20"/>
              </w:rPr>
              <w:t>特种设备：无</w:t>
            </w:r>
          </w:p>
        </w:tc>
      </w:tr>
      <w:tr w:rsidR="004B331A" w:rsidTr="004B331A">
        <w:trPr>
          <w:cantSplit/>
          <w:trHeight w:val="348"/>
          <w:jc w:val="center"/>
        </w:trPr>
        <w:tc>
          <w:tcPr>
            <w:tcW w:w="2052" w:type="dxa"/>
            <w:vMerge/>
            <w:vAlign w:val="center"/>
          </w:tcPr>
          <w:p w:rsidR="004B331A" w:rsidRDefault="004B331A" w:rsidP="004B331A">
            <w:pPr>
              <w:rPr>
                <w:rFonts w:ascii="宋体"/>
                <w:color w:val="000000"/>
                <w:szCs w:val="21"/>
              </w:rPr>
            </w:pPr>
          </w:p>
        </w:tc>
        <w:tc>
          <w:tcPr>
            <w:tcW w:w="7427" w:type="dxa"/>
          </w:tcPr>
          <w:p w:rsidR="004B331A" w:rsidRDefault="004B331A" w:rsidP="004B331A">
            <w:pPr>
              <w:rPr>
                <w:rFonts w:ascii="宋体"/>
                <w:color w:val="000000"/>
                <w:sz w:val="20"/>
                <w:szCs w:val="20"/>
              </w:rPr>
            </w:pPr>
            <w:r>
              <w:rPr>
                <w:rFonts w:ascii="宋体" w:hAnsi="宋体" w:hint="eastAsia"/>
                <w:color w:val="000000"/>
                <w:sz w:val="20"/>
                <w:szCs w:val="20"/>
              </w:rPr>
              <w:t>特种设备是否按规定检定□是□否</w:t>
            </w:r>
          </w:p>
        </w:tc>
      </w:tr>
      <w:tr w:rsidR="004B331A" w:rsidTr="004B331A">
        <w:trPr>
          <w:cantSplit/>
          <w:trHeight w:val="348"/>
          <w:jc w:val="center"/>
        </w:trPr>
        <w:tc>
          <w:tcPr>
            <w:tcW w:w="2052" w:type="dxa"/>
            <w:vMerge w:val="restart"/>
            <w:vAlign w:val="center"/>
          </w:tcPr>
          <w:p w:rsidR="004B331A" w:rsidRDefault="004B331A" w:rsidP="004B331A">
            <w:pPr>
              <w:rPr>
                <w:rFonts w:ascii="宋体"/>
                <w:color w:val="000000"/>
                <w:sz w:val="20"/>
                <w:szCs w:val="20"/>
              </w:rPr>
            </w:pPr>
            <w:r>
              <w:rPr>
                <w:rFonts w:ascii="宋体" w:hAnsi="宋体" w:hint="eastAsia"/>
                <w:color w:val="000000"/>
                <w:sz w:val="20"/>
                <w:szCs w:val="20"/>
              </w:rPr>
              <w:t>主要监视和测量</w:t>
            </w:r>
          </w:p>
          <w:p w:rsidR="004B331A" w:rsidRDefault="004B331A" w:rsidP="004B331A">
            <w:pPr>
              <w:rPr>
                <w:rFonts w:ascii="宋体"/>
                <w:color w:val="000000"/>
                <w:sz w:val="20"/>
                <w:szCs w:val="20"/>
              </w:rPr>
            </w:pPr>
            <w:r>
              <w:rPr>
                <w:rFonts w:ascii="宋体" w:hAnsi="宋体" w:hint="eastAsia"/>
                <w:color w:val="000000"/>
                <w:sz w:val="20"/>
                <w:szCs w:val="20"/>
              </w:rPr>
              <w:t>设备</w:t>
            </w:r>
          </w:p>
        </w:tc>
        <w:tc>
          <w:tcPr>
            <w:tcW w:w="7427" w:type="dxa"/>
          </w:tcPr>
          <w:p w:rsidR="004B331A" w:rsidRDefault="00110C8E" w:rsidP="004B331A">
            <w:pPr>
              <w:rPr>
                <w:rFonts w:ascii="宋体"/>
                <w:color w:val="000000"/>
                <w:sz w:val="20"/>
                <w:szCs w:val="20"/>
              </w:rPr>
            </w:pPr>
            <w:r w:rsidRPr="004C5D1B">
              <w:rPr>
                <w:rFonts w:hint="eastAsia"/>
              </w:rPr>
              <w:t>配置有千分尺、游标卡尺、压力表、绝缘电阻仪、接触调压器</w:t>
            </w:r>
            <w:r w:rsidRPr="004C5D1B">
              <w:rPr>
                <w:rFonts w:ascii="宋体" w:hAnsi="宋体" w:cs="宋体" w:hint="eastAsia"/>
                <w:szCs w:val="21"/>
                <w:shd w:val="clear" w:color="auto" w:fill="FFFFFF"/>
              </w:rPr>
              <w:t>，能提供</w:t>
            </w:r>
            <w:r w:rsidRPr="004C5D1B">
              <w:rPr>
                <w:rFonts w:hint="eastAsia"/>
              </w:rPr>
              <w:t>千分尺、游标卡尺、压力表的有效校准证书，不能提供绝缘电阻仪、接触调压器</w:t>
            </w:r>
            <w:r w:rsidRPr="004C5D1B">
              <w:rPr>
                <w:rFonts w:ascii="宋体" w:hAnsi="宋体" w:cs="宋体" w:hint="eastAsia"/>
                <w:szCs w:val="21"/>
                <w:shd w:val="clear" w:color="auto" w:fill="FFFFFF"/>
              </w:rPr>
              <w:t>的有效校准或检定证书</w:t>
            </w:r>
            <w:r w:rsidRPr="004C5D1B">
              <w:rPr>
                <w:rFonts w:ascii="宋体" w:hAnsi="宋体" w:cs="宋体" w:hint="eastAsia"/>
                <w:szCs w:val="21"/>
              </w:rPr>
              <w:t>。</w:t>
            </w:r>
          </w:p>
        </w:tc>
      </w:tr>
      <w:tr w:rsidR="004B331A" w:rsidTr="004B331A">
        <w:trPr>
          <w:cantSplit/>
          <w:trHeight w:val="348"/>
          <w:jc w:val="center"/>
        </w:trPr>
        <w:tc>
          <w:tcPr>
            <w:tcW w:w="2052" w:type="dxa"/>
            <w:vMerge/>
            <w:vAlign w:val="center"/>
          </w:tcPr>
          <w:p w:rsidR="004B331A" w:rsidRDefault="004B331A" w:rsidP="004B331A">
            <w:pPr>
              <w:rPr>
                <w:rFonts w:ascii="宋体"/>
                <w:color w:val="000000"/>
                <w:sz w:val="20"/>
                <w:szCs w:val="20"/>
              </w:rPr>
            </w:pPr>
          </w:p>
        </w:tc>
        <w:tc>
          <w:tcPr>
            <w:tcW w:w="7427" w:type="dxa"/>
          </w:tcPr>
          <w:p w:rsidR="004B331A" w:rsidRDefault="004B331A" w:rsidP="004B331A">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pacing w:val="-10"/>
                <w:sz w:val="20"/>
                <w:szCs w:val="20"/>
              </w:rPr>
              <w:t>■</w:t>
            </w:r>
            <w:r>
              <w:rPr>
                <w:rFonts w:ascii="宋体" w:hint="eastAsia"/>
                <w:color w:val="000000"/>
                <w:sz w:val="20"/>
                <w:szCs w:val="20"/>
              </w:rPr>
              <w:t>是□否</w:t>
            </w:r>
          </w:p>
        </w:tc>
      </w:tr>
      <w:tr w:rsidR="004B331A" w:rsidTr="004B331A">
        <w:trPr>
          <w:cantSplit/>
          <w:trHeight w:val="348"/>
          <w:jc w:val="center"/>
        </w:trPr>
        <w:tc>
          <w:tcPr>
            <w:tcW w:w="2052" w:type="dxa"/>
            <w:vAlign w:val="center"/>
          </w:tcPr>
          <w:p w:rsidR="004B331A" w:rsidRDefault="004B331A" w:rsidP="004B331A">
            <w:pPr>
              <w:rPr>
                <w:rFonts w:ascii="宋体"/>
                <w:color w:val="000000"/>
                <w:sz w:val="20"/>
                <w:szCs w:val="20"/>
              </w:rPr>
            </w:pPr>
            <w:r>
              <w:rPr>
                <w:rFonts w:ascii="宋体" w:hAnsi="宋体" w:hint="eastAsia"/>
                <w:color w:val="000000"/>
                <w:sz w:val="20"/>
                <w:szCs w:val="20"/>
              </w:rPr>
              <w:t>满足产品要求所需</w:t>
            </w:r>
          </w:p>
          <w:p w:rsidR="004B331A" w:rsidRDefault="004B331A" w:rsidP="004B331A">
            <w:pPr>
              <w:rPr>
                <w:rFonts w:ascii="宋体"/>
                <w:color w:val="000000"/>
                <w:sz w:val="20"/>
                <w:szCs w:val="20"/>
              </w:rPr>
            </w:pPr>
            <w:r>
              <w:rPr>
                <w:rFonts w:ascii="宋体" w:hAnsi="宋体" w:hint="eastAsia"/>
                <w:color w:val="000000"/>
                <w:sz w:val="20"/>
                <w:szCs w:val="20"/>
              </w:rPr>
              <w:t>工作环境</w:t>
            </w:r>
          </w:p>
        </w:tc>
        <w:tc>
          <w:tcPr>
            <w:tcW w:w="7427" w:type="dxa"/>
          </w:tcPr>
          <w:p w:rsidR="004B331A" w:rsidRDefault="004B331A" w:rsidP="004B331A">
            <w:pPr>
              <w:rPr>
                <w:rFonts w:ascii="宋体"/>
                <w:color w:val="000000"/>
                <w:sz w:val="20"/>
                <w:szCs w:val="20"/>
              </w:rPr>
            </w:pPr>
            <w:r>
              <w:rPr>
                <w:rFonts w:ascii="宋体" w:hint="eastAsia"/>
                <w:color w:val="000000"/>
                <w:sz w:val="20"/>
                <w:szCs w:val="20"/>
              </w:rPr>
              <w:t>无特殊要求</w:t>
            </w:r>
          </w:p>
        </w:tc>
      </w:tr>
      <w:tr w:rsidR="004B331A" w:rsidTr="004B331A">
        <w:trPr>
          <w:cantSplit/>
          <w:trHeight w:val="348"/>
          <w:jc w:val="center"/>
        </w:trPr>
        <w:tc>
          <w:tcPr>
            <w:tcW w:w="9479" w:type="dxa"/>
            <w:gridSpan w:val="2"/>
          </w:tcPr>
          <w:p w:rsidR="004B331A" w:rsidRDefault="004B331A" w:rsidP="004B331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B331A" w:rsidTr="004B331A">
        <w:trPr>
          <w:cantSplit/>
          <w:trHeight w:val="348"/>
          <w:jc w:val="center"/>
        </w:trPr>
        <w:tc>
          <w:tcPr>
            <w:tcW w:w="9479" w:type="dxa"/>
            <w:gridSpan w:val="2"/>
          </w:tcPr>
          <w:p w:rsidR="004B331A" w:rsidRDefault="004B331A" w:rsidP="004B331A">
            <w:pPr>
              <w:spacing w:line="400" w:lineRule="exact"/>
              <w:rPr>
                <w:rFonts w:ascii="宋体"/>
                <w:color w:val="000000"/>
                <w:sz w:val="20"/>
                <w:szCs w:val="20"/>
              </w:rPr>
            </w:pPr>
            <w:r>
              <w:rPr>
                <w:rFonts w:ascii="宋体" w:hint="eastAsia"/>
                <w:color w:val="000000"/>
                <w:sz w:val="20"/>
                <w:szCs w:val="20"/>
              </w:rPr>
              <w:t>重要环境因素有</w:t>
            </w:r>
            <w:r w:rsidRPr="00110C8E">
              <w:rPr>
                <w:rFonts w:ascii="宋体" w:hint="eastAsia"/>
                <w:sz w:val="20"/>
                <w:szCs w:val="20"/>
              </w:rPr>
              <w:t>：</w:t>
            </w:r>
            <w:r w:rsidRPr="00110C8E">
              <w:rPr>
                <w:rFonts w:ascii="宋体" w:hAnsi="宋体" w:hint="eastAsia"/>
                <w:szCs w:val="21"/>
              </w:rPr>
              <w:t>潜在火灾、固废排放。</w:t>
            </w:r>
          </w:p>
        </w:tc>
      </w:tr>
      <w:tr w:rsidR="004B331A" w:rsidTr="004B331A">
        <w:trPr>
          <w:cantSplit/>
          <w:trHeight w:val="348"/>
          <w:jc w:val="center"/>
        </w:trPr>
        <w:tc>
          <w:tcPr>
            <w:tcW w:w="9479" w:type="dxa"/>
            <w:gridSpan w:val="2"/>
          </w:tcPr>
          <w:p w:rsidR="004B331A" w:rsidRDefault="004B331A" w:rsidP="004B331A">
            <w:pPr>
              <w:rPr>
                <w:rFonts w:ascii="宋体"/>
                <w:color w:val="000000"/>
                <w:sz w:val="20"/>
                <w:szCs w:val="20"/>
              </w:rPr>
            </w:pPr>
            <w:r>
              <w:rPr>
                <w:rFonts w:ascii="宋体" w:hint="eastAsia"/>
                <w:color w:val="000000"/>
                <w:sz w:val="20"/>
                <w:szCs w:val="20"/>
              </w:rPr>
              <w:t>针对重要环境因素建立了运行控制程序：有（1）环境因素的识别与评价控制程序；（2）环境运行控制程序。</w:t>
            </w:r>
          </w:p>
        </w:tc>
      </w:tr>
      <w:tr w:rsidR="004B331A" w:rsidTr="004B331A">
        <w:trPr>
          <w:cantSplit/>
          <w:trHeight w:val="70"/>
          <w:jc w:val="center"/>
        </w:trPr>
        <w:tc>
          <w:tcPr>
            <w:tcW w:w="9479" w:type="dxa"/>
            <w:gridSpan w:val="2"/>
          </w:tcPr>
          <w:p w:rsidR="004B331A" w:rsidRDefault="004B331A" w:rsidP="004B331A">
            <w:pPr>
              <w:rPr>
                <w:rFonts w:ascii="宋体"/>
                <w:color w:val="000000"/>
                <w:sz w:val="20"/>
                <w:szCs w:val="20"/>
              </w:rPr>
            </w:pPr>
            <w:r>
              <w:rPr>
                <w:rFonts w:ascii="宋体" w:hint="eastAsia"/>
                <w:color w:val="000000"/>
                <w:sz w:val="20"/>
                <w:szCs w:val="20"/>
              </w:rPr>
              <w:t>针对重要环境因素是否明确了监视和测量的要求：有：过程的测量和监控程序。</w:t>
            </w:r>
          </w:p>
        </w:tc>
      </w:tr>
      <w:tr w:rsidR="004B331A" w:rsidTr="004B331A">
        <w:trPr>
          <w:cantSplit/>
          <w:trHeight w:val="348"/>
          <w:jc w:val="center"/>
        </w:trPr>
        <w:tc>
          <w:tcPr>
            <w:tcW w:w="9479" w:type="dxa"/>
            <w:gridSpan w:val="2"/>
          </w:tcPr>
          <w:p w:rsidR="004B331A" w:rsidRDefault="004B331A" w:rsidP="004B331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B331A" w:rsidTr="004B331A">
        <w:trPr>
          <w:cantSplit/>
          <w:trHeight w:val="348"/>
          <w:jc w:val="center"/>
        </w:trPr>
        <w:tc>
          <w:tcPr>
            <w:tcW w:w="9479" w:type="dxa"/>
            <w:gridSpan w:val="2"/>
          </w:tcPr>
          <w:p w:rsidR="004B331A" w:rsidRDefault="004B331A" w:rsidP="004B331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B331A" w:rsidTr="004B331A">
        <w:trPr>
          <w:cantSplit/>
          <w:trHeight w:val="321"/>
          <w:jc w:val="center"/>
        </w:trPr>
        <w:tc>
          <w:tcPr>
            <w:tcW w:w="9479" w:type="dxa"/>
            <w:gridSpan w:val="2"/>
          </w:tcPr>
          <w:p w:rsidR="004B331A" w:rsidRDefault="004B331A" w:rsidP="004B331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4B331A" w:rsidTr="004B331A">
        <w:trPr>
          <w:cantSplit/>
          <w:trHeight w:val="321"/>
          <w:jc w:val="center"/>
        </w:trPr>
        <w:tc>
          <w:tcPr>
            <w:tcW w:w="9479" w:type="dxa"/>
            <w:gridSpan w:val="2"/>
          </w:tcPr>
          <w:p w:rsidR="004B331A" w:rsidRDefault="004B331A" w:rsidP="004B331A">
            <w:pPr>
              <w:rPr>
                <w:rFonts w:ascii="宋体"/>
                <w:color w:val="000000"/>
                <w:sz w:val="20"/>
                <w:szCs w:val="20"/>
              </w:rPr>
            </w:pPr>
            <w:r>
              <w:rPr>
                <w:rFonts w:ascii="宋体" w:hint="eastAsia"/>
                <w:color w:val="000000"/>
                <w:sz w:val="20"/>
                <w:szCs w:val="20"/>
              </w:rPr>
              <w:t>应急预案有：触电应急预案、火灾应急预案</w:t>
            </w:r>
          </w:p>
        </w:tc>
      </w:tr>
      <w:tr w:rsidR="004B331A" w:rsidTr="004B331A">
        <w:trPr>
          <w:cantSplit/>
          <w:trHeight w:val="321"/>
          <w:jc w:val="center"/>
        </w:trPr>
        <w:tc>
          <w:tcPr>
            <w:tcW w:w="9479" w:type="dxa"/>
            <w:gridSpan w:val="2"/>
          </w:tcPr>
          <w:p w:rsidR="004B331A" w:rsidRDefault="004B331A" w:rsidP="004B331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B331A" w:rsidTr="004B331A">
        <w:trPr>
          <w:cantSplit/>
          <w:trHeight w:val="321"/>
          <w:jc w:val="center"/>
        </w:trPr>
        <w:tc>
          <w:tcPr>
            <w:tcW w:w="9479" w:type="dxa"/>
            <w:gridSpan w:val="2"/>
          </w:tcPr>
          <w:p w:rsidR="004B331A" w:rsidRDefault="004B331A" w:rsidP="004B331A">
            <w:pPr>
              <w:rPr>
                <w:rFonts w:ascii="宋体"/>
                <w:color w:val="000000"/>
                <w:sz w:val="20"/>
                <w:szCs w:val="20"/>
              </w:rPr>
            </w:pPr>
            <w:r>
              <w:rPr>
                <w:rFonts w:ascii="宋体" w:hint="eastAsia"/>
                <w:color w:val="000000"/>
                <w:sz w:val="20"/>
                <w:szCs w:val="20"/>
              </w:rPr>
              <w:t>不可接受风险有：</w:t>
            </w:r>
            <w:r w:rsidRPr="00110C8E">
              <w:rPr>
                <w:rFonts w:ascii="宋体" w:hint="eastAsia"/>
                <w:sz w:val="20"/>
                <w:szCs w:val="20"/>
              </w:rPr>
              <w:t>火灾、触电</w:t>
            </w:r>
          </w:p>
        </w:tc>
      </w:tr>
      <w:tr w:rsidR="004B331A" w:rsidTr="004B331A">
        <w:trPr>
          <w:cantSplit/>
          <w:trHeight w:val="321"/>
          <w:jc w:val="center"/>
        </w:trPr>
        <w:tc>
          <w:tcPr>
            <w:tcW w:w="9479" w:type="dxa"/>
            <w:gridSpan w:val="2"/>
            <w:vAlign w:val="center"/>
          </w:tcPr>
          <w:p w:rsidR="004B331A" w:rsidRDefault="004B331A" w:rsidP="004B331A">
            <w:pPr>
              <w:rPr>
                <w:rFonts w:ascii="宋体"/>
                <w:color w:val="000000"/>
                <w:sz w:val="20"/>
                <w:szCs w:val="20"/>
              </w:rPr>
            </w:pPr>
            <w:r>
              <w:rPr>
                <w:rFonts w:ascii="宋体" w:hint="eastAsia"/>
                <w:color w:val="000000"/>
                <w:sz w:val="20"/>
                <w:szCs w:val="20"/>
              </w:rPr>
              <w:t>针对不可接受风险建立了运行控制程序：</w:t>
            </w:r>
          </w:p>
        </w:tc>
      </w:tr>
      <w:tr w:rsidR="004B331A" w:rsidTr="004B331A">
        <w:trPr>
          <w:cantSplit/>
          <w:trHeight w:val="321"/>
          <w:jc w:val="center"/>
        </w:trPr>
        <w:tc>
          <w:tcPr>
            <w:tcW w:w="9479" w:type="dxa"/>
            <w:gridSpan w:val="2"/>
          </w:tcPr>
          <w:p w:rsidR="004B331A" w:rsidRDefault="004B331A" w:rsidP="004B331A">
            <w:pPr>
              <w:rPr>
                <w:rFonts w:ascii="宋体"/>
                <w:color w:val="000000"/>
                <w:sz w:val="20"/>
                <w:szCs w:val="20"/>
              </w:rPr>
            </w:pPr>
            <w:r>
              <w:rPr>
                <w:rFonts w:ascii="宋体" w:hint="eastAsia"/>
                <w:color w:val="000000"/>
                <w:sz w:val="20"/>
                <w:szCs w:val="20"/>
              </w:rPr>
              <w:t>针对不可接受风险是否明确了监视和测量的要求：</w:t>
            </w:r>
          </w:p>
        </w:tc>
      </w:tr>
      <w:tr w:rsidR="004B331A" w:rsidTr="004B331A">
        <w:trPr>
          <w:cantSplit/>
          <w:trHeight w:val="321"/>
          <w:jc w:val="center"/>
        </w:trPr>
        <w:tc>
          <w:tcPr>
            <w:tcW w:w="9479" w:type="dxa"/>
            <w:gridSpan w:val="2"/>
          </w:tcPr>
          <w:p w:rsidR="004B331A" w:rsidRDefault="004B331A" w:rsidP="004B331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B331A" w:rsidTr="004B331A">
        <w:trPr>
          <w:cantSplit/>
          <w:trHeight w:val="321"/>
          <w:jc w:val="center"/>
        </w:trPr>
        <w:tc>
          <w:tcPr>
            <w:tcW w:w="9479" w:type="dxa"/>
            <w:gridSpan w:val="2"/>
          </w:tcPr>
          <w:p w:rsidR="004B331A" w:rsidRDefault="004B331A" w:rsidP="004B331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B331A" w:rsidTr="004B331A">
        <w:trPr>
          <w:cantSplit/>
          <w:trHeight w:val="321"/>
          <w:jc w:val="center"/>
        </w:trPr>
        <w:tc>
          <w:tcPr>
            <w:tcW w:w="9479" w:type="dxa"/>
            <w:gridSpan w:val="2"/>
          </w:tcPr>
          <w:p w:rsidR="004B331A" w:rsidRDefault="004B331A" w:rsidP="004B331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B331A" w:rsidRDefault="004B331A" w:rsidP="00110C8E">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B331A" w:rsidTr="004B331A">
        <w:trPr>
          <w:trHeight w:val="815"/>
        </w:trPr>
        <w:tc>
          <w:tcPr>
            <w:tcW w:w="9497" w:type="dxa"/>
          </w:tcPr>
          <w:p w:rsidR="004B331A" w:rsidRDefault="004B331A" w:rsidP="004B331A">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B331A" w:rsidRDefault="004B331A" w:rsidP="004B331A">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10</w:t>
            </w:r>
            <w:r>
              <w:rPr>
                <w:rFonts w:ascii="宋体" w:hint="eastAsia"/>
                <w:color w:val="000000"/>
                <w:sz w:val="20"/>
                <w:szCs w:val="20"/>
              </w:rPr>
              <w:t>人，其中管理人员：</w:t>
            </w:r>
            <w:r>
              <w:rPr>
                <w:rFonts w:ascii="宋体" w:hint="eastAsia"/>
                <w:color w:val="000000"/>
                <w:sz w:val="20"/>
                <w:szCs w:val="20"/>
                <w:u w:val="single"/>
              </w:rPr>
              <w:t>3</w:t>
            </w:r>
            <w:r>
              <w:rPr>
                <w:rFonts w:ascii="宋体" w:hint="eastAsia"/>
                <w:color w:val="000000"/>
                <w:sz w:val="20"/>
                <w:szCs w:val="20"/>
              </w:rPr>
              <w:t>人</w:t>
            </w:r>
          </w:p>
          <w:p w:rsidR="004B331A" w:rsidRDefault="004B331A" w:rsidP="004B331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B331A" w:rsidRDefault="004B331A" w:rsidP="004B331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B331A" w:rsidRDefault="004B331A" w:rsidP="004B331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B331A" w:rsidRDefault="004B331A" w:rsidP="004B331A">
            <w:pPr>
              <w:spacing w:line="260" w:lineRule="exact"/>
              <w:rPr>
                <w:rFonts w:ascii="宋体"/>
                <w:b/>
                <w:color w:val="000000"/>
                <w:szCs w:val="21"/>
              </w:rPr>
            </w:pPr>
          </w:p>
          <w:p w:rsidR="004B331A" w:rsidRDefault="004B331A" w:rsidP="004B331A">
            <w:pPr>
              <w:spacing w:line="260" w:lineRule="exact"/>
              <w:rPr>
                <w:rFonts w:ascii="宋体"/>
                <w:b/>
                <w:color w:val="000000"/>
                <w:szCs w:val="21"/>
              </w:rPr>
            </w:pPr>
          </w:p>
          <w:p w:rsidR="004B331A" w:rsidRDefault="004B331A" w:rsidP="004B331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B331A" w:rsidRDefault="004B331A" w:rsidP="004B331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B331A" w:rsidRDefault="004B331A" w:rsidP="004B331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B331A" w:rsidTr="004B331A">
        <w:trPr>
          <w:trHeight w:val="613"/>
        </w:trPr>
        <w:tc>
          <w:tcPr>
            <w:tcW w:w="9497" w:type="dxa"/>
          </w:tcPr>
          <w:p w:rsidR="004B331A" w:rsidRDefault="004B331A" w:rsidP="004B331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B331A" w:rsidRDefault="004B331A" w:rsidP="004B331A">
            <w:pPr>
              <w:spacing w:line="260" w:lineRule="exact"/>
              <w:rPr>
                <w:rFonts w:ascii="宋体"/>
                <w:b/>
                <w:color w:val="000000"/>
                <w:szCs w:val="21"/>
              </w:rPr>
            </w:pPr>
          </w:p>
          <w:p w:rsidR="004B331A" w:rsidRDefault="004B331A" w:rsidP="004B331A">
            <w:pPr>
              <w:spacing w:line="360" w:lineRule="auto"/>
              <w:rPr>
                <w:rFonts w:ascii="宋体"/>
                <w:b/>
                <w:color w:val="000000"/>
                <w:szCs w:val="21"/>
              </w:rPr>
            </w:pPr>
            <w:r>
              <w:rPr>
                <w:rFonts w:ascii="宋体" w:hAnsi="宋体" w:hint="eastAsia"/>
                <w:color w:val="000000"/>
                <w:spacing w:val="-10"/>
                <w:sz w:val="20"/>
                <w:szCs w:val="20"/>
              </w:rPr>
              <w:t>■</w:t>
            </w:r>
            <w:r>
              <w:rPr>
                <w:rFonts w:ascii="宋体" w:hint="eastAsia"/>
                <w:b/>
                <w:color w:val="000000"/>
                <w:szCs w:val="21"/>
              </w:rPr>
              <w:t>按审核方案执行</w:t>
            </w:r>
          </w:p>
          <w:p w:rsidR="004B331A" w:rsidRDefault="004B331A" w:rsidP="004B331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B331A" w:rsidRDefault="004B331A" w:rsidP="004B331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B331A" w:rsidRDefault="004B331A" w:rsidP="00110C8E">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B331A" w:rsidTr="004B331A">
        <w:trPr>
          <w:trHeight w:val="1985"/>
        </w:trPr>
        <w:tc>
          <w:tcPr>
            <w:tcW w:w="9497" w:type="dxa"/>
          </w:tcPr>
          <w:p w:rsidR="004B331A" w:rsidRDefault="004B331A" w:rsidP="004B331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B331A" w:rsidRDefault="004B331A" w:rsidP="004B331A">
            <w:pPr>
              <w:spacing w:line="400" w:lineRule="exact"/>
              <w:ind w:firstLineChars="200" w:firstLine="402"/>
              <w:jc w:val="left"/>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综合部、生产部、市场部</w:t>
            </w:r>
          </w:p>
          <w:p w:rsidR="004B331A" w:rsidRDefault="004B331A" w:rsidP="004B331A">
            <w:pPr>
              <w:spacing w:line="400" w:lineRule="exact"/>
              <w:rPr>
                <w:rFonts w:ascii="宋体"/>
                <w:b/>
                <w:color w:val="000000"/>
                <w:sz w:val="20"/>
                <w:szCs w:val="20"/>
              </w:rPr>
            </w:pPr>
            <w:r>
              <w:rPr>
                <w:rFonts w:ascii="宋体" w:hAnsi="宋体" w:hint="eastAsia"/>
                <w:b/>
                <w:color w:val="000000"/>
                <w:sz w:val="20"/>
                <w:szCs w:val="20"/>
              </w:rPr>
              <w:t>重点审核过程：产品销售和服务提供控制、顾客满意；产品和服务放行、不合格产品和服务</w:t>
            </w:r>
          </w:p>
          <w:p w:rsidR="004B331A" w:rsidRDefault="004B331A" w:rsidP="004B331A">
            <w:pPr>
              <w:spacing w:line="360" w:lineRule="auto"/>
              <w:rPr>
                <w:rFonts w:ascii="宋体"/>
                <w:b/>
                <w:color w:val="000000"/>
                <w:sz w:val="20"/>
                <w:szCs w:val="20"/>
              </w:rPr>
            </w:pPr>
            <w:r>
              <w:rPr>
                <w:rFonts w:ascii="宋体" w:hAnsi="宋体" w:hint="eastAsia"/>
                <w:b/>
                <w:color w:val="000000"/>
                <w:sz w:val="20"/>
                <w:szCs w:val="20"/>
              </w:rPr>
              <w:t>重点审核场所：办公区域、服务场所。</w:t>
            </w:r>
          </w:p>
        </w:tc>
      </w:tr>
      <w:tr w:rsidR="004B331A" w:rsidTr="004B331A">
        <w:trPr>
          <w:trHeight w:val="1425"/>
        </w:trPr>
        <w:tc>
          <w:tcPr>
            <w:tcW w:w="9497" w:type="dxa"/>
          </w:tcPr>
          <w:p w:rsidR="004B331A" w:rsidRDefault="004B331A" w:rsidP="004B331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B331A" w:rsidRDefault="004B331A" w:rsidP="004B331A">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综合部、生产部</w:t>
            </w:r>
            <w:r>
              <w:rPr>
                <w:rFonts w:ascii="宋体" w:hAnsi="宋体" w:hint="eastAsia"/>
                <w:b/>
                <w:color w:val="000000"/>
                <w:sz w:val="20"/>
                <w:szCs w:val="20"/>
              </w:rPr>
              <w:t>。</w:t>
            </w:r>
          </w:p>
          <w:p w:rsidR="004B331A" w:rsidRDefault="004B331A" w:rsidP="004B331A">
            <w:pPr>
              <w:spacing w:line="260" w:lineRule="exact"/>
              <w:rPr>
                <w:rFonts w:ascii="宋体"/>
                <w:b/>
                <w:color w:val="000000"/>
                <w:sz w:val="20"/>
                <w:szCs w:val="20"/>
              </w:rPr>
            </w:pPr>
            <w:r>
              <w:rPr>
                <w:rFonts w:ascii="宋体" w:hAnsi="宋体" w:hint="eastAsia"/>
                <w:b/>
                <w:color w:val="000000"/>
                <w:sz w:val="20"/>
                <w:szCs w:val="20"/>
              </w:rPr>
              <w:t>重点审核场所：办公区域、服务场所。</w:t>
            </w:r>
          </w:p>
          <w:p w:rsidR="004B331A" w:rsidRDefault="004B331A" w:rsidP="004B331A">
            <w:pPr>
              <w:spacing w:line="260" w:lineRule="exact"/>
              <w:rPr>
                <w:rFonts w:ascii="宋体"/>
                <w:b/>
                <w:color w:val="000000"/>
                <w:sz w:val="20"/>
                <w:szCs w:val="20"/>
              </w:rPr>
            </w:pPr>
          </w:p>
        </w:tc>
      </w:tr>
      <w:tr w:rsidR="004B331A" w:rsidTr="004B331A">
        <w:trPr>
          <w:trHeight w:val="720"/>
        </w:trPr>
        <w:tc>
          <w:tcPr>
            <w:tcW w:w="9497" w:type="dxa"/>
          </w:tcPr>
          <w:p w:rsidR="004B331A" w:rsidRDefault="004B331A" w:rsidP="004B331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B331A" w:rsidRDefault="004B331A" w:rsidP="004B331A">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综合部、生产部</w:t>
            </w:r>
            <w:r>
              <w:rPr>
                <w:rFonts w:ascii="宋体" w:hAnsi="宋体" w:hint="eastAsia"/>
                <w:b/>
                <w:color w:val="000000"/>
                <w:sz w:val="20"/>
                <w:szCs w:val="20"/>
              </w:rPr>
              <w:t>。</w:t>
            </w:r>
          </w:p>
          <w:p w:rsidR="004B331A" w:rsidRDefault="004B331A" w:rsidP="004B331A">
            <w:pPr>
              <w:spacing w:line="260" w:lineRule="exact"/>
              <w:rPr>
                <w:rFonts w:ascii="宋体"/>
                <w:b/>
                <w:color w:val="000000"/>
                <w:sz w:val="20"/>
                <w:szCs w:val="20"/>
              </w:rPr>
            </w:pPr>
            <w:r>
              <w:rPr>
                <w:rFonts w:ascii="宋体" w:hAnsi="宋体" w:hint="eastAsia"/>
                <w:b/>
                <w:color w:val="000000"/>
                <w:sz w:val="20"/>
                <w:szCs w:val="20"/>
              </w:rPr>
              <w:t>重点审核场所：办公区域、服务场所。</w:t>
            </w:r>
          </w:p>
          <w:p w:rsidR="004B331A" w:rsidRDefault="004B331A" w:rsidP="004B331A">
            <w:pPr>
              <w:spacing w:line="260" w:lineRule="exact"/>
              <w:rPr>
                <w:rFonts w:ascii="宋体"/>
                <w:b/>
                <w:color w:val="000000"/>
                <w:sz w:val="20"/>
                <w:szCs w:val="20"/>
              </w:rPr>
            </w:pPr>
          </w:p>
        </w:tc>
      </w:tr>
    </w:tbl>
    <w:p w:rsidR="004B331A" w:rsidRDefault="004B331A" w:rsidP="004B331A">
      <w:pPr>
        <w:spacing w:line="200" w:lineRule="exact"/>
        <w:rPr>
          <w:rFonts w:ascii="宋体"/>
          <w:b/>
          <w:color w:val="000000"/>
          <w:sz w:val="26"/>
          <w:szCs w:val="26"/>
        </w:rPr>
      </w:pPr>
    </w:p>
    <w:p w:rsidR="004B331A" w:rsidRDefault="004B331A" w:rsidP="004B331A">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4B331A" w:rsidTr="004B331A">
        <w:trPr>
          <w:trHeight w:val="485"/>
        </w:trPr>
        <w:tc>
          <w:tcPr>
            <w:tcW w:w="1276" w:type="dxa"/>
            <w:vMerge w:val="restart"/>
          </w:tcPr>
          <w:p w:rsidR="004B331A" w:rsidRDefault="004B331A" w:rsidP="004B331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B331A" w:rsidRDefault="004B331A" w:rsidP="004B331A">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Cs w:val="21"/>
              </w:rPr>
              <w:t>2019</w:t>
            </w:r>
            <w:r>
              <w:rPr>
                <w:rFonts w:hint="eastAsia"/>
                <w:szCs w:val="21"/>
              </w:rPr>
              <w:t>年</w:t>
            </w:r>
            <w:r>
              <w:rPr>
                <w:rFonts w:hint="eastAsia"/>
                <w:szCs w:val="21"/>
              </w:rPr>
              <w:t>10</w:t>
            </w:r>
            <w:r>
              <w:rPr>
                <w:rFonts w:hint="eastAsia"/>
                <w:szCs w:val="21"/>
              </w:rPr>
              <w:t>月</w:t>
            </w:r>
            <w:r>
              <w:rPr>
                <w:rFonts w:hint="eastAsia"/>
                <w:szCs w:val="21"/>
              </w:rPr>
              <w:t>15</w:t>
            </w:r>
            <w:r>
              <w:rPr>
                <w:rFonts w:hint="eastAsia"/>
                <w:szCs w:val="21"/>
              </w:rPr>
              <w:t>日进行了内部审核。</w:t>
            </w:r>
          </w:p>
          <w:p w:rsidR="004B331A" w:rsidRDefault="004B331A" w:rsidP="004B331A">
            <w:pPr>
              <w:spacing w:line="400" w:lineRule="exact"/>
              <w:rPr>
                <w:szCs w:val="21"/>
              </w:rPr>
            </w:pPr>
            <w:r>
              <w:rPr>
                <w:rFonts w:hint="eastAsia"/>
                <w:szCs w:val="21"/>
              </w:rPr>
              <w:t>内部审核组由：</w:t>
            </w:r>
            <w:r w:rsidRPr="00110D95">
              <w:rPr>
                <w:rFonts w:ascii="宋体" w:hAnsi="宋体" w:hint="eastAsia"/>
                <w:szCs w:val="21"/>
              </w:rPr>
              <w:t>陈立冬（组长）、徐群（组员）</w:t>
            </w:r>
            <w:r>
              <w:rPr>
                <w:rFonts w:hint="eastAsia"/>
                <w:szCs w:val="21"/>
              </w:rPr>
              <w:t>组成。</w:t>
            </w:r>
          </w:p>
          <w:p w:rsidR="004B331A" w:rsidRPr="00B234E4" w:rsidRDefault="004B331A" w:rsidP="004B331A">
            <w:pPr>
              <w:spacing w:line="260" w:lineRule="exact"/>
              <w:rPr>
                <w:rFonts w:ascii="宋体"/>
                <w:b/>
                <w:color w:val="000000"/>
                <w:sz w:val="20"/>
                <w:szCs w:val="20"/>
              </w:rPr>
            </w:pPr>
          </w:p>
        </w:tc>
      </w:tr>
      <w:tr w:rsidR="004B331A" w:rsidTr="004B331A">
        <w:trPr>
          <w:trHeight w:val="675"/>
        </w:trPr>
        <w:tc>
          <w:tcPr>
            <w:tcW w:w="1276" w:type="dxa"/>
            <w:vMerge/>
          </w:tcPr>
          <w:p w:rsidR="004B331A" w:rsidRDefault="004B331A" w:rsidP="004B331A">
            <w:pPr>
              <w:spacing w:line="260" w:lineRule="exact"/>
              <w:rPr>
                <w:rFonts w:ascii="宋体"/>
                <w:b/>
                <w:color w:val="000000"/>
                <w:sz w:val="20"/>
                <w:szCs w:val="20"/>
              </w:rPr>
            </w:pPr>
          </w:p>
        </w:tc>
        <w:tc>
          <w:tcPr>
            <w:tcW w:w="8221" w:type="dxa"/>
          </w:tcPr>
          <w:p w:rsidR="004B331A" w:rsidRDefault="004B331A" w:rsidP="004B331A">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4B331A" w:rsidRDefault="004B331A" w:rsidP="004B331A">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所有部门及</w:t>
            </w:r>
            <w:r>
              <w:rPr>
                <w:rFonts w:ascii="仿宋" w:eastAsia="仿宋" w:hAnsi="仿宋" w:hint="eastAsia"/>
                <w:sz w:val="24"/>
              </w:rPr>
              <w:t>活动场所</w:t>
            </w:r>
            <w:r>
              <w:rPr>
                <w:rFonts w:ascii="仿宋" w:eastAsia="仿宋" w:hAnsi="仿宋"/>
                <w:sz w:val="24"/>
              </w:rPr>
              <w:t>。</w:t>
            </w:r>
          </w:p>
          <w:p w:rsidR="004B331A" w:rsidRDefault="004B331A" w:rsidP="004B331A">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19001:2016</w:t>
            </w:r>
            <w:r>
              <w:rPr>
                <w:rFonts w:ascii="仿宋" w:eastAsia="仿宋" w:hAnsi="仿宋" w:hint="eastAsia"/>
                <w:sz w:val="24"/>
              </w:rPr>
              <w:t>、</w:t>
            </w:r>
            <w:r>
              <w:rPr>
                <w:rFonts w:ascii="宋体" w:hAnsi="宋体" w:hint="eastAsia"/>
              </w:rPr>
              <w:t>GB/T 24001-2016</w:t>
            </w:r>
            <w:r>
              <w:rPr>
                <w:rFonts w:ascii="仿宋" w:eastAsia="仿宋" w:hAnsi="仿宋" w:hint="eastAsia"/>
                <w:sz w:val="24"/>
              </w:rPr>
              <w:t>标准、</w:t>
            </w:r>
            <w:r>
              <w:rPr>
                <w:rFonts w:ascii="宋体" w:hAnsi="宋体" w:hint="eastAsia"/>
              </w:rPr>
              <w:t>ISO45001：2018； b.</w:t>
            </w:r>
            <w:r>
              <w:rPr>
                <w:rFonts w:ascii="宋体" w:hAnsi="宋体" w:hint="eastAsia"/>
              </w:rPr>
              <w:lastRenderedPageBreak/>
              <w:t>本公司管理体系文 件；c.相关的法律法规； d.顾客及相关方要求等。</w:t>
            </w:r>
          </w:p>
        </w:tc>
      </w:tr>
      <w:tr w:rsidR="004B331A" w:rsidTr="004B331A">
        <w:trPr>
          <w:trHeight w:val="630"/>
        </w:trPr>
        <w:tc>
          <w:tcPr>
            <w:tcW w:w="1276" w:type="dxa"/>
            <w:vMerge/>
          </w:tcPr>
          <w:p w:rsidR="004B331A" w:rsidRDefault="004B331A" w:rsidP="004B331A">
            <w:pPr>
              <w:spacing w:line="260" w:lineRule="exact"/>
              <w:rPr>
                <w:rFonts w:ascii="宋体"/>
                <w:b/>
                <w:color w:val="000000"/>
                <w:sz w:val="20"/>
                <w:szCs w:val="20"/>
              </w:rPr>
            </w:pPr>
          </w:p>
        </w:tc>
        <w:tc>
          <w:tcPr>
            <w:tcW w:w="8221" w:type="dxa"/>
          </w:tcPr>
          <w:p w:rsidR="004B331A" w:rsidRDefault="004B331A" w:rsidP="004B331A">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4B331A" w:rsidRDefault="004B331A" w:rsidP="004B331A">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本次内审对2015版标准体系文件管理手册、体系文件进行了全面检查，通过审核可以看出管理体系已基本进入了正常状态，但仍存在一些问题，需要完善现场作业及加强各类人员的培训。</w:t>
            </w:r>
          </w:p>
          <w:p w:rsidR="004B331A" w:rsidRDefault="004B331A" w:rsidP="004B331A">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4B331A" w:rsidRDefault="004B331A" w:rsidP="004B331A">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4B331A" w:rsidRDefault="004B331A" w:rsidP="004B331A">
            <w:pPr>
              <w:spacing w:line="260" w:lineRule="exact"/>
              <w:rPr>
                <w:rFonts w:ascii="宋体" w:hAnsi="宋体"/>
                <w:b/>
                <w:color w:val="000000"/>
                <w:sz w:val="20"/>
                <w:szCs w:val="20"/>
              </w:rPr>
            </w:pPr>
          </w:p>
        </w:tc>
      </w:tr>
      <w:tr w:rsidR="004B331A" w:rsidTr="004B331A">
        <w:trPr>
          <w:trHeight w:val="630"/>
        </w:trPr>
        <w:tc>
          <w:tcPr>
            <w:tcW w:w="1276" w:type="dxa"/>
            <w:vMerge w:val="restart"/>
            <w:vAlign w:val="center"/>
          </w:tcPr>
          <w:p w:rsidR="004B331A" w:rsidRDefault="004B331A" w:rsidP="004B331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B331A" w:rsidRDefault="004B331A" w:rsidP="00B234E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sidR="00B234E4">
              <w:rPr>
                <w:rFonts w:hint="eastAsia"/>
                <w:szCs w:val="21"/>
              </w:rPr>
              <w:t>11</w:t>
            </w:r>
            <w:r>
              <w:rPr>
                <w:rFonts w:hint="eastAsia"/>
                <w:szCs w:val="21"/>
              </w:rPr>
              <w:t>月</w:t>
            </w:r>
            <w:r w:rsidR="00B234E4">
              <w:rPr>
                <w:rFonts w:hint="eastAsia"/>
                <w:szCs w:val="21"/>
              </w:rPr>
              <w:t>18</w:t>
            </w:r>
            <w:r>
              <w:rPr>
                <w:rFonts w:hint="eastAsia"/>
                <w:szCs w:val="21"/>
              </w:rPr>
              <w:t>日就管理方针和目标，评价和审定管理体系运行的适宜性、充分性和有效性进行了评审。</w:t>
            </w:r>
          </w:p>
        </w:tc>
      </w:tr>
      <w:tr w:rsidR="004B331A" w:rsidTr="004B331A">
        <w:trPr>
          <w:trHeight w:val="630"/>
        </w:trPr>
        <w:tc>
          <w:tcPr>
            <w:tcW w:w="1276" w:type="dxa"/>
            <w:vMerge/>
          </w:tcPr>
          <w:p w:rsidR="004B331A" w:rsidRDefault="004B331A" w:rsidP="004B331A">
            <w:pPr>
              <w:spacing w:line="260" w:lineRule="exact"/>
              <w:rPr>
                <w:rFonts w:ascii="宋体"/>
                <w:b/>
                <w:color w:val="000000"/>
                <w:sz w:val="20"/>
                <w:szCs w:val="20"/>
              </w:rPr>
            </w:pPr>
          </w:p>
        </w:tc>
        <w:tc>
          <w:tcPr>
            <w:tcW w:w="8221" w:type="dxa"/>
          </w:tcPr>
          <w:p w:rsidR="004B331A" w:rsidRDefault="004B331A" w:rsidP="004B331A">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4B331A" w:rsidTr="004B331A">
        <w:trPr>
          <w:trHeight w:val="630"/>
        </w:trPr>
        <w:tc>
          <w:tcPr>
            <w:tcW w:w="1276" w:type="dxa"/>
            <w:vMerge/>
          </w:tcPr>
          <w:p w:rsidR="004B331A" w:rsidRDefault="004B331A" w:rsidP="004B331A">
            <w:pPr>
              <w:spacing w:line="260" w:lineRule="exact"/>
              <w:rPr>
                <w:rFonts w:ascii="宋体"/>
                <w:b/>
                <w:color w:val="000000"/>
                <w:sz w:val="20"/>
                <w:szCs w:val="20"/>
              </w:rPr>
            </w:pPr>
          </w:p>
        </w:tc>
        <w:tc>
          <w:tcPr>
            <w:tcW w:w="8221" w:type="dxa"/>
          </w:tcPr>
          <w:p w:rsidR="004B331A" w:rsidRDefault="004B331A" w:rsidP="004B331A">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4B331A" w:rsidTr="004B331A">
        <w:trPr>
          <w:trHeight w:val="1090"/>
        </w:trPr>
        <w:tc>
          <w:tcPr>
            <w:tcW w:w="9497" w:type="dxa"/>
            <w:gridSpan w:val="2"/>
          </w:tcPr>
          <w:p w:rsidR="004B331A" w:rsidRDefault="004B331A" w:rsidP="004B331A">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4B331A" w:rsidRDefault="004B331A" w:rsidP="004B331A">
            <w:pPr>
              <w:widowControl/>
              <w:jc w:val="left"/>
              <w:rPr>
                <w:rFonts w:ascii="宋体"/>
                <w:b/>
                <w:color w:val="000000"/>
                <w:szCs w:val="21"/>
              </w:rPr>
            </w:pPr>
          </w:p>
        </w:tc>
      </w:tr>
    </w:tbl>
    <w:p w:rsidR="004B331A" w:rsidRDefault="004B331A" w:rsidP="00110C8E">
      <w:pPr>
        <w:spacing w:beforeLines="50" w:line="360" w:lineRule="exact"/>
        <w:rPr>
          <w:rFonts w:ascii="宋体"/>
          <w:b/>
          <w:color w:val="000000"/>
          <w:sz w:val="26"/>
          <w:szCs w:val="26"/>
        </w:rPr>
      </w:pPr>
    </w:p>
    <w:p w:rsidR="004B331A" w:rsidRDefault="004B331A" w:rsidP="004B331A">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4B331A" w:rsidTr="004B331A">
        <w:tc>
          <w:tcPr>
            <w:tcW w:w="8080" w:type="dxa"/>
          </w:tcPr>
          <w:p w:rsidR="004B331A" w:rsidRDefault="004B331A" w:rsidP="004B331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B331A" w:rsidRDefault="004B331A" w:rsidP="004B331A">
            <w:pPr>
              <w:widowControl/>
              <w:jc w:val="left"/>
              <w:rPr>
                <w:rFonts w:ascii="宋体"/>
                <w:b/>
                <w:color w:val="000000"/>
                <w:sz w:val="20"/>
                <w:szCs w:val="20"/>
              </w:rPr>
            </w:pPr>
          </w:p>
        </w:tc>
        <w:tc>
          <w:tcPr>
            <w:tcW w:w="708" w:type="dxa"/>
          </w:tcPr>
          <w:p w:rsidR="004B331A" w:rsidRDefault="004B331A" w:rsidP="004B331A">
            <w:pPr>
              <w:widowControl/>
              <w:jc w:val="left"/>
              <w:rPr>
                <w:rFonts w:ascii="宋体"/>
                <w:b/>
                <w:color w:val="000000"/>
                <w:sz w:val="20"/>
                <w:szCs w:val="20"/>
              </w:rPr>
            </w:pPr>
          </w:p>
        </w:tc>
      </w:tr>
      <w:tr w:rsidR="004B331A" w:rsidTr="004B331A">
        <w:tc>
          <w:tcPr>
            <w:tcW w:w="8080" w:type="dxa"/>
          </w:tcPr>
          <w:p w:rsidR="004B331A" w:rsidRDefault="004B331A" w:rsidP="004B331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B331A" w:rsidRDefault="004B331A" w:rsidP="004B331A">
            <w:pPr>
              <w:rPr>
                <w:rFonts w:ascii="宋体"/>
                <w:color w:val="000000"/>
                <w:sz w:val="20"/>
                <w:szCs w:val="20"/>
              </w:rPr>
            </w:pPr>
            <w:r>
              <w:rPr>
                <w:rFonts w:ascii="宋体" w:hAnsi="宋体" w:hint="eastAsia"/>
                <w:color w:val="000000"/>
                <w:sz w:val="20"/>
                <w:szCs w:val="20"/>
              </w:rPr>
              <w:t>□否</w:t>
            </w:r>
          </w:p>
        </w:tc>
      </w:tr>
      <w:tr w:rsidR="004B331A" w:rsidTr="004B331A">
        <w:tc>
          <w:tcPr>
            <w:tcW w:w="8080" w:type="dxa"/>
          </w:tcPr>
          <w:p w:rsidR="004B331A" w:rsidRDefault="004B331A" w:rsidP="004B331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B331A" w:rsidRDefault="004B331A" w:rsidP="004B331A">
            <w:pPr>
              <w:rPr>
                <w:rFonts w:ascii="宋体"/>
                <w:color w:val="000000"/>
                <w:sz w:val="20"/>
                <w:szCs w:val="20"/>
              </w:rPr>
            </w:pPr>
            <w:r>
              <w:rPr>
                <w:rFonts w:ascii="宋体" w:hAnsi="宋体" w:hint="eastAsia"/>
                <w:color w:val="000000"/>
                <w:sz w:val="20"/>
                <w:szCs w:val="20"/>
              </w:rPr>
              <w:t>□否</w:t>
            </w:r>
          </w:p>
        </w:tc>
      </w:tr>
      <w:tr w:rsidR="004B331A" w:rsidTr="004B331A">
        <w:tc>
          <w:tcPr>
            <w:tcW w:w="8080" w:type="dxa"/>
          </w:tcPr>
          <w:p w:rsidR="004B331A" w:rsidRDefault="004B331A" w:rsidP="004B331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B331A" w:rsidRDefault="004B331A" w:rsidP="004B331A">
            <w:pPr>
              <w:rPr>
                <w:rFonts w:ascii="宋体"/>
                <w:color w:val="000000"/>
                <w:sz w:val="20"/>
                <w:szCs w:val="20"/>
              </w:rPr>
            </w:pPr>
            <w:r>
              <w:rPr>
                <w:rFonts w:ascii="宋体" w:hAnsi="宋体" w:hint="eastAsia"/>
                <w:color w:val="000000"/>
                <w:sz w:val="20"/>
                <w:szCs w:val="20"/>
              </w:rPr>
              <w:t>□否</w:t>
            </w:r>
          </w:p>
        </w:tc>
      </w:tr>
      <w:tr w:rsidR="004B331A" w:rsidTr="004B331A">
        <w:tc>
          <w:tcPr>
            <w:tcW w:w="8080" w:type="dxa"/>
          </w:tcPr>
          <w:p w:rsidR="004B331A" w:rsidRDefault="004B331A" w:rsidP="004B331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B331A" w:rsidRDefault="004B331A" w:rsidP="004B331A">
            <w:pPr>
              <w:rPr>
                <w:rFonts w:ascii="宋体"/>
                <w:color w:val="000000"/>
                <w:sz w:val="20"/>
                <w:szCs w:val="20"/>
              </w:rPr>
            </w:pPr>
            <w:r>
              <w:rPr>
                <w:rFonts w:ascii="宋体" w:hAnsi="宋体" w:hint="eastAsia"/>
                <w:color w:val="000000"/>
                <w:sz w:val="20"/>
                <w:szCs w:val="20"/>
              </w:rPr>
              <w:t>□否</w:t>
            </w:r>
          </w:p>
        </w:tc>
      </w:tr>
      <w:tr w:rsidR="004B331A" w:rsidTr="004B331A">
        <w:tc>
          <w:tcPr>
            <w:tcW w:w="8080" w:type="dxa"/>
          </w:tcPr>
          <w:p w:rsidR="004B331A" w:rsidRDefault="004B331A" w:rsidP="004B331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B331A" w:rsidRDefault="004B331A" w:rsidP="004B331A">
            <w:pPr>
              <w:rPr>
                <w:rFonts w:ascii="宋体"/>
                <w:color w:val="000000"/>
                <w:sz w:val="20"/>
                <w:szCs w:val="20"/>
              </w:rPr>
            </w:pPr>
            <w:r>
              <w:rPr>
                <w:rFonts w:ascii="宋体" w:hAnsi="宋体" w:hint="eastAsia"/>
                <w:color w:val="000000"/>
                <w:sz w:val="20"/>
                <w:szCs w:val="20"/>
              </w:rPr>
              <w:t>□否</w:t>
            </w:r>
          </w:p>
        </w:tc>
      </w:tr>
      <w:tr w:rsidR="004B331A" w:rsidTr="004B331A">
        <w:tc>
          <w:tcPr>
            <w:tcW w:w="8080" w:type="dxa"/>
          </w:tcPr>
          <w:p w:rsidR="004B331A" w:rsidRDefault="004B331A" w:rsidP="004B331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B331A" w:rsidRDefault="004B331A" w:rsidP="004B331A">
            <w:pPr>
              <w:rPr>
                <w:rFonts w:ascii="宋体"/>
                <w:color w:val="000000"/>
                <w:sz w:val="20"/>
                <w:szCs w:val="20"/>
              </w:rPr>
            </w:pPr>
            <w:r>
              <w:rPr>
                <w:rFonts w:ascii="宋体" w:hAnsi="宋体" w:hint="eastAsia"/>
                <w:color w:val="000000"/>
                <w:sz w:val="20"/>
                <w:szCs w:val="20"/>
              </w:rPr>
              <w:t>□否</w:t>
            </w:r>
          </w:p>
        </w:tc>
      </w:tr>
      <w:tr w:rsidR="004B331A" w:rsidTr="004B331A">
        <w:tc>
          <w:tcPr>
            <w:tcW w:w="8080" w:type="dxa"/>
          </w:tcPr>
          <w:p w:rsidR="004B331A" w:rsidRDefault="004B331A" w:rsidP="004B33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B331A" w:rsidRDefault="004B331A" w:rsidP="004B33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B331A" w:rsidRDefault="004B331A" w:rsidP="004B331A">
            <w:pPr>
              <w:rPr>
                <w:rFonts w:ascii="宋体"/>
                <w:color w:val="000000"/>
                <w:sz w:val="20"/>
                <w:szCs w:val="20"/>
              </w:rPr>
            </w:pPr>
            <w:r>
              <w:rPr>
                <w:rFonts w:ascii="宋体" w:hAnsi="宋体" w:hint="eastAsia"/>
                <w:color w:val="000000"/>
                <w:sz w:val="20"/>
                <w:szCs w:val="20"/>
              </w:rPr>
              <w:t>□否</w:t>
            </w:r>
          </w:p>
        </w:tc>
      </w:tr>
    </w:tbl>
    <w:p w:rsidR="004B331A" w:rsidRDefault="004B331A" w:rsidP="004B331A">
      <w:pPr>
        <w:widowControl/>
        <w:jc w:val="left"/>
        <w:rPr>
          <w:rFonts w:ascii="宋体"/>
          <w:b/>
          <w:color w:val="000000"/>
          <w:sz w:val="26"/>
          <w:szCs w:val="26"/>
        </w:rPr>
      </w:pPr>
    </w:p>
    <w:p w:rsidR="004B331A" w:rsidRDefault="004B331A" w:rsidP="00110C8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4B331A" w:rsidTr="004B331A">
        <w:trPr>
          <w:cantSplit/>
          <w:trHeight w:val="296"/>
          <w:jc w:val="center"/>
        </w:trPr>
        <w:tc>
          <w:tcPr>
            <w:tcW w:w="9615" w:type="dxa"/>
          </w:tcPr>
          <w:p w:rsidR="004B331A" w:rsidRDefault="004B331A" w:rsidP="004B331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pacing w:val="-10"/>
                <w:sz w:val="20"/>
                <w:szCs w:val="20"/>
              </w:rPr>
              <w:t>■</w:t>
            </w:r>
            <w:r>
              <w:rPr>
                <w:rFonts w:ascii="宋体" w:hAnsi="宋体"/>
                <w:b/>
                <w:color w:val="000000"/>
                <w:sz w:val="20"/>
                <w:szCs w:val="20"/>
              </w:rPr>
              <w:t>QMS /</w:t>
            </w:r>
            <w:r>
              <w:rPr>
                <w:rFonts w:ascii="宋体" w:hAnsi="宋体" w:hint="eastAsia"/>
                <w:color w:val="000000"/>
                <w:spacing w:val="-10"/>
                <w:sz w:val="20"/>
                <w:szCs w:val="20"/>
              </w:rPr>
              <w:t>■</w:t>
            </w:r>
            <w:r>
              <w:rPr>
                <w:rFonts w:ascii="宋体" w:hAnsi="宋体"/>
                <w:b/>
                <w:color w:val="000000"/>
                <w:sz w:val="20"/>
                <w:szCs w:val="20"/>
              </w:rPr>
              <w:t>EMS/</w:t>
            </w:r>
            <w:r>
              <w:rPr>
                <w:rFonts w:ascii="宋体" w:hAnsi="宋体" w:hint="eastAsia"/>
                <w:color w:val="000000"/>
                <w:spacing w:val="-10"/>
                <w:sz w:val="20"/>
                <w:szCs w:val="20"/>
              </w:rPr>
              <w:t>■</w:t>
            </w:r>
            <w:r>
              <w:rPr>
                <w:rFonts w:ascii="宋体" w:hAnsi="宋体"/>
                <w:b/>
                <w:color w:val="000000"/>
                <w:sz w:val="20"/>
                <w:szCs w:val="20"/>
              </w:rPr>
              <w:t>OHSMS)</w:t>
            </w:r>
          </w:p>
          <w:p w:rsidR="004B331A" w:rsidRDefault="004B331A" w:rsidP="004B331A">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4B331A" w:rsidRDefault="004B331A" w:rsidP="004B331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B331A" w:rsidRDefault="004B331A" w:rsidP="004B331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B331A" w:rsidRDefault="004B331A" w:rsidP="004B331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B331A" w:rsidRDefault="004B331A" w:rsidP="004B331A">
      <w:pPr>
        <w:spacing w:line="240" w:lineRule="exact"/>
        <w:rPr>
          <w:rFonts w:ascii="宋体"/>
          <w:b/>
          <w:color w:val="000000"/>
          <w:sz w:val="26"/>
          <w:szCs w:val="26"/>
        </w:rPr>
      </w:pPr>
    </w:p>
    <w:p w:rsidR="004B331A" w:rsidRDefault="004B331A" w:rsidP="00110C8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B331A" w:rsidRDefault="004B331A" w:rsidP="004B331A">
      <w:pPr>
        <w:spacing w:line="300" w:lineRule="auto"/>
        <w:ind w:firstLineChars="100" w:firstLine="180"/>
        <w:rPr>
          <w:rFonts w:ascii="宋体"/>
          <w:b/>
          <w:color w:val="000000"/>
          <w:sz w:val="20"/>
          <w:szCs w:val="20"/>
        </w:rPr>
      </w:pPr>
      <w:r>
        <w:rPr>
          <w:rFonts w:ascii="宋体" w:hAnsi="宋体" w:hint="eastAsia"/>
          <w:color w:val="000000"/>
          <w:spacing w:val="-10"/>
          <w:sz w:val="20"/>
          <w:szCs w:val="20"/>
        </w:rPr>
        <w:t>■</w:t>
      </w:r>
      <w:r>
        <w:rPr>
          <w:rFonts w:ascii="宋体" w:hAnsi="宋体" w:hint="eastAsia"/>
          <w:b/>
          <w:color w:val="000000"/>
          <w:sz w:val="20"/>
          <w:szCs w:val="20"/>
        </w:rPr>
        <w:t>范围无变化见初定的管理体系认证范围：</w:t>
      </w:r>
    </w:p>
    <w:p w:rsidR="004B331A" w:rsidRPr="00B9694D" w:rsidRDefault="004B331A" w:rsidP="004B331A">
      <w:pPr>
        <w:spacing w:line="300" w:lineRule="auto"/>
        <w:ind w:firstLineChars="100" w:firstLine="201"/>
        <w:rPr>
          <w:rFonts w:ascii="宋体" w:hAnsi="宋体"/>
          <w:b/>
          <w:color w:val="000000"/>
          <w:sz w:val="20"/>
          <w:szCs w:val="20"/>
        </w:rPr>
      </w:pPr>
      <w:r>
        <w:rPr>
          <w:rFonts w:ascii="宋体" w:hAnsi="宋体" w:hint="eastAsia"/>
          <w:b/>
          <w:color w:val="000000"/>
          <w:sz w:val="20"/>
          <w:szCs w:val="20"/>
        </w:rPr>
        <w:t>□范围有变化，与组织最终确定二阶段范围是：</w:t>
      </w:r>
    </w:p>
    <w:p w:rsidR="00B234E4" w:rsidRPr="00CA303E" w:rsidRDefault="00B234E4" w:rsidP="00B234E4">
      <w:pPr>
        <w:rPr>
          <w:color w:val="000000"/>
          <w:szCs w:val="21"/>
        </w:rPr>
      </w:pPr>
      <w:r w:rsidRPr="00CA303E">
        <w:rPr>
          <w:rFonts w:ascii="宋体" w:hAnsi="宋体" w:hint="eastAsia"/>
          <w:szCs w:val="21"/>
        </w:rPr>
        <w:lastRenderedPageBreak/>
        <w:t>Q：资质范围内电磁阀门的生产及销售</w:t>
      </w:r>
    </w:p>
    <w:p w:rsidR="00B234E4" w:rsidRPr="00CA303E" w:rsidRDefault="00B234E4" w:rsidP="00B234E4">
      <w:pPr>
        <w:rPr>
          <w:rFonts w:ascii="宋体" w:hAnsi="宋体"/>
          <w:szCs w:val="21"/>
        </w:rPr>
      </w:pPr>
      <w:r w:rsidRPr="00CA303E">
        <w:rPr>
          <w:rFonts w:ascii="宋体" w:hAnsi="宋体" w:hint="eastAsia"/>
          <w:szCs w:val="21"/>
        </w:rPr>
        <w:t>E：资质范围内电磁阀门的生产及销售及其场所所涉及的相关环境管理活动</w:t>
      </w:r>
    </w:p>
    <w:p w:rsidR="004B331A" w:rsidRPr="00B9694D" w:rsidRDefault="00B234E4" w:rsidP="00B234E4">
      <w:pPr>
        <w:rPr>
          <w:rFonts w:ascii="宋体" w:hAnsi="宋体"/>
          <w:b/>
          <w:color w:val="000000"/>
          <w:sz w:val="20"/>
          <w:szCs w:val="20"/>
        </w:rPr>
      </w:pPr>
      <w:r w:rsidRPr="00CA303E">
        <w:rPr>
          <w:rFonts w:ascii="宋体" w:hAnsi="宋体" w:hint="eastAsia"/>
          <w:szCs w:val="21"/>
        </w:rPr>
        <w:t>O：资质范围内电磁阀门的生产及销售及其场所所涉及的相关职业健康安全管理活动</w:t>
      </w:r>
    </w:p>
    <w:p w:rsidR="004B331A" w:rsidRPr="00B9694D" w:rsidRDefault="004B331A" w:rsidP="00110C8E">
      <w:pPr>
        <w:spacing w:beforeLines="50" w:afterLines="20" w:line="360" w:lineRule="exact"/>
        <w:ind w:firstLineChars="100" w:firstLine="201"/>
        <w:rPr>
          <w:rFonts w:ascii="宋体" w:hAnsi="宋体"/>
          <w:b/>
          <w:color w:val="000000"/>
          <w:sz w:val="20"/>
          <w:szCs w:val="20"/>
        </w:rPr>
      </w:pPr>
      <w:r w:rsidRPr="00B9694D">
        <w:rPr>
          <w:rFonts w:ascii="宋体" w:hAnsi="宋体" w:hint="eastAsia"/>
          <w:b/>
          <w:color w:val="000000"/>
          <w:sz w:val="20"/>
          <w:szCs w:val="20"/>
        </w:rPr>
        <w:t>十六、审核组签字</w:t>
      </w:r>
    </w:p>
    <w:p w:rsidR="004B331A" w:rsidRDefault="004B331A" w:rsidP="004B331A">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B331A" w:rsidRDefault="004B331A" w:rsidP="004B331A">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B331A" w:rsidRDefault="004B331A" w:rsidP="004B331A">
      <w:pPr>
        <w:spacing w:line="360" w:lineRule="exact"/>
        <w:ind w:firstLineChars="400" w:firstLine="843"/>
        <w:rPr>
          <w:rFonts w:ascii="宋体"/>
          <w:b/>
          <w:color w:val="000000"/>
        </w:rPr>
      </w:pPr>
    </w:p>
    <w:p w:rsidR="004B331A" w:rsidRDefault="004B331A" w:rsidP="004B331A">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w:t>
      </w:r>
      <w:r w:rsidR="00B234E4">
        <w:rPr>
          <w:rFonts w:ascii="宋体" w:hAnsi="宋体" w:hint="eastAsia"/>
          <w:b/>
          <w:color w:val="000000"/>
        </w:rPr>
        <w:t>20.1.12</w:t>
      </w:r>
    </w:p>
    <w:p w:rsidR="004B331A" w:rsidRDefault="004B331A" w:rsidP="00110C8E">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B331A" w:rsidRDefault="004B331A" w:rsidP="004B331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B331A" w:rsidRDefault="004B331A" w:rsidP="004B331A">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B331A" w:rsidRDefault="004B331A" w:rsidP="004B331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B331A" w:rsidRDefault="004B331A" w:rsidP="004B331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4B331A" w:rsidRDefault="004B331A" w:rsidP="004B331A">
      <w:pPr>
        <w:spacing w:line="240" w:lineRule="exact"/>
        <w:rPr>
          <w:rFonts w:ascii="宋体"/>
          <w:b/>
          <w:bCs/>
          <w:color w:val="000000"/>
          <w:sz w:val="26"/>
          <w:szCs w:val="26"/>
        </w:rPr>
      </w:pPr>
    </w:p>
    <w:p w:rsidR="004B331A" w:rsidRDefault="004B331A" w:rsidP="00110C8E">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B331A" w:rsidRDefault="004B331A" w:rsidP="004B331A">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B331A" w:rsidRDefault="004B331A" w:rsidP="004B331A">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B331A" w:rsidRDefault="004B331A" w:rsidP="004B331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B331A" w:rsidRDefault="004B331A" w:rsidP="004B331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4B331A" w:rsidRDefault="004B331A" w:rsidP="004B331A">
      <w:pPr>
        <w:rPr>
          <w:rFonts w:ascii="宋体"/>
          <w:b/>
          <w:color w:val="000000"/>
          <w:sz w:val="26"/>
          <w:szCs w:val="26"/>
        </w:rPr>
      </w:pPr>
    </w:p>
    <w:p w:rsidR="004B331A" w:rsidRDefault="004B331A" w:rsidP="004B331A">
      <w:pPr>
        <w:widowControl/>
        <w:jc w:val="left"/>
        <w:rPr>
          <w:rFonts w:eastAsia="隶书"/>
          <w:color w:val="000000"/>
          <w:sz w:val="32"/>
          <w:szCs w:val="32"/>
        </w:rPr>
      </w:pPr>
      <w:r>
        <w:rPr>
          <w:rFonts w:eastAsia="隶书"/>
          <w:color w:val="000000"/>
          <w:szCs w:val="21"/>
        </w:rPr>
        <w:br w:type="page"/>
      </w:r>
      <w:r>
        <w:rPr>
          <w:rFonts w:eastAsia="隶书" w:hint="eastAsia"/>
          <w:color w:val="000000"/>
          <w:szCs w:val="21"/>
        </w:rPr>
        <w:lastRenderedPageBreak/>
        <w:t>附</w:t>
      </w:r>
    </w:p>
    <w:p w:rsidR="004B331A" w:rsidRDefault="004B331A">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4B331A" w:rsidRDefault="004B331A">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4E2BB0">
        <w:trPr>
          <w:trHeight w:val="509"/>
        </w:trPr>
        <w:tc>
          <w:tcPr>
            <w:tcW w:w="948" w:type="dxa"/>
            <w:vAlign w:val="center"/>
          </w:tcPr>
          <w:p w:rsidR="004B331A" w:rsidRDefault="004B331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B331A" w:rsidRDefault="004B331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B331A" w:rsidRDefault="004B331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B331A" w:rsidRDefault="004B331A">
            <w:pPr>
              <w:snapToGrid w:val="0"/>
              <w:spacing w:line="280" w:lineRule="exact"/>
              <w:jc w:val="center"/>
              <w:rPr>
                <w:b/>
                <w:bCs/>
                <w:color w:val="000000"/>
                <w:sz w:val="12"/>
                <w:szCs w:val="12"/>
              </w:rPr>
            </w:pPr>
            <w:r>
              <w:rPr>
                <w:rFonts w:hint="eastAsia"/>
                <w:b/>
                <w:bCs/>
                <w:color w:val="000000"/>
                <w:sz w:val="22"/>
                <w:szCs w:val="22"/>
              </w:rPr>
              <w:t>对应的标准条款</w:t>
            </w:r>
          </w:p>
        </w:tc>
      </w:tr>
      <w:tr w:rsidR="004E2BB0" w:rsidTr="004B331A">
        <w:trPr>
          <w:trHeight w:val="1331"/>
        </w:trPr>
        <w:tc>
          <w:tcPr>
            <w:tcW w:w="948" w:type="dxa"/>
            <w:vAlign w:val="center"/>
          </w:tcPr>
          <w:p w:rsidR="004B331A" w:rsidRDefault="00110C8E" w:rsidP="004B331A">
            <w:pPr>
              <w:pStyle w:val="a5"/>
              <w:pBdr>
                <w:bottom w:val="nil"/>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4B331A" w:rsidRDefault="00110C8E" w:rsidP="004B331A">
            <w:pPr>
              <w:pStyle w:val="a5"/>
              <w:pBdr>
                <w:bottom w:val="nil"/>
              </w:pBdr>
              <w:tabs>
                <w:tab w:val="clear" w:pos="4153"/>
                <w:tab w:val="center" w:pos="5737"/>
              </w:tabs>
              <w:jc w:val="both"/>
              <w:rPr>
                <w:color w:val="000000"/>
                <w:sz w:val="24"/>
                <w:szCs w:val="24"/>
              </w:rPr>
            </w:pPr>
            <w:r w:rsidRPr="004C5D1B">
              <w:rPr>
                <w:rFonts w:hint="eastAsia"/>
              </w:rPr>
              <w:t>不能提供</w:t>
            </w:r>
            <w:r>
              <w:rPr>
                <w:rFonts w:hint="eastAsia"/>
              </w:rPr>
              <w:t>在用</w:t>
            </w:r>
            <w:r w:rsidRPr="004C5D1B">
              <w:rPr>
                <w:rFonts w:hint="eastAsia"/>
              </w:rPr>
              <w:t>绝缘电阻仪、接触调压器</w:t>
            </w:r>
            <w:r w:rsidRPr="004C5D1B">
              <w:rPr>
                <w:rFonts w:ascii="宋体" w:hAnsi="宋体" w:cs="宋体" w:hint="eastAsia"/>
                <w:szCs w:val="21"/>
                <w:shd w:val="clear" w:color="auto" w:fill="FFFFFF"/>
              </w:rPr>
              <w:t>的有效校准或检定证书</w:t>
            </w:r>
            <w:r w:rsidRPr="004C5D1B">
              <w:rPr>
                <w:rFonts w:ascii="宋体" w:hAnsi="宋体" w:cs="宋体" w:hint="eastAsia"/>
                <w:szCs w:val="21"/>
              </w:rPr>
              <w:t>。</w:t>
            </w:r>
          </w:p>
        </w:tc>
        <w:tc>
          <w:tcPr>
            <w:tcW w:w="1688" w:type="dxa"/>
            <w:vAlign w:val="center"/>
          </w:tcPr>
          <w:p w:rsidR="004B331A" w:rsidRPr="00110C8E" w:rsidRDefault="00110C8E" w:rsidP="004B331A">
            <w:pPr>
              <w:pStyle w:val="a5"/>
              <w:pBdr>
                <w:bottom w:val="nil"/>
              </w:pBdr>
              <w:ind w:right="600"/>
              <w:jc w:val="both"/>
              <w:rPr>
                <w:color w:val="000000"/>
                <w:sz w:val="21"/>
                <w:szCs w:val="21"/>
              </w:rPr>
            </w:pPr>
            <w:r w:rsidRPr="00110C8E">
              <w:rPr>
                <w:rFonts w:hint="eastAsia"/>
                <w:color w:val="000000"/>
                <w:sz w:val="21"/>
                <w:szCs w:val="21"/>
              </w:rPr>
              <w:t>GB/T19001-2016</w:t>
            </w:r>
          </w:p>
        </w:tc>
        <w:tc>
          <w:tcPr>
            <w:tcW w:w="1811" w:type="dxa"/>
            <w:vAlign w:val="center"/>
          </w:tcPr>
          <w:p w:rsidR="004B331A" w:rsidRPr="00110C8E" w:rsidRDefault="00110C8E" w:rsidP="004B331A">
            <w:pPr>
              <w:pStyle w:val="a5"/>
              <w:pBdr>
                <w:bottom w:val="nil"/>
              </w:pBdr>
              <w:ind w:right="600"/>
              <w:jc w:val="both"/>
              <w:rPr>
                <w:color w:val="000000"/>
                <w:sz w:val="21"/>
                <w:szCs w:val="21"/>
              </w:rPr>
            </w:pPr>
            <w:r w:rsidRPr="00110C8E">
              <w:rPr>
                <w:rFonts w:hint="eastAsia"/>
                <w:color w:val="000000"/>
                <w:sz w:val="21"/>
                <w:szCs w:val="21"/>
              </w:rPr>
              <w:t>7.1.5</w:t>
            </w:r>
          </w:p>
        </w:tc>
      </w:tr>
      <w:tr w:rsidR="004E2BB0" w:rsidTr="004B331A">
        <w:trPr>
          <w:trHeight w:val="1331"/>
        </w:trPr>
        <w:tc>
          <w:tcPr>
            <w:tcW w:w="948" w:type="dxa"/>
            <w:vAlign w:val="center"/>
          </w:tcPr>
          <w:p w:rsidR="004B331A" w:rsidRDefault="004B331A" w:rsidP="004B331A">
            <w:pPr>
              <w:pStyle w:val="a5"/>
              <w:pBdr>
                <w:bottom w:val="nil"/>
              </w:pBdr>
              <w:ind w:right="600"/>
              <w:jc w:val="both"/>
              <w:rPr>
                <w:rFonts w:ascii="宋体"/>
                <w:color w:val="000000"/>
                <w:sz w:val="24"/>
                <w:szCs w:val="24"/>
              </w:rPr>
            </w:pPr>
          </w:p>
        </w:tc>
        <w:tc>
          <w:tcPr>
            <w:tcW w:w="5681" w:type="dxa"/>
            <w:vAlign w:val="center"/>
          </w:tcPr>
          <w:p w:rsidR="004B331A" w:rsidRDefault="004B331A" w:rsidP="004B331A">
            <w:pPr>
              <w:pStyle w:val="a5"/>
              <w:pBdr>
                <w:bottom w:val="nil"/>
              </w:pBdr>
              <w:tabs>
                <w:tab w:val="clear" w:pos="4153"/>
                <w:tab w:val="center" w:pos="5737"/>
              </w:tabs>
              <w:jc w:val="both"/>
              <w:rPr>
                <w:color w:val="000000"/>
                <w:sz w:val="24"/>
                <w:szCs w:val="24"/>
              </w:rPr>
            </w:pPr>
          </w:p>
        </w:tc>
        <w:tc>
          <w:tcPr>
            <w:tcW w:w="1688" w:type="dxa"/>
            <w:vAlign w:val="center"/>
          </w:tcPr>
          <w:p w:rsidR="004B331A" w:rsidRDefault="004B331A" w:rsidP="004B331A">
            <w:pPr>
              <w:pStyle w:val="a5"/>
              <w:pBdr>
                <w:bottom w:val="nil"/>
              </w:pBdr>
              <w:ind w:right="600"/>
              <w:jc w:val="both"/>
              <w:rPr>
                <w:color w:val="000000"/>
                <w:sz w:val="32"/>
                <w:szCs w:val="32"/>
              </w:rPr>
            </w:pPr>
          </w:p>
        </w:tc>
        <w:tc>
          <w:tcPr>
            <w:tcW w:w="1811" w:type="dxa"/>
            <w:vAlign w:val="center"/>
          </w:tcPr>
          <w:p w:rsidR="004B331A" w:rsidRDefault="004B331A" w:rsidP="004B331A">
            <w:pPr>
              <w:pStyle w:val="a5"/>
              <w:pBdr>
                <w:bottom w:val="nil"/>
              </w:pBdr>
              <w:ind w:right="600"/>
              <w:jc w:val="both"/>
              <w:rPr>
                <w:color w:val="000000"/>
                <w:sz w:val="32"/>
                <w:szCs w:val="32"/>
              </w:rPr>
            </w:pPr>
          </w:p>
        </w:tc>
      </w:tr>
      <w:tr w:rsidR="004E2BB0" w:rsidTr="004B331A">
        <w:trPr>
          <w:trHeight w:val="1331"/>
        </w:trPr>
        <w:tc>
          <w:tcPr>
            <w:tcW w:w="948" w:type="dxa"/>
            <w:vAlign w:val="center"/>
          </w:tcPr>
          <w:p w:rsidR="004B331A" w:rsidRDefault="004B331A" w:rsidP="004B331A">
            <w:pPr>
              <w:pStyle w:val="a5"/>
              <w:pBdr>
                <w:bottom w:val="nil"/>
              </w:pBdr>
              <w:ind w:right="600"/>
              <w:jc w:val="both"/>
              <w:rPr>
                <w:rFonts w:ascii="宋体"/>
                <w:color w:val="000000"/>
                <w:sz w:val="24"/>
                <w:szCs w:val="24"/>
              </w:rPr>
            </w:pPr>
          </w:p>
        </w:tc>
        <w:tc>
          <w:tcPr>
            <w:tcW w:w="5681" w:type="dxa"/>
            <w:vAlign w:val="center"/>
          </w:tcPr>
          <w:p w:rsidR="004B331A" w:rsidRDefault="004B331A" w:rsidP="004B331A">
            <w:pPr>
              <w:pStyle w:val="a5"/>
              <w:pBdr>
                <w:bottom w:val="nil"/>
              </w:pBdr>
              <w:tabs>
                <w:tab w:val="clear" w:pos="4153"/>
                <w:tab w:val="center" w:pos="5737"/>
              </w:tabs>
              <w:jc w:val="both"/>
              <w:rPr>
                <w:color w:val="000000"/>
                <w:sz w:val="24"/>
                <w:szCs w:val="24"/>
              </w:rPr>
            </w:pPr>
          </w:p>
        </w:tc>
        <w:tc>
          <w:tcPr>
            <w:tcW w:w="1688" w:type="dxa"/>
            <w:vAlign w:val="center"/>
          </w:tcPr>
          <w:p w:rsidR="004B331A" w:rsidRDefault="004B331A" w:rsidP="004B331A">
            <w:pPr>
              <w:pStyle w:val="a5"/>
              <w:pBdr>
                <w:bottom w:val="nil"/>
              </w:pBdr>
              <w:ind w:right="600"/>
              <w:jc w:val="both"/>
              <w:rPr>
                <w:color w:val="000000"/>
                <w:sz w:val="32"/>
                <w:szCs w:val="32"/>
              </w:rPr>
            </w:pPr>
          </w:p>
        </w:tc>
        <w:tc>
          <w:tcPr>
            <w:tcW w:w="1811" w:type="dxa"/>
            <w:vAlign w:val="center"/>
          </w:tcPr>
          <w:p w:rsidR="004B331A" w:rsidRDefault="004B331A" w:rsidP="004B331A">
            <w:pPr>
              <w:pStyle w:val="a5"/>
              <w:pBdr>
                <w:bottom w:val="nil"/>
              </w:pBdr>
              <w:ind w:right="600"/>
              <w:jc w:val="both"/>
              <w:rPr>
                <w:color w:val="000000"/>
                <w:sz w:val="32"/>
                <w:szCs w:val="32"/>
              </w:rPr>
            </w:pPr>
          </w:p>
        </w:tc>
      </w:tr>
      <w:tr w:rsidR="004E2BB0" w:rsidTr="004B331A">
        <w:trPr>
          <w:trHeight w:val="1331"/>
        </w:trPr>
        <w:tc>
          <w:tcPr>
            <w:tcW w:w="948" w:type="dxa"/>
            <w:vAlign w:val="center"/>
          </w:tcPr>
          <w:p w:rsidR="004B331A" w:rsidRDefault="004B331A" w:rsidP="004B331A">
            <w:pPr>
              <w:pStyle w:val="a5"/>
              <w:pBdr>
                <w:bottom w:val="nil"/>
              </w:pBdr>
              <w:ind w:right="600"/>
              <w:jc w:val="both"/>
              <w:rPr>
                <w:rFonts w:ascii="宋体"/>
                <w:color w:val="000000"/>
                <w:sz w:val="24"/>
                <w:szCs w:val="24"/>
              </w:rPr>
            </w:pPr>
          </w:p>
        </w:tc>
        <w:tc>
          <w:tcPr>
            <w:tcW w:w="5681" w:type="dxa"/>
            <w:vAlign w:val="center"/>
          </w:tcPr>
          <w:p w:rsidR="004B331A" w:rsidRDefault="004B331A" w:rsidP="004B331A">
            <w:pPr>
              <w:pStyle w:val="a5"/>
              <w:pBdr>
                <w:bottom w:val="nil"/>
              </w:pBdr>
              <w:tabs>
                <w:tab w:val="clear" w:pos="4153"/>
                <w:tab w:val="center" w:pos="5737"/>
              </w:tabs>
              <w:jc w:val="both"/>
              <w:rPr>
                <w:color w:val="000000"/>
                <w:sz w:val="24"/>
                <w:szCs w:val="24"/>
              </w:rPr>
            </w:pPr>
          </w:p>
        </w:tc>
        <w:tc>
          <w:tcPr>
            <w:tcW w:w="1688" w:type="dxa"/>
            <w:vAlign w:val="center"/>
          </w:tcPr>
          <w:p w:rsidR="004B331A" w:rsidRDefault="004B331A" w:rsidP="004B331A">
            <w:pPr>
              <w:pStyle w:val="a5"/>
              <w:pBdr>
                <w:bottom w:val="nil"/>
              </w:pBdr>
              <w:ind w:right="600"/>
              <w:jc w:val="both"/>
              <w:rPr>
                <w:color w:val="000000"/>
                <w:sz w:val="32"/>
                <w:szCs w:val="32"/>
              </w:rPr>
            </w:pPr>
          </w:p>
        </w:tc>
        <w:tc>
          <w:tcPr>
            <w:tcW w:w="1811" w:type="dxa"/>
            <w:vAlign w:val="center"/>
          </w:tcPr>
          <w:p w:rsidR="004B331A" w:rsidRDefault="004B331A" w:rsidP="004B331A">
            <w:pPr>
              <w:pStyle w:val="a5"/>
              <w:pBdr>
                <w:bottom w:val="nil"/>
              </w:pBdr>
              <w:ind w:right="600"/>
              <w:jc w:val="both"/>
              <w:rPr>
                <w:color w:val="000000"/>
                <w:sz w:val="32"/>
                <w:szCs w:val="32"/>
              </w:rPr>
            </w:pPr>
          </w:p>
        </w:tc>
      </w:tr>
      <w:tr w:rsidR="004E2BB0" w:rsidTr="004B331A">
        <w:trPr>
          <w:trHeight w:val="1331"/>
        </w:trPr>
        <w:tc>
          <w:tcPr>
            <w:tcW w:w="948" w:type="dxa"/>
            <w:vAlign w:val="center"/>
          </w:tcPr>
          <w:p w:rsidR="004B331A" w:rsidRDefault="004B331A" w:rsidP="004B331A">
            <w:pPr>
              <w:pStyle w:val="a5"/>
              <w:pBdr>
                <w:bottom w:val="nil"/>
              </w:pBdr>
              <w:ind w:right="600"/>
              <w:jc w:val="both"/>
              <w:rPr>
                <w:rFonts w:ascii="宋体"/>
                <w:color w:val="000000"/>
                <w:sz w:val="24"/>
                <w:szCs w:val="24"/>
              </w:rPr>
            </w:pPr>
          </w:p>
        </w:tc>
        <w:tc>
          <w:tcPr>
            <w:tcW w:w="5681" w:type="dxa"/>
            <w:vAlign w:val="center"/>
          </w:tcPr>
          <w:p w:rsidR="004B331A" w:rsidRDefault="004B331A" w:rsidP="004B331A">
            <w:pPr>
              <w:pStyle w:val="a5"/>
              <w:pBdr>
                <w:bottom w:val="nil"/>
              </w:pBdr>
              <w:tabs>
                <w:tab w:val="clear" w:pos="4153"/>
                <w:tab w:val="center" w:pos="5737"/>
              </w:tabs>
              <w:jc w:val="both"/>
              <w:rPr>
                <w:color w:val="000000"/>
                <w:sz w:val="24"/>
                <w:szCs w:val="24"/>
              </w:rPr>
            </w:pPr>
          </w:p>
        </w:tc>
        <w:tc>
          <w:tcPr>
            <w:tcW w:w="1688" w:type="dxa"/>
            <w:vAlign w:val="center"/>
          </w:tcPr>
          <w:p w:rsidR="004B331A" w:rsidRDefault="004B331A" w:rsidP="004B331A">
            <w:pPr>
              <w:pStyle w:val="a5"/>
              <w:pBdr>
                <w:bottom w:val="nil"/>
              </w:pBdr>
              <w:ind w:right="600"/>
              <w:jc w:val="both"/>
              <w:rPr>
                <w:color w:val="000000"/>
                <w:sz w:val="32"/>
                <w:szCs w:val="32"/>
              </w:rPr>
            </w:pPr>
          </w:p>
        </w:tc>
        <w:tc>
          <w:tcPr>
            <w:tcW w:w="1811" w:type="dxa"/>
            <w:vAlign w:val="center"/>
          </w:tcPr>
          <w:p w:rsidR="004B331A" w:rsidRDefault="004B331A" w:rsidP="004B331A">
            <w:pPr>
              <w:pStyle w:val="a5"/>
              <w:pBdr>
                <w:bottom w:val="nil"/>
              </w:pBdr>
              <w:ind w:right="600"/>
              <w:jc w:val="both"/>
              <w:rPr>
                <w:color w:val="000000"/>
                <w:sz w:val="32"/>
                <w:szCs w:val="32"/>
              </w:rPr>
            </w:pPr>
          </w:p>
        </w:tc>
      </w:tr>
      <w:tr w:rsidR="004E2BB0">
        <w:tc>
          <w:tcPr>
            <w:tcW w:w="10128" w:type="dxa"/>
            <w:gridSpan w:val="4"/>
          </w:tcPr>
          <w:p w:rsidR="004B331A" w:rsidRDefault="004B331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B331A" w:rsidRDefault="004B331A">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B331A" w:rsidRDefault="004B331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B331A" w:rsidRDefault="004B331A">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B331A" w:rsidRDefault="004B331A">
            <w:pPr>
              <w:spacing w:line="280" w:lineRule="exact"/>
              <w:rPr>
                <w:b/>
                <w:color w:val="000000"/>
                <w:sz w:val="22"/>
                <w:szCs w:val="22"/>
              </w:rPr>
            </w:pPr>
            <w:r>
              <w:rPr>
                <w:rFonts w:hint="eastAsia"/>
                <w:b/>
                <w:color w:val="000000"/>
                <w:sz w:val="22"/>
                <w:szCs w:val="22"/>
              </w:rPr>
              <w:t>审核员：</w:t>
            </w:r>
          </w:p>
          <w:p w:rsidR="004B331A" w:rsidRDefault="004B331A" w:rsidP="004B331A">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sidR="00B234E4">
              <w:rPr>
                <w:rFonts w:hint="eastAsia"/>
                <w:b/>
                <w:color w:val="000000"/>
                <w:sz w:val="22"/>
                <w:szCs w:val="22"/>
              </w:rPr>
              <w:t xml:space="preserve">  </w:t>
            </w:r>
            <w:r>
              <w:rPr>
                <w:rFonts w:hint="eastAsia"/>
                <w:b/>
                <w:color w:val="000000"/>
                <w:sz w:val="22"/>
                <w:szCs w:val="22"/>
              </w:rPr>
              <w:t xml:space="preserve"> </w:t>
            </w:r>
            <w:r w:rsidR="00110C8E">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E2BB0">
        <w:trPr>
          <w:trHeight w:val="422"/>
        </w:trPr>
        <w:tc>
          <w:tcPr>
            <w:tcW w:w="10128" w:type="dxa"/>
            <w:gridSpan w:val="4"/>
            <w:vAlign w:val="bottom"/>
          </w:tcPr>
          <w:p w:rsidR="004B331A" w:rsidRDefault="004B331A">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sidR="00B234E4">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E2BB0">
        <w:tc>
          <w:tcPr>
            <w:tcW w:w="10128" w:type="dxa"/>
            <w:gridSpan w:val="4"/>
          </w:tcPr>
          <w:p w:rsidR="004B331A" w:rsidRDefault="004B331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B331A" w:rsidRDefault="004B331A" w:rsidP="004B331A">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B331A" w:rsidRDefault="004B331A">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B331A" w:rsidRDefault="004B331A">
            <w:pPr>
              <w:spacing w:line="280" w:lineRule="exact"/>
              <w:rPr>
                <w:b/>
                <w:color w:val="000000"/>
                <w:sz w:val="22"/>
                <w:szCs w:val="22"/>
              </w:rPr>
            </w:pPr>
            <w:r>
              <w:rPr>
                <w:rFonts w:hint="eastAsia"/>
                <w:b/>
                <w:color w:val="000000"/>
                <w:sz w:val="22"/>
                <w:szCs w:val="22"/>
              </w:rPr>
              <w:t>验证人：</w:t>
            </w:r>
            <w:r w:rsidR="00B234E4">
              <w:rPr>
                <w:rFonts w:hint="eastAsia"/>
                <w:b/>
                <w:color w:val="000000"/>
                <w:sz w:val="22"/>
                <w:szCs w:val="22"/>
              </w:rPr>
              <w:t xml:space="preserve">          </w:t>
            </w:r>
            <w:r>
              <w:rPr>
                <w:rFonts w:hint="eastAsia"/>
                <w:b/>
                <w:color w:val="000000"/>
                <w:sz w:val="22"/>
                <w:szCs w:val="22"/>
              </w:rPr>
              <w:t>日期：</w:t>
            </w:r>
          </w:p>
        </w:tc>
      </w:tr>
      <w:tr w:rsidR="004E2BB0">
        <w:tc>
          <w:tcPr>
            <w:tcW w:w="10128" w:type="dxa"/>
            <w:gridSpan w:val="4"/>
          </w:tcPr>
          <w:p w:rsidR="004B331A" w:rsidRDefault="004B331A">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B331A" w:rsidRDefault="004B331A">
      <w:pPr>
        <w:snapToGrid w:val="0"/>
        <w:spacing w:line="400" w:lineRule="exact"/>
        <w:rPr>
          <w:rFonts w:ascii="宋体"/>
          <w:b/>
          <w:color w:val="000000"/>
          <w:sz w:val="26"/>
          <w:szCs w:val="26"/>
        </w:rPr>
      </w:pPr>
    </w:p>
    <w:sectPr w:rsidR="004B331A" w:rsidSect="004B331A">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3F1" w:rsidRDefault="005843F1" w:rsidP="004E2BB0">
      <w:r>
        <w:separator/>
      </w:r>
    </w:p>
  </w:endnote>
  <w:endnote w:type="continuationSeparator" w:id="1">
    <w:p w:rsidR="005843F1" w:rsidRDefault="005843F1" w:rsidP="004E2B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3F1" w:rsidRDefault="005843F1" w:rsidP="004E2BB0">
      <w:r>
        <w:separator/>
      </w:r>
    </w:p>
  </w:footnote>
  <w:footnote w:type="continuationSeparator" w:id="1">
    <w:p w:rsidR="005843F1" w:rsidRDefault="005843F1" w:rsidP="004E2B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31A" w:rsidRDefault="00AF40E1" w:rsidP="004B331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AF40E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4B331A">
      <w:rPr>
        <w:rStyle w:val="CharChar1"/>
        <w:rFonts w:hint="default"/>
      </w:rPr>
      <w:t>北京国标联合认证有限公司</w:t>
    </w:r>
    <w:r w:rsidR="004B331A">
      <w:rPr>
        <w:rStyle w:val="CharChar1"/>
        <w:rFonts w:hint="default"/>
      </w:rPr>
      <w:tab/>
    </w:r>
    <w:r w:rsidR="004B331A">
      <w:rPr>
        <w:rStyle w:val="CharChar1"/>
        <w:rFonts w:hint="default"/>
      </w:rPr>
      <w:tab/>
    </w:r>
    <w:r w:rsidR="004B331A">
      <w:rPr>
        <w:rStyle w:val="CharChar1"/>
        <w:rFonts w:hint="default"/>
      </w:rPr>
      <w:tab/>
    </w:r>
  </w:p>
  <w:p w:rsidR="004B331A" w:rsidRDefault="00AF40E1" w:rsidP="004B331A">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4B331A" w:rsidRDefault="004B331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4B331A">
      <w:rPr>
        <w:rStyle w:val="CharChar1"/>
        <w:rFonts w:hint="default"/>
        <w:w w:val="90"/>
      </w:rPr>
      <w:t>Beijing International Standard united Certification Co.,Ltd.</w:t>
    </w:r>
  </w:p>
  <w:p w:rsidR="004B331A" w:rsidRDefault="00AF40E1">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2BB0"/>
    <w:rsid w:val="00110C8E"/>
    <w:rsid w:val="004B331A"/>
    <w:rsid w:val="004E2BB0"/>
    <w:rsid w:val="00507E03"/>
    <w:rsid w:val="005843F1"/>
    <w:rsid w:val="00AF40E1"/>
    <w:rsid w:val="00B234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1168</Words>
  <Characters>6659</Characters>
  <Application>Microsoft Office Word</Application>
  <DocSecurity>0</DocSecurity>
  <Lines>55</Lines>
  <Paragraphs>15</Paragraphs>
  <ScaleCrop>false</ScaleCrop>
  <Company>微软中国</Company>
  <LinksUpToDate>false</LinksUpToDate>
  <CharactersWithSpaces>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cp:revision>
  <dcterms:created xsi:type="dcterms:W3CDTF">2020-01-14T06:08:00Z</dcterms:created>
  <dcterms:modified xsi:type="dcterms:W3CDTF">2020-01-14T06:08:00Z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