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-593090</wp:posOffset>
            </wp:positionH>
            <wp:positionV relativeFrom="paragraph">
              <wp:posOffset>-830580</wp:posOffset>
            </wp:positionV>
            <wp:extent cx="7637145" cy="11209020"/>
            <wp:effectExtent l="0" t="0" r="8255" b="5080"/>
            <wp:wrapNone/>
            <wp:docPr id="1" name="图片 1" descr="新文档 2023-01-13 10.39.08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1-13 10.39.08_7"/>
                    <pic:cNvPicPr>
                      <a:picLocks noChangeAspect="1"/>
                    </pic:cNvPicPr>
                  </pic:nvPicPr>
                  <pic:blipFill>
                    <a:blip r:embed="rId6"/>
                    <a:stretch>
                      <a:fillRect/>
                    </a:stretch>
                  </pic:blipFill>
                  <pic:spPr>
                    <a:xfrm>
                      <a:off x="0" y="0"/>
                      <a:ext cx="7637145" cy="11209020"/>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石家庄顺通科技有限公司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1331-2022-EO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吉洁</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组长</w:t>
            </w:r>
          </w:p>
        </w:tc>
        <w:tc>
          <w:tcPr>
            <w:tcW w:w="5595" w:type="dxa"/>
            <w:gridSpan w:val="3"/>
            <w:vAlign w:val="center"/>
          </w:tcPr>
          <w:p>
            <w:pPr>
              <w:jc w:val="center"/>
              <w:rPr>
                <w:b w:val="0"/>
                <w:bCs w:val="0"/>
                <w:sz w:val="21"/>
                <w:szCs w:val="21"/>
                <w:lang w:val="de-DE"/>
              </w:rPr>
            </w:pPr>
            <w:r>
              <w:rPr>
                <w:b w:val="0"/>
                <w:bCs w:val="0"/>
                <w:sz w:val="21"/>
                <w:szCs w:val="21"/>
                <w:lang w:val="de-DE"/>
              </w:rPr>
              <w:t>2022-N1EMS-4022240</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杨园</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组员</w:t>
            </w:r>
          </w:p>
        </w:tc>
        <w:tc>
          <w:tcPr>
            <w:tcW w:w="5595" w:type="dxa"/>
            <w:gridSpan w:val="3"/>
            <w:vAlign w:val="center"/>
          </w:tcPr>
          <w:p>
            <w:pPr>
              <w:jc w:val="center"/>
              <w:rPr>
                <w:b w:val="0"/>
                <w:bCs w:val="0"/>
                <w:sz w:val="21"/>
                <w:szCs w:val="21"/>
                <w:lang w:val="de-DE"/>
              </w:rPr>
            </w:pPr>
            <w:r>
              <w:rPr>
                <w:b w:val="0"/>
                <w:bCs w:val="0"/>
                <w:sz w:val="21"/>
                <w:szCs w:val="21"/>
                <w:lang w:val="de-DE"/>
              </w:rPr>
              <w:t>2022-N1EMS-1215052</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AE91122"/>
    <w:rsid w:val="4B743F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2023-01-19T02:59:34Z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