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菏泽市电子控温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50-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