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5F2D"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02614" w14:paraId="5A161B4B" w14:textId="77777777">
        <w:trPr>
          <w:trHeight w:val="571"/>
          <w:jc w:val="center"/>
        </w:trPr>
        <w:tc>
          <w:tcPr>
            <w:tcW w:w="2165" w:type="dxa"/>
            <w:tcBorders>
              <w:top w:val="single" w:sz="8" w:space="0" w:color="auto"/>
            </w:tcBorders>
            <w:vAlign w:val="center"/>
          </w:tcPr>
          <w:p w14:paraId="795D3569"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7D6E4D9" w14:textId="77777777" w:rsidR="00D62FBE" w:rsidRDefault="00000000">
            <w:pPr>
              <w:spacing w:line="320" w:lineRule="exact"/>
              <w:rPr>
                <w:sz w:val="20"/>
              </w:rPr>
            </w:pPr>
            <w:bookmarkStart w:id="0" w:name="组织名称"/>
            <w:r>
              <w:rPr>
                <w:sz w:val="20"/>
              </w:rPr>
              <w:t>西藏芯点信息科技有限公司</w:t>
            </w:r>
            <w:bookmarkEnd w:id="0"/>
          </w:p>
        </w:tc>
      </w:tr>
      <w:tr w:rsidR="00802614" w14:paraId="75432D60" w14:textId="77777777">
        <w:trPr>
          <w:trHeight w:val="795"/>
          <w:jc w:val="center"/>
        </w:trPr>
        <w:tc>
          <w:tcPr>
            <w:tcW w:w="2165" w:type="dxa"/>
            <w:vAlign w:val="center"/>
          </w:tcPr>
          <w:p w14:paraId="1D21EA82" w14:textId="77777777" w:rsidR="00D62FBE" w:rsidRDefault="00000000">
            <w:pPr>
              <w:spacing w:line="240" w:lineRule="exact"/>
              <w:jc w:val="center"/>
              <w:rPr>
                <w:b/>
                <w:sz w:val="20"/>
              </w:rPr>
            </w:pPr>
            <w:r>
              <w:rPr>
                <w:rFonts w:hint="eastAsia"/>
                <w:b/>
                <w:sz w:val="20"/>
              </w:rPr>
              <w:t>申请管理体系认证标准</w:t>
            </w:r>
          </w:p>
          <w:p w14:paraId="392E4409" w14:textId="77777777" w:rsidR="00D62FBE" w:rsidRDefault="00000000">
            <w:pPr>
              <w:spacing w:line="160" w:lineRule="exact"/>
              <w:jc w:val="center"/>
              <w:rPr>
                <w:sz w:val="16"/>
                <w:szCs w:val="16"/>
              </w:rPr>
            </w:pPr>
          </w:p>
        </w:tc>
        <w:tc>
          <w:tcPr>
            <w:tcW w:w="4517" w:type="dxa"/>
            <w:gridSpan w:val="3"/>
            <w:vAlign w:val="center"/>
          </w:tcPr>
          <w:p w14:paraId="3EF4D9B2"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25065FE"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165A36D"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33B8ADA"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E4AA994"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158918C" w14:textId="7315AA64" w:rsidR="00D62FBE" w:rsidRDefault="00324817">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0DD4683A" w14:textId="44E970EA" w:rsidR="00D62FBE" w:rsidRDefault="00324817">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28AF2DAC" w14:textId="186A699D" w:rsidR="00D62FBE" w:rsidRDefault="00324817">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6377E697"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09D61729" w14:textId="77777777" w:rsidR="00D62FBE" w:rsidRDefault="00000000">
            <w:pPr>
              <w:widowControl/>
              <w:jc w:val="left"/>
              <w:rPr>
                <w:sz w:val="22"/>
                <w:szCs w:val="22"/>
              </w:rPr>
            </w:pPr>
            <w:bookmarkStart w:id="8" w:name="合同编号"/>
            <w:r>
              <w:rPr>
                <w:sz w:val="22"/>
                <w:szCs w:val="22"/>
              </w:rPr>
              <w:t>0969-2021-QEO-2022</w:t>
            </w:r>
            <w:bookmarkEnd w:id="8"/>
          </w:p>
        </w:tc>
      </w:tr>
      <w:tr w:rsidR="00802614" w14:paraId="641923F9" w14:textId="77777777">
        <w:trPr>
          <w:trHeight w:val="612"/>
          <w:jc w:val="center"/>
        </w:trPr>
        <w:tc>
          <w:tcPr>
            <w:tcW w:w="2165" w:type="dxa"/>
            <w:vAlign w:val="center"/>
          </w:tcPr>
          <w:p w14:paraId="2D309F88"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3D64EE5C"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02614" w14:paraId="16CEEBA8" w14:textId="77777777">
        <w:trPr>
          <w:trHeight w:val="180"/>
          <w:jc w:val="center"/>
        </w:trPr>
        <w:tc>
          <w:tcPr>
            <w:tcW w:w="2165" w:type="dxa"/>
            <w:vMerge w:val="restart"/>
            <w:vAlign w:val="center"/>
          </w:tcPr>
          <w:p w14:paraId="3385FE85"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3681FFD8"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3440DEE8"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37B4312A" w14:textId="77777777" w:rsidR="00D62FBE" w:rsidRDefault="00000000">
            <w:pPr>
              <w:snapToGrid w:val="0"/>
              <w:spacing w:line="320" w:lineRule="exact"/>
              <w:ind w:left="1309"/>
              <w:rPr>
                <w:sz w:val="16"/>
                <w:szCs w:val="16"/>
              </w:rPr>
            </w:pPr>
            <w:r>
              <w:rPr>
                <w:rFonts w:hint="eastAsia"/>
                <w:b/>
                <w:sz w:val="22"/>
                <w:szCs w:val="22"/>
              </w:rPr>
              <w:t>审核员证号</w:t>
            </w:r>
          </w:p>
        </w:tc>
      </w:tr>
      <w:tr w:rsidR="00802614" w14:paraId="085FF833" w14:textId="77777777">
        <w:trPr>
          <w:trHeight w:val="180"/>
          <w:jc w:val="center"/>
        </w:trPr>
        <w:tc>
          <w:tcPr>
            <w:tcW w:w="2165" w:type="dxa"/>
            <w:vMerge/>
            <w:vAlign w:val="center"/>
          </w:tcPr>
          <w:p w14:paraId="1B3345E1" w14:textId="77777777" w:rsidR="00D62FBE" w:rsidRDefault="00000000">
            <w:pPr>
              <w:snapToGrid w:val="0"/>
              <w:spacing w:line="320" w:lineRule="exact"/>
              <w:jc w:val="center"/>
              <w:rPr>
                <w:b/>
                <w:sz w:val="22"/>
                <w:szCs w:val="22"/>
              </w:rPr>
            </w:pPr>
          </w:p>
        </w:tc>
        <w:tc>
          <w:tcPr>
            <w:tcW w:w="1185" w:type="dxa"/>
            <w:vAlign w:val="center"/>
          </w:tcPr>
          <w:p w14:paraId="190C84E9" w14:textId="44E2CDAD" w:rsidR="00D62FBE" w:rsidRPr="00324817" w:rsidRDefault="00324817" w:rsidP="00324817">
            <w:pPr>
              <w:widowControl/>
              <w:rPr>
                <w:rFonts w:ascii="宋体" w:hAnsi="宋体" w:cs="宋体"/>
                <w:color w:val="000000"/>
                <w:kern w:val="0"/>
                <w:szCs w:val="21"/>
              </w:rPr>
            </w:pPr>
            <w:r w:rsidRPr="00324817">
              <w:rPr>
                <w:rFonts w:ascii="宋体" w:hAnsi="宋体" w:cs="宋体" w:hint="eastAsia"/>
                <w:color w:val="000000"/>
                <w:kern w:val="0"/>
                <w:szCs w:val="21"/>
              </w:rPr>
              <w:t>文平</w:t>
            </w:r>
          </w:p>
        </w:tc>
        <w:tc>
          <w:tcPr>
            <w:tcW w:w="1184" w:type="dxa"/>
            <w:vAlign w:val="center"/>
          </w:tcPr>
          <w:p w14:paraId="10538CA7" w14:textId="07F52464" w:rsidR="00D62FBE" w:rsidRPr="00324817" w:rsidRDefault="00324817" w:rsidP="00324817">
            <w:pPr>
              <w:widowControl/>
              <w:ind w:left="572"/>
              <w:rPr>
                <w:rFonts w:ascii="宋体" w:hAnsi="宋体" w:cs="宋体"/>
                <w:color w:val="000000"/>
                <w:kern w:val="0"/>
                <w:szCs w:val="21"/>
              </w:rPr>
            </w:pPr>
            <w:r w:rsidRPr="00324817">
              <w:rPr>
                <w:rFonts w:ascii="宋体" w:hAnsi="宋体" w:cs="宋体" w:hint="eastAsia"/>
                <w:color w:val="000000"/>
                <w:kern w:val="0"/>
                <w:szCs w:val="21"/>
              </w:rPr>
              <w:t>组长</w:t>
            </w:r>
          </w:p>
        </w:tc>
        <w:tc>
          <w:tcPr>
            <w:tcW w:w="5595" w:type="dxa"/>
            <w:gridSpan w:val="3"/>
            <w:vAlign w:val="center"/>
          </w:tcPr>
          <w:p w14:paraId="4D158E01" w14:textId="77777777" w:rsidR="00324817" w:rsidRDefault="00324817" w:rsidP="00324817">
            <w:pPr>
              <w:widowControl/>
              <w:rPr>
                <w:rFonts w:ascii="宋体" w:hAnsi="宋体" w:cs="宋体"/>
                <w:color w:val="000000"/>
                <w:kern w:val="0"/>
                <w:szCs w:val="21"/>
              </w:rPr>
            </w:pPr>
            <w:r>
              <w:rPr>
                <w:rFonts w:ascii="宋体" w:hAnsi="宋体" w:cs="宋体"/>
                <w:color w:val="000000"/>
                <w:kern w:val="0"/>
                <w:szCs w:val="21"/>
              </w:rPr>
              <w:t>2022-N1QMS-4093566</w:t>
            </w:r>
          </w:p>
          <w:p w14:paraId="4EF59035" w14:textId="77777777" w:rsidR="00324817" w:rsidRDefault="00324817" w:rsidP="00324817">
            <w:pPr>
              <w:widowControl/>
              <w:rPr>
                <w:rFonts w:ascii="宋体" w:hAnsi="宋体" w:cs="宋体"/>
                <w:color w:val="000000"/>
                <w:kern w:val="0"/>
                <w:szCs w:val="21"/>
              </w:rPr>
            </w:pPr>
            <w:r>
              <w:rPr>
                <w:rFonts w:ascii="宋体" w:hAnsi="宋体" w:cs="宋体"/>
                <w:color w:val="000000"/>
                <w:kern w:val="0"/>
                <w:szCs w:val="21"/>
              </w:rPr>
              <w:t>2021-N1EMS-3093566</w:t>
            </w:r>
          </w:p>
          <w:p w14:paraId="7047AA5F" w14:textId="3DAA24E9" w:rsidR="00D62FBE" w:rsidRDefault="00324817" w:rsidP="00324817">
            <w:pPr>
              <w:snapToGrid w:val="0"/>
              <w:spacing w:line="320" w:lineRule="exact"/>
              <w:rPr>
                <w:sz w:val="22"/>
                <w:szCs w:val="22"/>
                <w:highlight w:val="yellow"/>
              </w:rPr>
            </w:pPr>
            <w:r>
              <w:rPr>
                <w:rFonts w:ascii="宋体" w:hAnsi="宋体" w:cs="宋体"/>
                <w:color w:val="000000"/>
                <w:kern w:val="0"/>
                <w:szCs w:val="21"/>
              </w:rPr>
              <w:t>2022-N1OHSMS-3093566</w:t>
            </w:r>
          </w:p>
        </w:tc>
      </w:tr>
      <w:tr w:rsidR="00802614" w14:paraId="19ED4B70" w14:textId="77777777">
        <w:trPr>
          <w:trHeight w:val="180"/>
          <w:jc w:val="center"/>
        </w:trPr>
        <w:tc>
          <w:tcPr>
            <w:tcW w:w="2165" w:type="dxa"/>
            <w:vMerge/>
            <w:vAlign w:val="center"/>
          </w:tcPr>
          <w:p w14:paraId="64C16F67" w14:textId="77777777" w:rsidR="00D62FBE" w:rsidRDefault="00000000">
            <w:pPr>
              <w:snapToGrid w:val="0"/>
              <w:spacing w:line="320" w:lineRule="exact"/>
              <w:jc w:val="center"/>
              <w:rPr>
                <w:b/>
                <w:sz w:val="22"/>
                <w:szCs w:val="22"/>
              </w:rPr>
            </w:pPr>
          </w:p>
        </w:tc>
        <w:tc>
          <w:tcPr>
            <w:tcW w:w="1185" w:type="dxa"/>
            <w:vAlign w:val="center"/>
          </w:tcPr>
          <w:p w14:paraId="6BDBA911" w14:textId="6027BAE2" w:rsidR="00D62FBE" w:rsidRPr="00324817" w:rsidRDefault="00324817" w:rsidP="00324817">
            <w:pPr>
              <w:widowControl/>
              <w:rPr>
                <w:rFonts w:ascii="宋体" w:hAnsi="宋体" w:cs="宋体"/>
                <w:color w:val="000000"/>
                <w:kern w:val="0"/>
                <w:szCs w:val="21"/>
              </w:rPr>
            </w:pPr>
            <w:r w:rsidRPr="00324817">
              <w:rPr>
                <w:rFonts w:ascii="宋体" w:hAnsi="宋体" w:cs="宋体" w:hint="eastAsia"/>
                <w:color w:val="000000"/>
                <w:kern w:val="0"/>
                <w:szCs w:val="21"/>
              </w:rPr>
              <w:t>张心</w:t>
            </w:r>
          </w:p>
        </w:tc>
        <w:tc>
          <w:tcPr>
            <w:tcW w:w="1184" w:type="dxa"/>
            <w:vAlign w:val="center"/>
          </w:tcPr>
          <w:p w14:paraId="64F1EB88" w14:textId="42A3FA14" w:rsidR="00D62FBE" w:rsidRPr="00324817" w:rsidRDefault="00324817" w:rsidP="00324817">
            <w:pPr>
              <w:widowControl/>
              <w:ind w:left="572"/>
              <w:rPr>
                <w:rFonts w:ascii="宋体" w:hAnsi="宋体" w:cs="宋体"/>
                <w:color w:val="000000"/>
                <w:kern w:val="0"/>
                <w:szCs w:val="21"/>
              </w:rPr>
            </w:pPr>
            <w:r w:rsidRPr="00324817">
              <w:rPr>
                <w:rFonts w:ascii="宋体" w:hAnsi="宋体" w:cs="宋体" w:hint="eastAsia"/>
                <w:color w:val="000000"/>
                <w:kern w:val="0"/>
                <w:szCs w:val="21"/>
              </w:rPr>
              <w:t>组员</w:t>
            </w:r>
          </w:p>
        </w:tc>
        <w:tc>
          <w:tcPr>
            <w:tcW w:w="5595" w:type="dxa"/>
            <w:gridSpan w:val="3"/>
            <w:vAlign w:val="center"/>
          </w:tcPr>
          <w:p w14:paraId="2FE5B213" w14:textId="6E63C6D6" w:rsidR="00D62FBE" w:rsidRDefault="00324817" w:rsidP="00324817">
            <w:pPr>
              <w:snapToGrid w:val="0"/>
              <w:spacing w:line="320" w:lineRule="exact"/>
              <w:rPr>
                <w:b/>
                <w:sz w:val="22"/>
                <w:szCs w:val="22"/>
                <w:highlight w:val="yellow"/>
              </w:rPr>
            </w:pPr>
            <w:r>
              <w:rPr>
                <w:rFonts w:ascii="宋体" w:hAnsi="宋体" w:cs="宋体"/>
                <w:color w:val="000000"/>
                <w:kern w:val="0"/>
                <w:szCs w:val="21"/>
              </w:rPr>
              <w:t>2021-N1QMS-3207381</w:t>
            </w:r>
          </w:p>
        </w:tc>
      </w:tr>
      <w:tr w:rsidR="00802614" w14:paraId="2113F984" w14:textId="77777777">
        <w:trPr>
          <w:trHeight w:val="165"/>
          <w:jc w:val="center"/>
        </w:trPr>
        <w:tc>
          <w:tcPr>
            <w:tcW w:w="2165" w:type="dxa"/>
            <w:vMerge/>
            <w:vAlign w:val="center"/>
          </w:tcPr>
          <w:p w14:paraId="3F73B492" w14:textId="77777777" w:rsidR="00D62FBE" w:rsidRDefault="00000000">
            <w:pPr>
              <w:snapToGrid w:val="0"/>
              <w:spacing w:line="320" w:lineRule="exact"/>
              <w:jc w:val="center"/>
              <w:rPr>
                <w:b/>
                <w:sz w:val="22"/>
                <w:szCs w:val="22"/>
              </w:rPr>
            </w:pPr>
          </w:p>
        </w:tc>
        <w:tc>
          <w:tcPr>
            <w:tcW w:w="1185" w:type="dxa"/>
            <w:vAlign w:val="center"/>
          </w:tcPr>
          <w:p w14:paraId="54E3174F"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7021C79"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70B2194" w14:textId="77777777" w:rsidR="00D62FBE" w:rsidRDefault="00000000">
            <w:pPr>
              <w:snapToGrid w:val="0"/>
              <w:spacing w:line="320" w:lineRule="exact"/>
              <w:ind w:firstLineChars="50" w:firstLine="110"/>
              <w:rPr>
                <w:b/>
                <w:sz w:val="22"/>
                <w:szCs w:val="22"/>
                <w:highlight w:val="yellow"/>
              </w:rPr>
            </w:pPr>
          </w:p>
        </w:tc>
      </w:tr>
      <w:tr w:rsidR="00802614" w14:paraId="51815E59" w14:textId="77777777">
        <w:trPr>
          <w:trHeight w:val="330"/>
          <w:jc w:val="center"/>
        </w:trPr>
        <w:tc>
          <w:tcPr>
            <w:tcW w:w="2165" w:type="dxa"/>
            <w:vMerge/>
            <w:vAlign w:val="center"/>
          </w:tcPr>
          <w:p w14:paraId="16581320" w14:textId="77777777" w:rsidR="00D62FBE" w:rsidRDefault="00000000">
            <w:pPr>
              <w:snapToGrid w:val="0"/>
              <w:spacing w:line="320" w:lineRule="exact"/>
              <w:jc w:val="center"/>
              <w:rPr>
                <w:b/>
                <w:sz w:val="22"/>
                <w:szCs w:val="22"/>
              </w:rPr>
            </w:pPr>
          </w:p>
        </w:tc>
        <w:tc>
          <w:tcPr>
            <w:tcW w:w="1185" w:type="dxa"/>
            <w:vAlign w:val="center"/>
          </w:tcPr>
          <w:p w14:paraId="4BE261C1"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6CD0C9E"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4369EBA1" w14:textId="77777777" w:rsidR="00D62FBE" w:rsidRDefault="00000000">
            <w:pPr>
              <w:snapToGrid w:val="0"/>
              <w:spacing w:line="320" w:lineRule="exact"/>
              <w:ind w:firstLineChars="50" w:firstLine="110"/>
              <w:rPr>
                <w:b/>
                <w:sz w:val="22"/>
                <w:szCs w:val="22"/>
                <w:highlight w:val="yellow"/>
              </w:rPr>
            </w:pPr>
          </w:p>
        </w:tc>
      </w:tr>
      <w:tr w:rsidR="00802614" w14:paraId="20EF5636" w14:textId="77777777" w:rsidTr="00324817">
        <w:trPr>
          <w:trHeight w:val="3714"/>
          <w:jc w:val="center"/>
        </w:trPr>
        <w:tc>
          <w:tcPr>
            <w:tcW w:w="2165" w:type="dxa"/>
            <w:vAlign w:val="center"/>
          </w:tcPr>
          <w:p w14:paraId="6B0D5485" w14:textId="77777777" w:rsidR="00D62FBE" w:rsidRDefault="00000000">
            <w:pPr>
              <w:snapToGrid w:val="0"/>
              <w:spacing w:line="320" w:lineRule="exact"/>
              <w:jc w:val="center"/>
              <w:rPr>
                <w:b/>
                <w:sz w:val="22"/>
                <w:szCs w:val="22"/>
              </w:rPr>
            </w:pPr>
            <w:r>
              <w:rPr>
                <w:rFonts w:hint="eastAsia"/>
                <w:b/>
                <w:sz w:val="22"/>
                <w:szCs w:val="22"/>
              </w:rPr>
              <w:t>审核组工作情况</w:t>
            </w:r>
          </w:p>
          <w:p w14:paraId="79706A80" w14:textId="77777777" w:rsidR="00D62FBE" w:rsidRDefault="00000000">
            <w:pPr>
              <w:snapToGrid w:val="0"/>
              <w:spacing w:line="320" w:lineRule="exact"/>
              <w:jc w:val="center"/>
              <w:rPr>
                <w:b/>
                <w:sz w:val="22"/>
                <w:szCs w:val="22"/>
              </w:rPr>
            </w:pPr>
          </w:p>
        </w:tc>
        <w:tc>
          <w:tcPr>
            <w:tcW w:w="7964" w:type="dxa"/>
            <w:gridSpan w:val="5"/>
          </w:tcPr>
          <w:p w14:paraId="68B297D3" w14:textId="30FEE86F"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324817">
              <w:rPr>
                <w:rFonts w:ascii="宋体" w:hAnsi="宋体" w:cs="宋体" w:hint="eastAsia"/>
                <w:color w:val="000000"/>
                <w:kern w:val="0"/>
                <w:szCs w:val="21"/>
              </w:rPr>
              <w:t>2022年12月28日上午</w:t>
            </w:r>
            <w:bookmarkEnd w:id="14"/>
            <w:r w:rsidR="00324817">
              <w:rPr>
                <w:sz w:val="20"/>
              </w:rPr>
              <w:t xml:space="preserve"> </w:t>
            </w:r>
          </w:p>
          <w:p w14:paraId="26776613" w14:textId="3CF9D033"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24817">
              <w:rPr>
                <w:rFonts w:ascii="宋体" w:hAnsi="宋体" w:cs="宋体" w:hint="eastAsia"/>
                <w:color w:val="000000"/>
                <w:kern w:val="0"/>
                <w:szCs w:val="21"/>
              </w:rPr>
              <w:t>2022年12月28日下午</w:t>
            </w:r>
          </w:p>
          <w:p w14:paraId="4D93BA5F" w14:textId="4D072FD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2481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761B5B0" w14:textId="06EE2CC0"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2481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A83FF59" w14:textId="764CD54F"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2481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4E7CE13" w14:textId="3CC9E18B"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2481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BD99972" w14:textId="1BBA090E"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2481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5E0B601" w14:textId="291A6FD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2481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8B32D7C" w14:textId="46B7CCEA"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24817">
              <w:rPr>
                <w:rFonts w:hint="eastAsia"/>
                <w:sz w:val="22"/>
                <w:szCs w:val="22"/>
              </w:rPr>
              <w:t>■</w:t>
            </w:r>
            <w:r>
              <w:rPr>
                <w:rFonts w:hint="eastAsia"/>
                <w:b/>
                <w:sz w:val="22"/>
                <w:szCs w:val="22"/>
              </w:rPr>
              <w:t>违背事实情况。</w:t>
            </w:r>
          </w:p>
          <w:p w14:paraId="0CE4E82F" w14:textId="42BC8CC3"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24817">
              <w:rPr>
                <w:rFonts w:hint="eastAsia"/>
                <w:sz w:val="22"/>
                <w:szCs w:val="22"/>
              </w:rPr>
              <w:t>■</w:t>
            </w:r>
            <w:r>
              <w:rPr>
                <w:rFonts w:hint="eastAsia"/>
                <w:b/>
                <w:sz w:val="22"/>
                <w:szCs w:val="22"/>
              </w:rPr>
              <w:t>傲慢无礼、态度粗暴情况。</w:t>
            </w:r>
          </w:p>
          <w:p w14:paraId="44AC098C" w14:textId="0675AAE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24817">
              <w:rPr>
                <w:rFonts w:hint="eastAsia"/>
                <w:sz w:val="22"/>
                <w:szCs w:val="22"/>
              </w:rPr>
              <w:t>■</w:t>
            </w:r>
            <w:r>
              <w:rPr>
                <w:rFonts w:hint="eastAsia"/>
                <w:b/>
                <w:sz w:val="22"/>
                <w:szCs w:val="22"/>
              </w:rPr>
              <w:t>一致</w:t>
            </w:r>
            <w:r>
              <w:rPr>
                <w:rFonts w:ascii="宋体" w:hAnsi="宋体" w:hint="eastAsia"/>
                <w:b/>
                <w:sz w:val="22"/>
                <w:szCs w:val="22"/>
              </w:rPr>
              <w:t>□不一致</w:t>
            </w:r>
          </w:p>
          <w:p w14:paraId="16F71BB9"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802614" w14:paraId="38D2A5D6" w14:textId="77777777">
        <w:trPr>
          <w:trHeight w:val="2840"/>
          <w:jc w:val="center"/>
        </w:trPr>
        <w:tc>
          <w:tcPr>
            <w:tcW w:w="2165" w:type="dxa"/>
            <w:tcBorders>
              <w:bottom w:val="single" w:sz="8" w:space="0" w:color="auto"/>
            </w:tcBorders>
            <w:vAlign w:val="center"/>
          </w:tcPr>
          <w:p w14:paraId="18CB0C78" w14:textId="77777777" w:rsidR="00D62FBE" w:rsidRDefault="00000000">
            <w:pPr>
              <w:spacing w:line="320" w:lineRule="exact"/>
              <w:jc w:val="center"/>
              <w:rPr>
                <w:b/>
                <w:sz w:val="22"/>
                <w:szCs w:val="22"/>
              </w:rPr>
            </w:pPr>
            <w:r>
              <w:rPr>
                <w:rFonts w:hint="eastAsia"/>
                <w:b/>
                <w:sz w:val="22"/>
                <w:szCs w:val="22"/>
              </w:rPr>
              <w:t>受审核方意见</w:t>
            </w:r>
          </w:p>
          <w:p w14:paraId="40AA0992"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563E05CC" w14:textId="77777777" w:rsidR="00D62FBE" w:rsidRDefault="00000000">
            <w:pPr>
              <w:spacing w:line="276" w:lineRule="auto"/>
              <w:rPr>
                <w:rFonts w:ascii="宋体"/>
                <w:sz w:val="22"/>
                <w:szCs w:val="22"/>
              </w:rPr>
            </w:pPr>
            <w:r>
              <w:rPr>
                <w:rFonts w:hint="eastAsia"/>
                <w:b/>
                <w:sz w:val="22"/>
                <w:szCs w:val="22"/>
              </w:rPr>
              <w:t>对审核组审核工作</w:t>
            </w:r>
          </w:p>
          <w:p w14:paraId="24714232" w14:textId="4698EDFC" w:rsidR="00D62FBE" w:rsidRDefault="00324817">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28053EE6"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C4AC303"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B28328B"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027BA11" w14:textId="2A7E271E" w:rsidR="00D62FBE" w:rsidRDefault="00324817"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2F19E12A" w14:textId="5E73D0FB"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0EDFCA93" w14:textId="77777777" w:rsidR="00D62FBE" w:rsidRDefault="00000000">
            <w:pPr>
              <w:ind w:firstLineChars="2050" w:firstLine="4510"/>
              <w:rPr>
                <w:sz w:val="22"/>
                <w:szCs w:val="22"/>
              </w:rPr>
            </w:pPr>
          </w:p>
          <w:p w14:paraId="3A6B135D" w14:textId="104C6964" w:rsidR="00D62FBE" w:rsidRDefault="00000000">
            <w:pPr>
              <w:rPr>
                <w:b/>
                <w:sz w:val="22"/>
                <w:szCs w:val="22"/>
              </w:rPr>
            </w:pPr>
            <w:r>
              <w:rPr>
                <w:rFonts w:hint="eastAsia"/>
                <w:b/>
                <w:sz w:val="22"/>
                <w:szCs w:val="22"/>
              </w:rPr>
              <w:t>日期</w:t>
            </w:r>
            <w:r>
              <w:rPr>
                <w:rFonts w:hint="eastAsia"/>
                <w:sz w:val="20"/>
              </w:rPr>
              <w:t>：</w:t>
            </w:r>
            <w:r w:rsidR="00324817">
              <w:rPr>
                <w:rFonts w:ascii="宋体" w:hAnsi="宋体" w:cs="宋体" w:hint="eastAsia"/>
                <w:color w:val="000000"/>
                <w:kern w:val="0"/>
                <w:szCs w:val="21"/>
              </w:rPr>
              <w:t>2022年12月28日</w:t>
            </w:r>
          </w:p>
        </w:tc>
      </w:tr>
    </w:tbl>
    <w:p w14:paraId="0430CE6C"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A59A3" w14:textId="77777777" w:rsidR="009A79A4" w:rsidRDefault="009A79A4">
      <w:r>
        <w:separator/>
      </w:r>
    </w:p>
  </w:endnote>
  <w:endnote w:type="continuationSeparator" w:id="0">
    <w:p w14:paraId="01B7E8CC" w14:textId="77777777" w:rsidR="009A79A4" w:rsidRDefault="009A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5B8F"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093A" w14:textId="77777777" w:rsidR="009A79A4" w:rsidRDefault="009A79A4">
      <w:r>
        <w:separator/>
      </w:r>
    </w:p>
  </w:footnote>
  <w:footnote w:type="continuationSeparator" w:id="0">
    <w:p w14:paraId="4A76EB2D" w14:textId="77777777" w:rsidR="009A79A4" w:rsidRDefault="009A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0E19"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61EA75E" wp14:editId="010784B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87BF3FF">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366E9D3"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803A303" w14:textId="77777777" w:rsidR="00D62FBE" w:rsidRDefault="00000000" w:rsidP="001432AD">
    <w:pPr>
      <w:pStyle w:val="a5"/>
      <w:pBdr>
        <w:bottom w:val="nil"/>
      </w:pBdr>
      <w:spacing w:line="320" w:lineRule="exact"/>
      <w:ind w:firstLineChars="492" w:firstLine="886"/>
      <w:jc w:val="left"/>
    </w:pPr>
    <w:r>
      <w:pict w14:anchorId="664C2CFE">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02614"/>
    <w:rsid w:val="00324817"/>
    <w:rsid w:val="00802614"/>
    <w:rsid w:val="009A79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1CE841C"/>
  <w15:docId w15:val="{613F275D-1C95-4714-B892-BA0EA057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744</Characters>
  <Application>Microsoft Office Word</Application>
  <DocSecurity>0</DocSecurity>
  <Lines>6</Lines>
  <Paragraphs>1</Paragraphs>
  <ScaleCrop>false</ScaleCrop>
  <Company>微软中国</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2022-12-25T12:12:00Z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