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440" w:lineRule="exact"/>
        <w:jc w:val="center"/>
        <w:rPr>
          <w:rFonts w:eastAsia="隶书"/>
          <w:sz w:val="30"/>
          <w:szCs w:val="30"/>
        </w:rPr>
      </w:pPr>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西咸新区城市设施管理有限公司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B</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0722-2020-QEO-2023</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r>
              <w:rPr>
                <w:sz w:val="22"/>
                <w:szCs w:val="22"/>
              </w:rPr>
              <w:t>二</w:t>
            </w:r>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sz w:val="22"/>
                <w:szCs w:val="22"/>
                <w:highlight w:val="yellow"/>
              </w:rPr>
            </w:pPr>
            <w:r>
              <w:rPr>
                <w:sz w:val="20"/>
                <w:lang w:val="de-DE"/>
              </w:rPr>
              <w:t>郭力</w:t>
            </w:r>
          </w:p>
        </w:tc>
        <w:tc>
          <w:tcPr>
            <w:tcW w:w="1184" w:type="dxa"/>
            <w:vAlign w:val="center"/>
          </w:tcPr>
          <w:p>
            <w:pPr>
              <w:jc w:val="center"/>
              <w:rPr>
                <w:sz w:val="22"/>
                <w:szCs w:val="22"/>
                <w:highlight w:val="yellow"/>
              </w:rPr>
            </w:pPr>
            <w:r>
              <w:rPr>
                <w:sz w:val="20"/>
              </w:rPr>
              <w:t>组长</w:t>
            </w:r>
          </w:p>
        </w:tc>
        <w:tc>
          <w:tcPr>
            <w:tcW w:w="5595" w:type="dxa"/>
            <w:gridSpan w:val="3"/>
            <w:vAlign w:val="center"/>
          </w:tcPr>
          <w:p>
            <w:pPr>
              <w:jc w:val="center"/>
              <w:rPr>
                <w:sz w:val="20"/>
                <w:lang w:val="de-DE"/>
              </w:rPr>
            </w:pPr>
            <w:r>
              <w:rPr>
                <w:sz w:val="20"/>
                <w:lang w:val="de-DE"/>
              </w:rPr>
              <w:t>2021-N1QMS-1263290</w:t>
            </w:r>
          </w:p>
          <w:p>
            <w:pPr>
              <w:jc w:val="center"/>
              <w:rPr>
                <w:sz w:val="20"/>
                <w:lang w:val="de-DE"/>
              </w:rPr>
            </w:pPr>
            <w:r>
              <w:rPr>
                <w:sz w:val="20"/>
                <w:lang w:val="de-DE"/>
              </w:rPr>
              <w:t>2020-N1EMS-1263290</w:t>
            </w:r>
          </w:p>
          <w:p>
            <w:pPr>
              <w:jc w:val="center"/>
              <w:rPr>
                <w:sz w:val="22"/>
                <w:szCs w:val="22"/>
                <w:highlight w:val="yellow"/>
              </w:rPr>
            </w:pPr>
            <w:r>
              <w:rPr>
                <w:sz w:val="20"/>
                <w:lang w:val="de-DE"/>
              </w:rPr>
              <w:t>2022-N1OHSMS-1263290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李俐</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2021-N1QMS-2222792</w:t>
            </w:r>
          </w:p>
          <w:p>
            <w:pPr>
              <w:jc w:val="center"/>
              <w:rPr>
                <w:sz w:val="20"/>
                <w:lang w:val="de-DE"/>
              </w:rPr>
            </w:pPr>
            <w:r>
              <w:rPr>
                <w:sz w:val="20"/>
                <w:lang w:val="de-DE"/>
              </w:rPr>
              <w:t>2021-N1EMS-2222792</w:t>
            </w:r>
          </w:p>
          <w:p>
            <w:pPr>
              <w:jc w:val="center"/>
              <w:rPr>
                <w:b/>
                <w:sz w:val="22"/>
                <w:szCs w:val="22"/>
                <w:highlight w:val="yellow"/>
              </w:rPr>
            </w:pPr>
            <w:r>
              <w:rPr>
                <w:sz w:val="20"/>
                <w:lang w:val="de-DE"/>
              </w:rPr>
              <w:t>2021-N1OHSMS-2222792</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b/>
                <w:sz w:val="22"/>
                <w:szCs w:val="22"/>
                <w:highlight w:val="yellow"/>
              </w:rPr>
            </w:pPr>
            <w:r>
              <w:rPr>
                <w:sz w:val="20"/>
                <w:lang w:val="de-DE"/>
              </w:rPr>
              <w:t>李波</w:t>
            </w:r>
          </w:p>
        </w:tc>
        <w:tc>
          <w:tcPr>
            <w:tcW w:w="1184" w:type="dxa"/>
            <w:vAlign w:val="center"/>
          </w:tcPr>
          <w:p>
            <w:pPr>
              <w:jc w:val="center"/>
              <w:rPr>
                <w:b/>
                <w:sz w:val="22"/>
                <w:szCs w:val="22"/>
                <w:highlight w:val="yellow"/>
              </w:rPr>
            </w:pPr>
            <w:r>
              <w:rPr>
                <w:sz w:val="20"/>
              </w:rPr>
              <w:t>组员</w:t>
            </w:r>
          </w:p>
        </w:tc>
        <w:tc>
          <w:tcPr>
            <w:tcW w:w="5595" w:type="dxa"/>
            <w:gridSpan w:val="3"/>
            <w:vAlign w:val="center"/>
          </w:tcPr>
          <w:p>
            <w:pPr>
              <w:jc w:val="center"/>
              <w:rPr>
                <w:sz w:val="20"/>
                <w:lang w:val="de-DE"/>
              </w:rPr>
            </w:pPr>
            <w:r>
              <w:rPr>
                <w:sz w:val="20"/>
                <w:lang w:val="de-DE"/>
              </w:rPr>
              <w:t>ISC-JSZJ-216</w:t>
            </w:r>
          </w:p>
          <w:p>
            <w:pPr>
              <w:jc w:val="center"/>
              <w:rPr>
                <w:sz w:val="20"/>
                <w:lang w:val="de-DE"/>
              </w:rPr>
            </w:pPr>
            <w:r>
              <w:rPr>
                <w:sz w:val="20"/>
                <w:lang w:val="de-DE"/>
              </w:rPr>
              <w:t>ISC-JSZJ-216</w:t>
            </w:r>
          </w:p>
          <w:p>
            <w:pPr>
              <w:jc w:val="center"/>
              <w:rPr>
                <w:sz w:val="20"/>
                <w:lang w:val="de-DE"/>
              </w:rPr>
            </w:pPr>
            <w:r>
              <w:rPr>
                <w:sz w:val="20"/>
                <w:lang w:val="de-DE"/>
              </w:rPr>
              <w:t>ISC-JSZJ-216</w:t>
            </w:r>
          </w:p>
          <w:p>
            <w:pPr>
              <w:jc w:val="center"/>
              <w:rPr>
                <w:b/>
                <w:sz w:val="22"/>
                <w:szCs w:val="22"/>
                <w:highlight w:val="yellow"/>
              </w:rPr>
            </w:pPr>
            <w:r>
              <w:rPr>
                <w:sz w:val="20"/>
                <w:lang w:val="de-DE"/>
              </w:rPr>
              <w:t>西安碧水源水务有限公司</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2023.2.16</w:t>
            </w:r>
          </w:p>
          <w:p>
            <w:pPr>
              <w:snapToGrid w:val="0"/>
              <w:spacing w:line="276" w:lineRule="auto"/>
              <w:jc w:val="left"/>
              <w:rPr>
                <w:rFonts w:hint="default" w:eastAsia="宋体"/>
                <w:sz w:val="20"/>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2023.2.17</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16"/>
                <w:szCs w:val="16"/>
                <w:lang w:val="en-US" w:eastAsia="zh-CN"/>
              </w:rPr>
              <w:t>:</w:t>
            </w:r>
            <w:r>
              <w:rPr>
                <w:rFonts w:hint="eastAsia"/>
                <w:sz w:val="22"/>
                <w:szCs w:val="22"/>
              </w:rPr>
              <w:t>）</w:t>
            </w:r>
            <w:bookmarkStart w:id="14" w:name="_GoBack"/>
            <w:bookmarkEnd w:id="14"/>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0"/>
                <w:lang w:val="en-US" w:eastAsia="zh-CN"/>
              </w:rPr>
              <w:t>2023.2.17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1312"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393.5pt;margin-top:11.1pt;height:17.75pt;width:99.8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2050" o:spid="_x0000_s2050" o:spt="32" type="#_x0000_t32" style="position:absolute;left:0pt;margin-left:-1.3pt;margin-top:18.15pt;height:0pt;width:489.8pt;z-index:251660288;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DJhMzVmMjRhOTI3NTFjNmRlYmM5YzA2NWZhNjBiZTEifQ=="/>
  </w:docVars>
  <w:rsids>
    <w:rsidRoot w:val="00000000"/>
    <w:rsid w:val="78D6297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qFormat/>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107</Words>
  <Characters>612</Characters>
  <Lines>5</Lines>
  <Paragraphs>1</Paragraphs>
  <TotalTime>0</TotalTime>
  <ScaleCrop>false</ScaleCrop>
  <LinksUpToDate>false</LinksUpToDate>
  <CharactersWithSpaces>718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郭力</cp:lastModifiedBy>
  <dcterms:modified xsi:type="dcterms:W3CDTF">2023-02-15T09:36:46Z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2052-11.1.0.12980</vt:lpwstr>
  </property>
</Properties>
</file>