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1191-2021-2023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4678"/>
        <w:gridCol w:w="1701"/>
        <w:gridCol w:w="15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大庆市瑞斯德石油机械制造有限公司</w:t>
            </w:r>
            <w:bookmarkEnd w:id="1"/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质量部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黄</w:t>
            </w:r>
            <w:bookmarkStart w:id="2" w:name="_GoBack"/>
            <w:bookmarkEnd w:id="2"/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丽鹤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查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质量</w:t>
            </w:r>
            <w:r>
              <w:rPr>
                <w:rFonts w:hint="eastAsia" w:ascii="宋体" w:hAnsi="宋体" w:cs="宋体"/>
                <w:kern w:val="0"/>
                <w:szCs w:val="21"/>
              </w:rPr>
              <w:t>部未对测量设备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布氏硬度计</w:t>
            </w:r>
            <w:r>
              <w:rPr>
                <w:rFonts w:hint="eastAsia" w:ascii="宋体" w:hAnsi="宋体" w:cs="宋体"/>
                <w:kern w:val="0"/>
                <w:szCs w:val="21"/>
              </w:rPr>
              <w:t>的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采购</w:t>
            </w:r>
            <w:r>
              <w:rPr>
                <w:rFonts w:hint="eastAsia" w:ascii="宋体" w:hAnsi="宋体" w:cs="宋体"/>
                <w:kern w:val="0"/>
                <w:szCs w:val="21"/>
              </w:rPr>
              <w:t>供方</w:t>
            </w:r>
            <w:r>
              <w:rPr>
                <w:rFonts w:hint="eastAsia" w:ascii="Times New Roman" w:hAnsi="Times New Roman"/>
                <w:bCs/>
                <w:szCs w:val="21"/>
              </w:rPr>
              <w:t>“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郑州一品仪器有限公司</w:t>
            </w:r>
            <w:r>
              <w:rPr>
                <w:rFonts w:hint="eastAsia" w:ascii="Times New Roman" w:hAnsi="Times New Roman"/>
                <w:bCs/>
                <w:szCs w:val="21"/>
              </w:rPr>
              <w:t>”</w:t>
            </w:r>
            <w:r>
              <w:rPr>
                <w:rFonts w:hint="eastAsia" w:ascii="宋体" w:hAnsi="宋体" w:cs="宋体"/>
                <w:kern w:val="0"/>
                <w:szCs w:val="21"/>
              </w:rPr>
              <w:t>，进行合格供方评价，不符合GB/T19022-2003条款的6.4外部供方的规定要求。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  <w:u w:val="single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GB/T19022-2003条款的6.4外部供方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</w:t>
            </w:r>
            <w:r>
              <w:rPr>
                <w:rFonts w:hint="eastAsia"/>
                <w:u w:val="single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3" name="图片 2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 xml:space="preserve"> 陪同人员(签名)</w:t>
            </w:r>
            <w:r>
              <w:rPr>
                <w:rFonts w:hint="default"/>
                <w:u w:val="single"/>
                <w:lang w:val="en-US" w:eastAsia="zh-CN"/>
              </w:rPr>
              <w:drawing>
                <wp:inline distT="0" distB="0" distL="114300" distR="114300">
                  <wp:extent cx="605790" cy="285115"/>
                  <wp:effectExtent l="0" t="0" r="3810" b="4445"/>
                  <wp:docPr id="31" name="图片 31" descr="80456e26cf86d124cbe8ffecee50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 descr="80456e26cf86d124cbe8ffecee50230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27210" t="28469" r="48116" b="628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790" cy="285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>
              <w:rPr>
                <w:rFonts w:hint="default"/>
                <w:u w:val="single"/>
                <w:lang w:val="en-US" w:eastAsia="zh-CN"/>
              </w:rPr>
              <w:drawing>
                <wp:inline distT="0" distB="0" distL="114300" distR="114300">
                  <wp:extent cx="605790" cy="285115"/>
                  <wp:effectExtent l="0" t="0" r="3810" b="4445"/>
                  <wp:docPr id="4" name="图片 4" descr="80456e26cf86d124cbe8ffecee50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80456e26cf86d124cbe8ffecee50230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27210" t="28469" r="48116" b="628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790" cy="285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2023.1.10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1.组织相关人员对“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郑州一品仪器有限公司</w:t>
            </w:r>
            <w:r>
              <w:rPr>
                <w:rFonts w:hint="eastAsia" w:ascii="宋体" w:hAnsi="宋体" w:cs="宋体"/>
                <w:kern w:val="0"/>
                <w:szCs w:val="21"/>
              </w:rPr>
              <w:t>”进行合格供方评价</w:t>
            </w:r>
            <w:r>
              <w:rPr>
                <w:rFonts w:hint="eastAsia" w:ascii="宋体" w:hAnsi="宋体"/>
                <w:szCs w:val="21"/>
              </w:rPr>
              <w:t>，并做好记录</w:t>
            </w:r>
            <w:r>
              <w:rPr>
                <w:rFonts w:hint="eastAsia" w:ascii="宋体" w:hAnsi="宋体" w:cs="宋体"/>
                <w:kern w:val="0"/>
                <w:szCs w:val="21"/>
              </w:rPr>
              <w:t>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2.对公司其他采购供方评价情况进行检查杜绝类似问题的发生。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default"/>
                <w:lang w:val="en-US" w:eastAsia="zh-CN"/>
              </w:rPr>
              <w:drawing>
                <wp:inline distT="0" distB="0" distL="114300" distR="114300">
                  <wp:extent cx="605790" cy="285115"/>
                  <wp:effectExtent l="0" t="0" r="3810" b="4445"/>
                  <wp:docPr id="5" name="图片 5" descr="80456e26cf86d124cbe8ffecee50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80456e26cf86d124cbe8ffecee50230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27210" t="28469" r="48116" b="628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790" cy="285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2" name="图片 2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ind w:firstLine="2940" w:firstLineChars="14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纠正措施已落实，验证有效。</w:t>
            </w:r>
          </w:p>
          <w:p>
            <w:pPr>
              <w:widowControl/>
              <w:spacing w:line="360" w:lineRule="auto"/>
              <w:ind w:firstLine="2940" w:firstLineChars="14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1" name="图片 2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2023.1.10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pt;height:0.05pt;width:458.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UyYjVhOTAxNzBmNGJhZTc2N2FkNjI4YTE0YzE3ZjMifQ=="/>
  </w:docVars>
  <w:rsids>
    <w:rsidRoot w:val="00000000"/>
    <w:rsid w:val="17CD7E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243</Characters>
  <Lines>2</Lines>
  <Paragraphs>1</Paragraphs>
  <TotalTime>1</TotalTime>
  <ScaleCrop>false</ScaleCrop>
  <LinksUpToDate>false</LinksUpToDate>
  <CharactersWithSpaces>291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</cp:lastModifiedBy>
  <dcterms:modified xsi:type="dcterms:W3CDTF">2023-01-09T11:06:45Z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4197E2F6F8A84227B080175427079125</vt:lpwstr>
  </property>
</Properties>
</file>