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-922020</wp:posOffset>
            </wp:positionH>
            <wp:positionV relativeFrom="paragraph">
              <wp:posOffset>-619125</wp:posOffset>
            </wp:positionV>
            <wp:extent cx="7261860" cy="10075545"/>
            <wp:effectExtent l="0" t="0" r="2540" b="8255"/>
            <wp:wrapNone/>
            <wp:docPr id="3" name="图片 3" descr="ISC-A-II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SC-A-II-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1860" cy="1007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0196-2019-2022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宝鸡天健工贸有限公司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288290</wp:posOffset>
                  </wp:positionV>
                  <wp:extent cx="401320" cy="308610"/>
                  <wp:effectExtent l="0" t="0" r="5080" b="8890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1122680</wp:posOffset>
                  </wp:positionH>
                  <wp:positionV relativeFrom="paragraph">
                    <wp:posOffset>514985</wp:posOffset>
                  </wp:positionV>
                  <wp:extent cx="452120" cy="347980"/>
                  <wp:effectExtent l="0" t="0" r="5080" b="762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2022.12.24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-868680</wp:posOffset>
            </wp:positionH>
            <wp:positionV relativeFrom="paragraph">
              <wp:posOffset>-548005</wp:posOffset>
            </wp:positionV>
            <wp:extent cx="7086600" cy="9832340"/>
            <wp:effectExtent l="0" t="0" r="0" b="10160"/>
            <wp:wrapNone/>
            <wp:docPr id="4" name="图片 4" descr="ISC-A-II-04  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SC-A-II-04   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83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0196-2019-2022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宝鸡天健工贸有限公司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288290</wp:posOffset>
                  </wp:positionV>
                  <wp:extent cx="401320" cy="308610"/>
                  <wp:effectExtent l="0" t="0" r="5080" b="8890"/>
                  <wp:wrapNone/>
                  <wp:docPr id="1" name="图片 1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1923415</wp:posOffset>
                  </wp:positionH>
                  <wp:positionV relativeFrom="paragraph">
                    <wp:posOffset>30480</wp:posOffset>
                  </wp:positionV>
                  <wp:extent cx="401320" cy="308610"/>
                  <wp:effectExtent l="0" t="0" r="5080" b="8890"/>
                  <wp:wrapNone/>
                  <wp:docPr id="2" name="图片 2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2022.12.24</w:t>
            </w:r>
          </w:p>
        </w:tc>
      </w:tr>
    </w:tbl>
    <w:p/>
    <w:p>
      <w:bookmarkStart w:id="2" w:name="_GoBack"/>
      <w:bookmarkEnd w:id="2"/>
    </w:p>
    <w:p/>
    <w:p/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2BB1FD4"/>
    <w:rsid w:val="72573B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2</TotalTime>
  <ScaleCrop>false</ScaleCrop>
  <LinksUpToDate>false</LinksUpToDate>
  <CharactersWithSpaces>659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2023-01-05T11:42:15Z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94948836410B4F11BAA6824405B9644A</vt:lpwstr>
  </property>
</Properties>
</file>