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1327-2022-E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宝鸡市红星凯瑞工贸有限公司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916103013054682023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72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宝鸡市红星凯瑞工贸有限公司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黑色金属铸造件、锻造件和机加工件的生产所涉及场所的相关环境管理活动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陕西省宝鸡市高新开发区钓渭镇汽车工业园陕六路三号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陕西省宝鸡市高新开发区钓渭镇汽车工业园陕六路三号</w:t>
            </w:r>
            <w:bookmarkEnd w:id="21"/>
            <w:r>
              <w:rPr>
                <w:rFonts w:hint="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/>
                <w:sz w:val="22"/>
                <w:szCs w:val="22"/>
                <w:lang w:val="en-GB"/>
              </w:rPr>
              <w:t>陕西省宝鸡市陈仓区钓渭镇红星村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Baoji Hongxing Kairui Industry and Trade Co.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The production of ferrous metal casting parts, forging parts and machining parts involves the relevant environmental management activities of the site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No.3 Shaanxi 6th Road, Auto Industrial Park, Jiaowei Town, High-tech Development Zone, Baoji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No.3 Shaanxi 6th Road, Auto Industrial Park, Jiaowei Town, High-tech Development Zone, Baoji City, Shaanxi Province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/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Hongxing Village, Jiaowei Town, Chencang District, Baoji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-1905</wp:posOffset>
                  </wp:positionV>
                  <wp:extent cx="625475" cy="518795"/>
                  <wp:effectExtent l="0" t="0" r="0" b="0"/>
                  <wp:wrapNone/>
                  <wp:docPr id="1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3004097"/>
    <w:rsid w:val="0EDB1514"/>
    <w:rsid w:val="2C532BDA"/>
    <w:rsid w:val="31510CCD"/>
    <w:rsid w:val="42A21B7E"/>
    <w:rsid w:val="48884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0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2022-12-23T05:20:17Z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