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0231-2020-202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冷水水表电压变化测量过程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生产质量技术中心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电压（3.6±0.1）V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0.07V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0.2V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95允</w:t>
            </w:r>
            <w:r>
              <w:rPr>
                <w:rFonts w:ascii="Times New Roman" w:hAnsi="Times New Roman" w:eastAsia="宋体" w:cs="Times New Roman"/>
                <w:szCs w:val="21"/>
              </w:rPr>
              <w:t>≤0.023V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数字万用表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(0-</w:t>
            </w: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0)V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lang w:val="en-US" w:eastAsia="zh-CN"/>
              </w:rPr>
              <w:t>2V误差为：0.05V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JLWW/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CL-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-GF-</w:t>
            </w: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202001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《</w:t>
            </w:r>
            <w:r>
              <w:rPr>
                <w:rFonts w:ascii="Times New Roman" w:hAnsi="Times New Roman" w:eastAsia="宋体" w:cs="Times New Roman"/>
                <w:szCs w:val="21"/>
              </w:rPr>
              <w:t>冷水水表电压变化测量过程控制规范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JJG162-2009冷水水表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缪勃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，培训后上岗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3896995</wp:posOffset>
                  </wp:positionH>
                  <wp:positionV relativeFrom="paragraph">
                    <wp:posOffset>145415</wp:posOffset>
                  </wp:positionV>
                  <wp:extent cx="691515" cy="584835"/>
                  <wp:effectExtent l="0" t="0" r="0" b="0"/>
                  <wp:wrapNone/>
                  <wp:docPr id="77154" name="图片 2" descr="a720044013c4ea76cf67333ae7c07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54" name="图片 2" descr="a720044013c4ea76cf67333ae7c071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1932940</wp:posOffset>
                  </wp:positionH>
                  <wp:positionV relativeFrom="paragraph">
                    <wp:posOffset>194945</wp:posOffset>
                  </wp:positionV>
                  <wp:extent cx="614680" cy="385445"/>
                  <wp:effectExtent l="0" t="0" r="0" b="5080"/>
                  <wp:wrapNone/>
                  <wp:docPr id="3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>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36830</wp:posOffset>
          </wp:positionH>
          <wp:positionV relativeFrom="paragraph">
            <wp:posOffset>107315</wp:posOffset>
          </wp:positionV>
          <wp:extent cx="478155" cy="482600"/>
          <wp:effectExtent l="0" t="0" r="7620" b="3175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2001" w:firstLineChars="95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1050" w:firstLineChars="5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97721F"/>
    <w:rsid w:val="0E8F7BBC"/>
    <w:rsid w:val="0F685257"/>
    <w:rsid w:val="15FC5EE6"/>
    <w:rsid w:val="22D5631B"/>
    <w:rsid w:val="2CDF3775"/>
    <w:rsid w:val="30245B87"/>
    <w:rsid w:val="31A440DB"/>
    <w:rsid w:val="4D826A8C"/>
    <w:rsid w:val="6E161D7E"/>
    <w:rsid w:val="7DFA08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30</TotalTime>
  <ScaleCrop>false</ScaleCrop>
  <LinksUpToDate>false</LinksUpToDate>
  <CharactersWithSpaces>563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2022-12-16T05:31:52Z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