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特种纸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241-2021-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