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32E8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4EDD6CE" w14:textId="7D83EE5D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0209-2020-2022</w:t>
      </w:r>
      <w:bookmarkEnd w:id="0"/>
    </w:p>
    <w:tbl>
      <w:tblPr>
        <w:tblStyle w:val="a9"/>
        <w:tblW w:w="10697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199"/>
        <w:gridCol w:w="1701"/>
        <w:gridCol w:w="1559"/>
        <w:gridCol w:w="992"/>
        <w:gridCol w:w="712"/>
      </w:tblGrid>
      <w:tr w:rsidR="0015301F" w14:paraId="3D6E0DB6" w14:textId="77777777" w:rsidTr="00F435A2">
        <w:trPr>
          <w:trHeight w:val="628"/>
          <w:jc w:val="center"/>
        </w:trPr>
        <w:tc>
          <w:tcPr>
            <w:tcW w:w="1092" w:type="dxa"/>
            <w:vAlign w:val="center"/>
          </w:tcPr>
          <w:p w14:paraId="635685A9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605" w:type="dxa"/>
            <w:gridSpan w:val="8"/>
            <w:vAlign w:val="center"/>
          </w:tcPr>
          <w:p w14:paraId="095282BC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自贡市贝尔吉教学仪器设备有限公司</w:t>
            </w:r>
            <w:bookmarkEnd w:id="1"/>
          </w:p>
        </w:tc>
      </w:tr>
      <w:tr w:rsidR="0015301F" w14:paraId="76351188" w14:textId="77777777" w:rsidTr="00F435A2">
        <w:trPr>
          <w:trHeight w:val="628"/>
          <w:jc w:val="center"/>
        </w:trPr>
        <w:tc>
          <w:tcPr>
            <w:tcW w:w="1092" w:type="dxa"/>
            <w:vAlign w:val="center"/>
          </w:tcPr>
          <w:p w14:paraId="4210C76C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8BF5EF1" w14:textId="676C431B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0A9FBD3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42E90F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97B255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99" w:type="dxa"/>
            <w:vAlign w:val="center"/>
          </w:tcPr>
          <w:p w14:paraId="64559F37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3C9E024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32A892C8" w14:textId="77777777" w:rsidR="0044252F" w:rsidRPr="00AA60B9" w:rsidRDefault="00000000" w:rsidP="00F435A2">
            <w:pPr>
              <w:ind w:leftChars="-72" w:left="-149" w:hangingChars="1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0813C3F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7952D01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12" w:type="dxa"/>
            <w:vAlign w:val="center"/>
          </w:tcPr>
          <w:p w14:paraId="79062D57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D064FEC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5301F" w14:paraId="16E3F444" w14:textId="77777777" w:rsidTr="00CB6392">
        <w:trPr>
          <w:trHeight w:val="566"/>
          <w:jc w:val="center"/>
        </w:trPr>
        <w:tc>
          <w:tcPr>
            <w:tcW w:w="1092" w:type="dxa"/>
            <w:vAlign w:val="center"/>
          </w:tcPr>
          <w:p w14:paraId="6CEE97E6" w14:textId="3C175BB4" w:rsidR="0044252F" w:rsidRPr="00CB6392" w:rsidRDefault="009A7388" w:rsidP="0044252F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8463863" w14:textId="355EAC58" w:rsidR="0044252F" w:rsidRPr="00CB6392" w:rsidRDefault="009A7388" w:rsidP="0044252F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案秤</w:t>
            </w:r>
          </w:p>
        </w:tc>
        <w:tc>
          <w:tcPr>
            <w:tcW w:w="1234" w:type="dxa"/>
            <w:vAlign w:val="center"/>
          </w:tcPr>
          <w:p w14:paraId="58EDDBBF" w14:textId="0AA23C7A" w:rsidR="0044252F" w:rsidRPr="00CB6392" w:rsidRDefault="00F435A2" w:rsidP="0044252F">
            <w:pPr>
              <w:jc w:val="center"/>
              <w:rPr>
                <w:rFonts w:hint="eastAsia"/>
                <w:sz w:val="18"/>
                <w:szCs w:val="18"/>
              </w:rPr>
            </w:pPr>
            <w:r w:rsidRPr="00CB6392">
              <w:rPr>
                <w:sz w:val="18"/>
                <w:szCs w:val="18"/>
              </w:rPr>
              <w:t>02</w:t>
            </w:r>
          </w:p>
        </w:tc>
        <w:tc>
          <w:tcPr>
            <w:tcW w:w="1032" w:type="dxa"/>
            <w:vAlign w:val="center"/>
          </w:tcPr>
          <w:p w14:paraId="3814078D" w14:textId="526D2026" w:rsidR="0044252F" w:rsidRPr="008D0A78" w:rsidRDefault="009A738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AGT-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99" w:type="dxa"/>
            <w:vAlign w:val="center"/>
          </w:tcPr>
          <w:p w14:paraId="73728BE7" w14:textId="5CA68A06" w:rsidR="0044252F" w:rsidRPr="008D0A78" w:rsidRDefault="009A738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0C6E1B67" w14:textId="053D442D" w:rsidR="0044252F" w:rsidRPr="008D0A78" w:rsidRDefault="009A7388" w:rsidP="004425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:M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771DE2E8" w14:textId="2EFEB9ED" w:rsidR="0044252F" w:rsidRPr="008D0A78" w:rsidRDefault="009A738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5096C9BA" w14:textId="7D37166D" w:rsidR="0044252F" w:rsidRPr="008D0A78" w:rsidRDefault="009A738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712" w:type="dxa"/>
          </w:tcPr>
          <w:p w14:paraId="43C5D0B1" w14:textId="4118A39B" w:rsidR="0044252F" w:rsidRPr="008D0A78" w:rsidRDefault="009A7388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7388" w14:paraId="48C17ED5" w14:textId="77777777" w:rsidTr="00CB6392">
        <w:trPr>
          <w:trHeight w:val="546"/>
          <w:jc w:val="center"/>
        </w:trPr>
        <w:tc>
          <w:tcPr>
            <w:tcW w:w="1092" w:type="dxa"/>
            <w:vAlign w:val="center"/>
          </w:tcPr>
          <w:p w14:paraId="421E7FA3" w14:textId="68EEC4DB" w:rsidR="009A7388" w:rsidRPr="00CB6392" w:rsidRDefault="004E74E8" w:rsidP="009A7388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质检</w:t>
            </w:r>
            <w:r w:rsidR="009A7388" w:rsidRPr="00CB639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27136D21" w14:textId="67D2EB45" w:rsidR="009A7388" w:rsidRPr="00CB6392" w:rsidRDefault="009A7388" w:rsidP="009A7388">
            <w:pPr>
              <w:jc w:val="center"/>
              <w:rPr>
                <w:rFonts w:hint="eastAsia"/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2F4E4775" w14:textId="01EBDF03" w:rsidR="009A7388" w:rsidRPr="00CB6392" w:rsidRDefault="00F435A2" w:rsidP="009A7388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0</w:t>
            </w:r>
            <w:r w:rsidRPr="00CB6392">
              <w:rPr>
                <w:sz w:val="18"/>
                <w:szCs w:val="18"/>
              </w:rPr>
              <w:t>6</w:t>
            </w:r>
          </w:p>
        </w:tc>
        <w:tc>
          <w:tcPr>
            <w:tcW w:w="1032" w:type="dxa"/>
            <w:vAlign w:val="center"/>
          </w:tcPr>
          <w:p w14:paraId="69181D62" w14:textId="79E30EC1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199" w:type="dxa"/>
            <w:vAlign w:val="center"/>
          </w:tcPr>
          <w:p w14:paraId="5D2C162F" w14:textId="20983623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F5C0441" w14:textId="499AAFCE" w:rsidR="009A7388" w:rsidRPr="008D0A78" w:rsidRDefault="009A7388" w:rsidP="009A73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>
              <w:rPr>
                <w:rFonts w:hint="eastAsia"/>
                <w:sz w:val="18"/>
                <w:szCs w:val="18"/>
              </w:rPr>
              <w:t>:MPE</w:t>
            </w:r>
            <w:r>
              <w:rPr>
                <w:rFonts w:asciiTheme="minorEastAsia" w:hAnsiTheme="minorEastAsia" w:cs="Segoe UI Emoji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="Segoe UI Emoji"/>
                <w:sz w:val="18"/>
                <w:szCs w:val="18"/>
              </w:rPr>
              <w:t>0</w:t>
            </w:r>
            <w:r>
              <w:rPr>
                <w:rFonts w:asciiTheme="minorEastAsia" w:hAnsiTheme="minorEastAsia" w:cs="Segoe UI Emoji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cs="Segoe UI Emoji"/>
                <w:sz w:val="18"/>
                <w:szCs w:val="18"/>
              </w:rPr>
              <w:t>03</w:t>
            </w:r>
            <w:r>
              <w:rPr>
                <w:rFonts w:asciiTheme="minorEastAsia" w:hAnsiTheme="minorEastAsia" w:cs="Segoe UI Emoji" w:hint="eastAsia"/>
                <w:sz w:val="18"/>
                <w:szCs w:val="18"/>
              </w:rPr>
              <w:t>+</w:t>
            </w:r>
            <w:r>
              <w:rPr>
                <w:rFonts w:asciiTheme="minorEastAsia" w:hAnsiTheme="minorEastAsia" w:cs="Segoe UI Emoji"/>
                <w:sz w:val="18"/>
                <w:szCs w:val="18"/>
              </w:rPr>
              <w:t>0</w:t>
            </w:r>
            <w:r>
              <w:rPr>
                <w:rFonts w:asciiTheme="minorEastAsia" w:hAnsiTheme="minorEastAsia" w:cs="Segoe UI Emoji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cs="Segoe UI Emoji"/>
                <w:sz w:val="18"/>
                <w:szCs w:val="18"/>
              </w:rPr>
              <w:t>03</w:t>
            </w:r>
            <w:proofErr w:type="gramStart"/>
            <w:r>
              <w:rPr>
                <w:rFonts w:asciiTheme="minorEastAsia" w:hAnsiTheme="minorEastAsia" w:cs="Segoe UI Emoji" w:hint="eastAsia"/>
                <w:sz w:val="18"/>
                <w:szCs w:val="18"/>
              </w:rPr>
              <w:t>L)</w:t>
            </w:r>
            <w:r>
              <w:rPr>
                <w:rFonts w:asciiTheme="minorEastAsia" w:hAnsiTheme="minorEastAsia" w:cs="Segoe UI Emoji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559" w:type="dxa"/>
            <w:vAlign w:val="center"/>
          </w:tcPr>
          <w:p w14:paraId="081C2322" w14:textId="20600542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3A7C8A05" w14:textId="5019F618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</w:tcPr>
          <w:p w14:paraId="56C7C445" w14:textId="0295301E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7388" w14:paraId="03E4321F" w14:textId="77777777" w:rsidTr="00CB6392">
        <w:trPr>
          <w:trHeight w:val="568"/>
          <w:jc w:val="center"/>
        </w:trPr>
        <w:tc>
          <w:tcPr>
            <w:tcW w:w="1092" w:type="dxa"/>
            <w:vAlign w:val="center"/>
          </w:tcPr>
          <w:p w14:paraId="422B7D35" w14:textId="26B710D4" w:rsidR="009A7388" w:rsidRPr="00CB6392" w:rsidRDefault="009A7388" w:rsidP="009A7388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96F2D34" w14:textId="68C6BC05" w:rsidR="009A7388" w:rsidRPr="00CB6392" w:rsidRDefault="009A7388" w:rsidP="009A7388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1234" w:type="dxa"/>
            <w:vAlign w:val="center"/>
          </w:tcPr>
          <w:p w14:paraId="5925DA4A" w14:textId="235A9111" w:rsidR="009A7388" w:rsidRPr="00CB6392" w:rsidRDefault="00F435A2" w:rsidP="009A7388">
            <w:pPr>
              <w:jc w:val="center"/>
              <w:rPr>
                <w:sz w:val="18"/>
                <w:szCs w:val="18"/>
              </w:rPr>
            </w:pPr>
            <w:r w:rsidRPr="00CB6392">
              <w:rPr>
                <w:sz w:val="18"/>
                <w:szCs w:val="18"/>
              </w:rPr>
              <w:t>03</w:t>
            </w:r>
          </w:p>
        </w:tc>
        <w:tc>
          <w:tcPr>
            <w:tcW w:w="1032" w:type="dxa"/>
            <w:vAlign w:val="center"/>
          </w:tcPr>
          <w:p w14:paraId="1C341DC7" w14:textId="2F14C33D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TGT-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199" w:type="dxa"/>
            <w:vAlign w:val="center"/>
          </w:tcPr>
          <w:p w14:paraId="16672D6B" w14:textId="2BEC044D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0F461859" w14:textId="186DCEAC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:M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0F20C3D6" w14:textId="7D2F8C7D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77059060" w14:textId="23091887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712" w:type="dxa"/>
          </w:tcPr>
          <w:p w14:paraId="2B80B673" w14:textId="0C224A95" w:rsidR="009A7388" w:rsidRPr="008D0A78" w:rsidRDefault="009A7388" w:rsidP="009A738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07A29" w14:paraId="1A087C85" w14:textId="77777777" w:rsidTr="00CB6392">
        <w:trPr>
          <w:trHeight w:val="568"/>
          <w:jc w:val="center"/>
        </w:trPr>
        <w:tc>
          <w:tcPr>
            <w:tcW w:w="1092" w:type="dxa"/>
            <w:vAlign w:val="center"/>
          </w:tcPr>
          <w:p w14:paraId="646388A8" w14:textId="6BAC9577" w:rsidR="00107A29" w:rsidRPr="00CB6392" w:rsidRDefault="00107A29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97E741D" w14:textId="004738C1" w:rsidR="00107A29" w:rsidRPr="00CB6392" w:rsidRDefault="00107A29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633969A1" w14:textId="13F126CF" w:rsidR="00107A29" w:rsidRPr="00CB6392" w:rsidRDefault="00107A29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1</w:t>
            </w:r>
            <w:r w:rsidRPr="00CB6392">
              <w:rPr>
                <w:sz w:val="18"/>
                <w:szCs w:val="18"/>
              </w:rPr>
              <w:t>104007</w:t>
            </w:r>
            <w:r w:rsidRPr="00CB6392">
              <w:rPr>
                <w:rFonts w:hint="eastAsia"/>
                <w:sz w:val="18"/>
                <w:szCs w:val="18"/>
              </w:rPr>
              <w:t>--</w:t>
            </w:r>
            <w:r w:rsidRPr="00CB6392">
              <w:rPr>
                <w:sz w:val="18"/>
                <w:szCs w:val="18"/>
              </w:rPr>
              <w:t>012</w:t>
            </w:r>
          </w:p>
        </w:tc>
        <w:tc>
          <w:tcPr>
            <w:tcW w:w="1032" w:type="dxa"/>
            <w:vAlign w:val="center"/>
          </w:tcPr>
          <w:p w14:paraId="2C963150" w14:textId="0F1CC241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2672</w:t>
            </w:r>
            <w:r>
              <w:rPr>
                <w:rFonts w:hint="eastAsia"/>
                <w:sz w:val="18"/>
                <w:szCs w:val="18"/>
              </w:rPr>
              <w:t>DX</w:t>
            </w:r>
          </w:p>
        </w:tc>
        <w:tc>
          <w:tcPr>
            <w:tcW w:w="1199" w:type="dxa"/>
            <w:vAlign w:val="center"/>
          </w:tcPr>
          <w:p w14:paraId="18EE8C27" w14:textId="1DD44E25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12836F97" w14:textId="077E6057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耐压测试仪校验装置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75CA8E7" w14:textId="2D35DF8E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18C896D6" w14:textId="06CE0782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712" w:type="dxa"/>
          </w:tcPr>
          <w:p w14:paraId="624F5F50" w14:textId="021EDD4B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07A29" w14:paraId="383BF04B" w14:textId="77777777" w:rsidTr="00CB6392">
        <w:trPr>
          <w:trHeight w:val="568"/>
          <w:jc w:val="center"/>
        </w:trPr>
        <w:tc>
          <w:tcPr>
            <w:tcW w:w="1092" w:type="dxa"/>
            <w:vAlign w:val="center"/>
          </w:tcPr>
          <w:p w14:paraId="529DC8D7" w14:textId="37ADDA41" w:rsidR="00107A29" w:rsidRPr="00CB6392" w:rsidRDefault="00107A29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A2EC7BC" w14:textId="453E2703" w:rsidR="00107A29" w:rsidRPr="00CB6392" w:rsidRDefault="00107A29" w:rsidP="00107A29">
            <w:pPr>
              <w:jc w:val="center"/>
              <w:rPr>
                <w:rFonts w:hint="eastAsia"/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3FB132CA" w14:textId="6C2FCAE8" w:rsidR="00107A29" w:rsidRPr="00CB6392" w:rsidRDefault="00107A29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7</w:t>
            </w:r>
            <w:r w:rsidRPr="00CB6392">
              <w:rPr>
                <w:sz w:val="18"/>
                <w:szCs w:val="18"/>
              </w:rPr>
              <w:t>014070</w:t>
            </w:r>
          </w:p>
        </w:tc>
        <w:tc>
          <w:tcPr>
            <w:tcW w:w="1032" w:type="dxa"/>
            <w:vAlign w:val="center"/>
          </w:tcPr>
          <w:p w14:paraId="0BF651C4" w14:textId="332BA1A5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03AB92A4" w14:textId="6BAED3AA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12DF76E" w14:textId="77777777" w:rsidR="00107A29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标准可调式</w:t>
            </w:r>
            <w:proofErr w:type="gramStart"/>
            <w:r>
              <w:rPr>
                <w:rFonts w:hint="eastAsia"/>
                <w:sz w:val="18"/>
                <w:szCs w:val="18"/>
              </w:rPr>
              <w:t>高阻箱</w:t>
            </w:r>
            <w:proofErr w:type="gramEnd"/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68254729" w14:textId="33335A5D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兆欧表端电压测试仪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927E8D3" w14:textId="55281D88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0B1BED4D" w14:textId="74C03F78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</w:tcPr>
          <w:p w14:paraId="496B662F" w14:textId="030D87AD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07A29" w14:paraId="51801697" w14:textId="77777777" w:rsidTr="00CB6392">
        <w:trPr>
          <w:trHeight w:val="568"/>
          <w:jc w:val="center"/>
        </w:trPr>
        <w:tc>
          <w:tcPr>
            <w:tcW w:w="1092" w:type="dxa"/>
            <w:vAlign w:val="center"/>
          </w:tcPr>
          <w:p w14:paraId="6E7E3134" w14:textId="6425591A" w:rsidR="00107A29" w:rsidRPr="00CB6392" w:rsidRDefault="004E74E8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生产</w:t>
            </w:r>
            <w:r w:rsidR="00107A29" w:rsidRPr="00CB639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A328E6D" w14:textId="717EEB54" w:rsidR="00107A29" w:rsidRPr="00CB6392" w:rsidRDefault="00107A29" w:rsidP="00107A29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CB6392">
              <w:rPr>
                <w:rFonts w:hint="eastAsia"/>
                <w:sz w:val="18"/>
                <w:szCs w:val="18"/>
              </w:rPr>
              <w:t>线纹钢直角尺</w:t>
            </w:r>
            <w:proofErr w:type="gramEnd"/>
          </w:p>
        </w:tc>
        <w:tc>
          <w:tcPr>
            <w:tcW w:w="1234" w:type="dxa"/>
            <w:vAlign w:val="center"/>
          </w:tcPr>
          <w:p w14:paraId="008ED33A" w14:textId="01F8F6EC" w:rsidR="00107A29" w:rsidRPr="00CB6392" w:rsidRDefault="00F435A2" w:rsidP="00107A29">
            <w:pPr>
              <w:jc w:val="center"/>
              <w:rPr>
                <w:sz w:val="18"/>
                <w:szCs w:val="18"/>
              </w:rPr>
            </w:pPr>
            <w:r w:rsidRPr="00CB6392">
              <w:rPr>
                <w:rFonts w:hint="eastAsia"/>
                <w:sz w:val="18"/>
                <w:szCs w:val="18"/>
              </w:rPr>
              <w:t>0</w:t>
            </w:r>
            <w:r w:rsidRPr="00CB6392">
              <w:rPr>
                <w:sz w:val="18"/>
                <w:szCs w:val="18"/>
              </w:rPr>
              <w:t>7</w:t>
            </w:r>
          </w:p>
        </w:tc>
        <w:tc>
          <w:tcPr>
            <w:tcW w:w="1032" w:type="dxa"/>
            <w:vAlign w:val="center"/>
          </w:tcPr>
          <w:p w14:paraId="024A13A4" w14:textId="7D38ACDB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199" w:type="dxa"/>
            <w:vAlign w:val="center"/>
          </w:tcPr>
          <w:p w14:paraId="16A656D0" w14:textId="065D3A44" w:rsidR="00107A29" w:rsidRDefault="00F435A2" w:rsidP="00107A29">
            <w:pPr>
              <w:jc w:val="center"/>
              <w:rPr>
                <w:sz w:val="18"/>
                <w:szCs w:val="18"/>
              </w:rPr>
            </w:pPr>
            <w:r w:rsidRPr="00F435A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1mm</w:t>
            </w:r>
          </w:p>
          <w:p w14:paraId="6EE03D90" w14:textId="1B097563" w:rsidR="00F435A2" w:rsidRPr="008D0A78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  <w:r w:rsidRPr="00F435A2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23BB2EE8" w14:textId="77777777" w:rsidR="00107A29" w:rsidRDefault="00F435A2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宽座角尺：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2BA6B17D" w14:textId="286EBC40" w:rsidR="00F435A2" w:rsidRPr="008D0A78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金属线纹尺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59" w:type="dxa"/>
            <w:vAlign w:val="center"/>
          </w:tcPr>
          <w:p w14:paraId="34F3D06B" w14:textId="6468D3C3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992" w:type="dxa"/>
            <w:vAlign w:val="center"/>
          </w:tcPr>
          <w:p w14:paraId="088F61B5" w14:textId="2490BC9A" w:rsidR="00107A29" w:rsidRPr="008D0A78" w:rsidRDefault="00107A29" w:rsidP="00107A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712" w:type="dxa"/>
          </w:tcPr>
          <w:p w14:paraId="7FA3FF24" w14:textId="2BE43D41" w:rsidR="00107A29" w:rsidRPr="008D0A78" w:rsidRDefault="00F435A2" w:rsidP="00107A2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435A2" w14:paraId="4A418D6B" w14:textId="77777777" w:rsidTr="00F435A2">
        <w:trPr>
          <w:trHeight w:val="568"/>
          <w:jc w:val="center"/>
        </w:trPr>
        <w:tc>
          <w:tcPr>
            <w:tcW w:w="1092" w:type="dxa"/>
            <w:vAlign w:val="center"/>
          </w:tcPr>
          <w:p w14:paraId="1B267C6C" w14:textId="77777777" w:rsidR="00F435A2" w:rsidRDefault="00F435A2" w:rsidP="00107A29"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E80044A" w14:textId="77777777" w:rsidR="00F435A2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031688C" w14:textId="77777777" w:rsidR="00F435A2" w:rsidRPr="008D0A78" w:rsidRDefault="00F435A2" w:rsidP="00107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284784A" w14:textId="77777777" w:rsidR="00F435A2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2F074F8E" w14:textId="77777777" w:rsidR="00F435A2" w:rsidRPr="00F435A2" w:rsidRDefault="00F435A2" w:rsidP="00107A29">
            <w:pPr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83C3EE" w14:textId="77777777" w:rsidR="00F435A2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0054BE" w14:textId="77777777" w:rsidR="00F435A2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BFE5EC" w14:textId="77777777" w:rsidR="00F435A2" w:rsidRDefault="00F435A2" w:rsidP="00107A2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</w:tcPr>
          <w:p w14:paraId="0FE473F7" w14:textId="77777777" w:rsidR="00F435A2" w:rsidRPr="008D0A78" w:rsidRDefault="00F435A2" w:rsidP="00107A2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07A29" w14:paraId="35281482" w14:textId="77777777" w:rsidTr="00F435A2">
        <w:trPr>
          <w:trHeight w:val="2090"/>
          <w:jc w:val="center"/>
        </w:trPr>
        <w:tc>
          <w:tcPr>
            <w:tcW w:w="10697" w:type="dxa"/>
            <w:gridSpan w:val="9"/>
          </w:tcPr>
          <w:p w14:paraId="2AAE0F05" w14:textId="77777777" w:rsidR="00107A29" w:rsidRDefault="00107A29" w:rsidP="00107A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282F98C" w14:textId="77777777" w:rsidR="00107A29" w:rsidRDefault="00107A29" w:rsidP="00107A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5AC5BAF" w14:textId="77777777" w:rsidR="00107A29" w:rsidRDefault="00107A29" w:rsidP="00107A29">
            <w:pPr>
              <w:rPr>
                <w:rFonts w:ascii="宋体" w:hAnsi="宋体"/>
                <w:szCs w:val="21"/>
              </w:rPr>
            </w:pPr>
          </w:p>
          <w:p w14:paraId="60460ABC" w14:textId="19F53961" w:rsidR="00107A29" w:rsidRDefault="00107A29" w:rsidP="00107A2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</w:t>
            </w:r>
            <w:r w:rsidR="00C1284D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量值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溯源管理程序》，公司</w:t>
            </w:r>
            <w:r w:rsidR="00C1284D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建最高计量标准，测量设备由</w:t>
            </w:r>
            <w:r w:rsidR="00C1284D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负责溯源。公司测量设备全部委托</w:t>
            </w:r>
            <w:r w:rsidR="00C1284D" w:rsidRPr="00C1284D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自贡检验检测院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 w:rsidR="00C1284D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14:paraId="7A16B70B" w14:textId="77777777" w:rsidR="00107A29" w:rsidRDefault="00107A29" w:rsidP="00107A29">
            <w:pPr>
              <w:rPr>
                <w:rFonts w:ascii="宋体" w:hAnsi="宋体"/>
                <w:color w:val="0000FF"/>
                <w:szCs w:val="21"/>
              </w:rPr>
            </w:pPr>
          </w:p>
          <w:p w14:paraId="54791EA6" w14:textId="77777777" w:rsidR="00107A29" w:rsidRDefault="00107A29" w:rsidP="00107A29">
            <w:pPr>
              <w:rPr>
                <w:szCs w:val="21"/>
              </w:rPr>
            </w:pPr>
          </w:p>
          <w:p w14:paraId="4599B7AC" w14:textId="77777777" w:rsidR="00107A29" w:rsidRDefault="00107A29" w:rsidP="00107A2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7A29" w14:paraId="29C473F5" w14:textId="77777777" w:rsidTr="00F435A2">
        <w:trPr>
          <w:trHeight w:val="557"/>
          <w:jc w:val="center"/>
        </w:trPr>
        <w:tc>
          <w:tcPr>
            <w:tcW w:w="10697" w:type="dxa"/>
            <w:gridSpan w:val="9"/>
          </w:tcPr>
          <w:p w14:paraId="5DA77C97" w14:textId="50C1DA38" w:rsidR="00107A29" w:rsidRDefault="00CB6392" w:rsidP="00107A2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55937D4" wp14:editId="5411C7ED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222250</wp:posOffset>
                  </wp:positionV>
                  <wp:extent cx="793750" cy="4229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7A29"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3B95901" wp14:editId="26813832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297180</wp:posOffset>
                  </wp:positionV>
                  <wp:extent cx="508000" cy="4127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7A2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07A29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07A29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07A29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07A2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D63A3FD" w14:textId="1DE762B1" w:rsidR="00107A29" w:rsidRDefault="00107A29" w:rsidP="00107A2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29719C4" w14:textId="77777777" w:rsidR="00107A29" w:rsidRDefault="00107A29" w:rsidP="00107A2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0A14C4D" w14:textId="72D601C8" w:rsidR="008D0A78" w:rsidRDefault="00000000" w:rsidP="005C0A53"/>
    <w:p w14:paraId="76F91F0E" w14:textId="4D31FADF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7EF1" w14:textId="77777777" w:rsidR="00297F1C" w:rsidRDefault="00297F1C">
      <w:r>
        <w:separator/>
      </w:r>
    </w:p>
  </w:endnote>
  <w:endnote w:type="continuationSeparator" w:id="0">
    <w:p w14:paraId="2000A9D0" w14:textId="77777777" w:rsidR="00297F1C" w:rsidRDefault="0029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94E6" w14:textId="77777777" w:rsidR="008F6BDE" w:rsidRDefault="00000000" w:rsidP="005C0A53">
    <w:pPr>
      <w:pStyle w:val="a5"/>
    </w:pPr>
  </w:p>
  <w:p w14:paraId="160604EA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35E1" w14:textId="77777777" w:rsidR="00297F1C" w:rsidRDefault="00297F1C">
      <w:r>
        <w:separator/>
      </w:r>
    </w:p>
  </w:footnote>
  <w:footnote w:type="continuationSeparator" w:id="0">
    <w:p w14:paraId="570B19BB" w14:textId="77777777" w:rsidR="00297F1C" w:rsidRDefault="0029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E64C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DACA20B" wp14:editId="32D133D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63D8B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BED9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DB255FA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7D958F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DF67D0" w14:textId="77777777" w:rsidR="008F6BDE" w:rsidRDefault="00000000">
    <w:r>
      <w:pict w14:anchorId="1ABD5D5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01F"/>
    <w:rsid w:val="00107A29"/>
    <w:rsid w:val="0015301F"/>
    <w:rsid w:val="00297F1C"/>
    <w:rsid w:val="004E74E8"/>
    <w:rsid w:val="006C6710"/>
    <w:rsid w:val="009A7388"/>
    <w:rsid w:val="00BE23E6"/>
    <w:rsid w:val="00C1284D"/>
    <w:rsid w:val="00CB6392"/>
    <w:rsid w:val="00F4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CCFDD2"/>
  <w15:docId w15:val="{8AB4340F-D8ED-429C-AA72-96601A0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dcterms:created xsi:type="dcterms:W3CDTF">2015-11-02T14:51:00Z</dcterms:created>
  <dcterms:modified xsi:type="dcterms:W3CDTF">2022-12-08T07:32:00Z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