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4F185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128"/>
        <w:gridCol w:w="1321"/>
      </w:tblGrid>
      <w:tr w:rsidR="00846867" w:rsidTr="003659A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F185C" w:rsidP="00365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F185C" w:rsidP="003659A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南京工大开来家具材料（滁州）科技有限公司</w:t>
            </w:r>
            <w:bookmarkEnd w:id="0"/>
          </w:p>
        </w:tc>
      </w:tr>
      <w:tr w:rsidR="00846867" w:rsidTr="003659A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F185C" w:rsidP="003659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F185C" w:rsidP="003659A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滁州市乌衣镇南工路1号</w:t>
            </w:r>
            <w:bookmarkEnd w:id="1"/>
          </w:p>
        </w:tc>
      </w:tr>
      <w:tr w:rsidR="00846867" w:rsidTr="003659A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F185C" w:rsidP="003659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F185C" w:rsidP="003659AF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滁州市乌衣镇南工路1号</w:t>
            </w:r>
            <w:bookmarkEnd w:id="2"/>
          </w:p>
        </w:tc>
      </w:tr>
      <w:tr w:rsidR="00846867" w:rsidTr="003659A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F185C" w:rsidP="00365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F185C" w:rsidP="003659AF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马孝娜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4F185C" w:rsidP="00365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F185C" w:rsidP="003659AF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18755017989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4F185C" w:rsidP="003659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03E5D" w:rsidP="003659AF">
            <w:pPr>
              <w:rPr>
                <w:sz w:val="21"/>
                <w:szCs w:val="21"/>
              </w:rPr>
            </w:pPr>
          </w:p>
        </w:tc>
      </w:tr>
      <w:tr w:rsidR="003659AF" w:rsidTr="003659AF">
        <w:trPr>
          <w:trHeight w:val="557"/>
          <w:jc w:val="center"/>
        </w:trPr>
        <w:tc>
          <w:tcPr>
            <w:tcW w:w="1142" w:type="dxa"/>
            <w:vAlign w:val="center"/>
          </w:tcPr>
          <w:p w:rsidR="003659AF" w:rsidRDefault="003659AF" w:rsidP="003659AF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3659AF" w:rsidRDefault="006313FA" w:rsidP="003659AF">
            <w:bookmarkStart w:id="5" w:name="最高管理者"/>
            <w:bookmarkEnd w:id="5"/>
            <w:r w:rsidRPr="006313FA">
              <w:rPr>
                <w:rFonts w:hint="eastAsia"/>
                <w:sz w:val="21"/>
                <w:szCs w:val="21"/>
              </w:rPr>
              <w:t>王春昌</w:t>
            </w:r>
          </w:p>
        </w:tc>
        <w:tc>
          <w:tcPr>
            <w:tcW w:w="1090" w:type="dxa"/>
            <w:gridSpan w:val="2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  <w:bookmarkStart w:id="6" w:name="管代电话"/>
            <w:bookmarkEnd w:id="6"/>
            <w:r>
              <w:rPr>
                <w:sz w:val="21"/>
                <w:szCs w:val="21"/>
              </w:rPr>
              <w:t>18755017989</w:t>
            </w:r>
          </w:p>
        </w:tc>
        <w:tc>
          <w:tcPr>
            <w:tcW w:w="974" w:type="dxa"/>
            <w:gridSpan w:val="3"/>
            <w:vAlign w:val="center"/>
          </w:tcPr>
          <w:p w:rsidR="003659AF" w:rsidRDefault="003659AF" w:rsidP="003659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2792280710@qq.com</w:t>
            </w:r>
            <w:bookmarkEnd w:id="7"/>
          </w:p>
        </w:tc>
      </w:tr>
      <w:tr w:rsidR="003659AF" w:rsidTr="003659AF">
        <w:trPr>
          <w:trHeight w:val="418"/>
          <w:jc w:val="center"/>
        </w:trPr>
        <w:tc>
          <w:tcPr>
            <w:tcW w:w="1142" w:type="dxa"/>
            <w:vAlign w:val="center"/>
          </w:tcPr>
          <w:p w:rsidR="003659AF" w:rsidRDefault="003659AF" w:rsidP="003659A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3659AF" w:rsidRDefault="003659AF" w:rsidP="003659A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0001-2021-O-2023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3659AF" w:rsidRDefault="003659AF" w:rsidP="003659A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3659AF" w:rsidRDefault="003659AF" w:rsidP="003659AF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3659AF" w:rsidRDefault="003659AF" w:rsidP="003659AF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659AF" w:rsidTr="003659AF">
        <w:trPr>
          <w:trHeight w:val="455"/>
          <w:jc w:val="center"/>
        </w:trPr>
        <w:tc>
          <w:tcPr>
            <w:tcW w:w="1142" w:type="dxa"/>
            <w:vAlign w:val="center"/>
          </w:tcPr>
          <w:p w:rsidR="003659AF" w:rsidRDefault="003659AF" w:rsidP="003659A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3659AF" w:rsidRDefault="003659AF" w:rsidP="003659AF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监督审核2 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3659AF" w:rsidTr="003659AF">
        <w:trPr>
          <w:trHeight w:val="455"/>
          <w:jc w:val="center"/>
        </w:trPr>
        <w:tc>
          <w:tcPr>
            <w:tcW w:w="1142" w:type="dxa"/>
          </w:tcPr>
          <w:p w:rsidR="003659AF" w:rsidRDefault="003659AF" w:rsidP="003659A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3659AF" w:rsidRDefault="003659AF" w:rsidP="003659AF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659AF" w:rsidTr="003659AF">
        <w:trPr>
          <w:trHeight w:val="455"/>
          <w:jc w:val="center"/>
        </w:trPr>
        <w:tc>
          <w:tcPr>
            <w:tcW w:w="1142" w:type="dxa"/>
          </w:tcPr>
          <w:p w:rsidR="003659AF" w:rsidRDefault="003659AF" w:rsidP="003659A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3659AF" w:rsidRDefault="003659AF" w:rsidP="003659A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音频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   远程审核沟通工具：微信、电话</w:t>
            </w:r>
          </w:p>
        </w:tc>
      </w:tr>
      <w:tr w:rsidR="003659AF" w:rsidTr="003659AF">
        <w:trPr>
          <w:trHeight w:val="455"/>
          <w:jc w:val="center"/>
        </w:trPr>
        <w:tc>
          <w:tcPr>
            <w:tcW w:w="1142" w:type="dxa"/>
          </w:tcPr>
          <w:p w:rsidR="003659AF" w:rsidRDefault="003659AF" w:rsidP="003659A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3659AF" w:rsidRDefault="003659AF" w:rsidP="003659A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3659AF" w:rsidTr="003659AF">
        <w:trPr>
          <w:trHeight w:val="990"/>
          <w:jc w:val="center"/>
        </w:trPr>
        <w:tc>
          <w:tcPr>
            <w:tcW w:w="1142" w:type="dxa"/>
            <w:vAlign w:val="center"/>
          </w:tcPr>
          <w:p w:rsidR="003659AF" w:rsidRDefault="003659AF" w:rsidP="003659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3659AF" w:rsidRDefault="003659AF" w:rsidP="003659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3659AF" w:rsidRDefault="003659AF" w:rsidP="003659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3659AF" w:rsidRDefault="003659AF" w:rsidP="003659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3659AF" w:rsidRDefault="003659AF" w:rsidP="003659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3659AF" w:rsidRDefault="003659AF" w:rsidP="003659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3659AF" w:rsidRDefault="003659AF" w:rsidP="003659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3659AF" w:rsidRDefault="003659AF" w:rsidP="003659A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■监督审核，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659AF" w:rsidTr="003659AF">
        <w:trPr>
          <w:trHeight w:val="1198"/>
          <w:jc w:val="center"/>
        </w:trPr>
        <w:tc>
          <w:tcPr>
            <w:tcW w:w="1142" w:type="dxa"/>
            <w:vAlign w:val="center"/>
          </w:tcPr>
          <w:p w:rsidR="003659AF" w:rsidRDefault="003659AF" w:rsidP="003659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3659AF" w:rsidRDefault="003659AF" w:rsidP="003659AF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板式家具（定制家居产品）的生产所涉及场所的相关职业健康和安全管理活动</w:t>
            </w:r>
            <w:bookmarkEnd w:id="24"/>
          </w:p>
        </w:tc>
        <w:tc>
          <w:tcPr>
            <w:tcW w:w="680" w:type="dxa"/>
            <w:vAlign w:val="center"/>
          </w:tcPr>
          <w:p w:rsidR="003659AF" w:rsidRDefault="003659AF" w:rsidP="003659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3659AF" w:rsidRDefault="003659AF" w:rsidP="003659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3659AF" w:rsidRDefault="003659AF" w:rsidP="003659AF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23.01.01;23.01.02;23.01.04</w:t>
            </w:r>
            <w:bookmarkEnd w:id="25"/>
          </w:p>
        </w:tc>
      </w:tr>
      <w:tr w:rsidR="003659AF" w:rsidTr="003659AF">
        <w:trPr>
          <w:trHeight w:val="1184"/>
          <w:jc w:val="center"/>
        </w:trPr>
        <w:tc>
          <w:tcPr>
            <w:tcW w:w="1142" w:type="dxa"/>
            <w:vAlign w:val="center"/>
          </w:tcPr>
          <w:p w:rsidR="003659AF" w:rsidRDefault="003659AF" w:rsidP="003659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3659AF" w:rsidRDefault="003659AF" w:rsidP="003659A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3659AF" w:rsidRDefault="003659AF" w:rsidP="003659AF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3659AF" w:rsidRDefault="003659AF" w:rsidP="003659A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3659AF" w:rsidRDefault="003659AF" w:rsidP="003659A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3659AF" w:rsidRDefault="003659AF" w:rsidP="003659A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3659AF" w:rsidRDefault="003659AF" w:rsidP="003659A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3659AF" w:rsidRDefault="003659AF" w:rsidP="003659A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3659AF" w:rsidTr="003659AF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3659AF" w:rsidRDefault="003659AF" w:rsidP="003659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3659AF" w:rsidRDefault="003659AF" w:rsidP="003659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659AF" w:rsidTr="003659AF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3659AF" w:rsidRDefault="003659AF" w:rsidP="003659AF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3659AF" w:rsidRDefault="003659AF" w:rsidP="003659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659AF" w:rsidTr="003659AF">
        <w:trPr>
          <w:trHeight w:val="465"/>
          <w:jc w:val="center"/>
        </w:trPr>
        <w:tc>
          <w:tcPr>
            <w:tcW w:w="1142" w:type="dxa"/>
            <w:vAlign w:val="center"/>
          </w:tcPr>
          <w:p w:rsidR="003659AF" w:rsidRDefault="003659AF" w:rsidP="003659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3659AF" w:rsidRDefault="003659AF" w:rsidP="003659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659AF" w:rsidTr="003659AF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3659AF" w:rsidRDefault="009F1E02" w:rsidP="003659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5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5108CB6" wp14:editId="56F302EC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-480060</wp:posOffset>
                  </wp:positionV>
                  <wp:extent cx="6869430" cy="9683750"/>
                  <wp:effectExtent l="0" t="0" r="0" b="0"/>
                  <wp:wrapNone/>
                  <wp:docPr id="1" name="图片 1" descr="E:\姜海军移动云盘1\移动云盘同步\国标联合审核\202301\南京工大开来家具材料（滁州）科技有限公司\新建文件夹\扫描件_非一阶段审核移交记录清单\扫描件_非一阶段审核移交记录清单\扫描件_非一阶段审核移交记录清单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301\南京工大开来家具材料（滁州）科技有限公司\新建文件夹\扫描件_非一阶段审核移交记录清单\扫描件_非一阶段审核移交记录清单\扫描件_非一阶段审核移交记录清单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9430" cy="968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5"/>
            <w:r w:rsidR="003659AF">
              <w:rPr>
                <w:rFonts w:hint="eastAsia"/>
                <w:sz w:val="20"/>
              </w:rPr>
              <w:t>审核组成员</w:t>
            </w:r>
          </w:p>
        </w:tc>
      </w:tr>
      <w:tr w:rsidR="003659AF" w:rsidTr="003659AF">
        <w:trPr>
          <w:trHeight w:val="465"/>
          <w:jc w:val="center"/>
        </w:trPr>
        <w:tc>
          <w:tcPr>
            <w:tcW w:w="1142" w:type="dxa"/>
            <w:vAlign w:val="center"/>
          </w:tcPr>
          <w:p w:rsidR="003659AF" w:rsidRDefault="003659AF" w:rsidP="003659AF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3659AF" w:rsidRDefault="003659AF" w:rsidP="003659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3659AF" w:rsidRDefault="003659AF" w:rsidP="003659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3659AF" w:rsidRDefault="003659AF" w:rsidP="003659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3659AF" w:rsidRDefault="003659AF" w:rsidP="003659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3659AF" w:rsidRDefault="003659AF" w:rsidP="003659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vAlign w:val="center"/>
          </w:tcPr>
          <w:p w:rsidR="003659AF" w:rsidRDefault="003659AF" w:rsidP="003659A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安排</w:t>
            </w:r>
          </w:p>
        </w:tc>
      </w:tr>
      <w:tr w:rsidR="003659AF" w:rsidTr="003659AF">
        <w:trPr>
          <w:trHeight w:val="465"/>
          <w:jc w:val="center"/>
        </w:trPr>
        <w:tc>
          <w:tcPr>
            <w:tcW w:w="1142" w:type="dxa"/>
            <w:vAlign w:val="center"/>
          </w:tcPr>
          <w:p w:rsidR="003659AF" w:rsidRDefault="003659AF" w:rsidP="003659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3659AF" w:rsidRDefault="003659AF" w:rsidP="003659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3659AF" w:rsidRDefault="003659AF" w:rsidP="003659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3659AF" w:rsidRDefault="003659AF" w:rsidP="003659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3659AF" w:rsidRDefault="003659AF" w:rsidP="003659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23.01.01,23.01.02,23.01.04</w:t>
            </w:r>
          </w:p>
        </w:tc>
        <w:tc>
          <w:tcPr>
            <w:tcW w:w="1358" w:type="dxa"/>
            <w:gridSpan w:val="5"/>
            <w:vAlign w:val="center"/>
          </w:tcPr>
          <w:p w:rsidR="003659AF" w:rsidRDefault="003659AF" w:rsidP="003659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21" w:type="dxa"/>
            <w:vAlign w:val="center"/>
          </w:tcPr>
          <w:p w:rsidR="003659AF" w:rsidRDefault="003659AF" w:rsidP="003659AF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远程</w:t>
            </w:r>
          </w:p>
        </w:tc>
      </w:tr>
      <w:tr w:rsidR="003659AF" w:rsidTr="003659AF">
        <w:trPr>
          <w:trHeight w:val="827"/>
          <w:jc w:val="center"/>
        </w:trPr>
        <w:tc>
          <w:tcPr>
            <w:tcW w:w="1142" w:type="dxa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3659AF" w:rsidRDefault="003659AF" w:rsidP="003659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659AF" w:rsidRDefault="003659AF" w:rsidP="003659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3659AF" w:rsidRDefault="003659AF" w:rsidP="003659A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3659AF" w:rsidRDefault="003659AF" w:rsidP="003659AF">
            <w:pPr>
              <w:jc w:val="center"/>
              <w:rPr>
                <w:sz w:val="21"/>
                <w:szCs w:val="21"/>
              </w:rPr>
            </w:pPr>
          </w:p>
        </w:tc>
      </w:tr>
      <w:tr w:rsidR="003659AF" w:rsidTr="003659AF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3659AF" w:rsidRDefault="003659AF" w:rsidP="003659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659AF" w:rsidTr="003659AF">
        <w:trPr>
          <w:trHeight w:val="465"/>
          <w:jc w:val="center"/>
        </w:trPr>
        <w:tc>
          <w:tcPr>
            <w:tcW w:w="1142" w:type="dxa"/>
            <w:vAlign w:val="center"/>
          </w:tcPr>
          <w:p w:rsidR="003659AF" w:rsidRDefault="003659AF" w:rsidP="003659A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3659AF" w:rsidRDefault="003659AF" w:rsidP="003659A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3659AF" w:rsidRDefault="003659AF" w:rsidP="003659A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3659AF" w:rsidRDefault="003659AF" w:rsidP="003659A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3659AF" w:rsidRDefault="003659AF" w:rsidP="003659AF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1" w:type="dxa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659AF" w:rsidTr="003659AF">
        <w:trPr>
          <w:trHeight w:val="567"/>
          <w:jc w:val="center"/>
        </w:trPr>
        <w:tc>
          <w:tcPr>
            <w:tcW w:w="1142" w:type="dxa"/>
            <w:vAlign w:val="center"/>
          </w:tcPr>
          <w:p w:rsidR="003659AF" w:rsidRDefault="003659AF" w:rsidP="003659AF"/>
        </w:tc>
        <w:tc>
          <w:tcPr>
            <w:tcW w:w="1350" w:type="dxa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3659AF" w:rsidRDefault="003659AF" w:rsidP="003659A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3659AF" w:rsidRDefault="003659AF" w:rsidP="003659A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659AF" w:rsidRDefault="003659AF" w:rsidP="003659AF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3659AF" w:rsidRDefault="003659AF" w:rsidP="003659AF"/>
        </w:tc>
        <w:tc>
          <w:tcPr>
            <w:tcW w:w="1321" w:type="dxa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</w:p>
        </w:tc>
      </w:tr>
      <w:tr w:rsidR="003659AF" w:rsidTr="003659AF">
        <w:trPr>
          <w:trHeight w:val="465"/>
          <w:jc w:val="center"/>
        </w:trPr>
        <w:tc>
          <w:tcPr>
            <w:tcW w:w="1142" w:type="dxa"/>
            <w:vAlign w:val="center"/>
          </w:tcPr>
          <w:p w:rsidR="003659AF" w:rsidRDefault="003659AF" w:rsidP="003659AF"/>
        </w:tc>
        <w:tc>
          <w:tcPr>
            <w:tcW w:w="1350" w:type="dxa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3659AF" w:rsidRDefault="003659AF" w:rsidP="003659A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3659AF" w:rsidRDefault="003659AF" w:rsidP="003659A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659AF" w:rsidRDefault="003659AF" w:rsidP="003659AF"/>
        </w:tc>
        <w:tc>
          <w:tcPr>
            <w:tcW w:w="1358" w:type="dxa"/>
            <w:gridSpan w:val="5"/>
            <w:vAlign w:val="center"/>
          </w:tcPr>
          <w:p w:rsidR="003659AF" w:rsidRDefault="003659AF" w:rsidP="003659AF"/>
        </w:tc>
        <w:tc>
          <w:tcPr>
            <w:tcW w:w="1321" w:type="dxa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</w:p>
        </w:tc>
      </w:tr>
      <w:tr w:rsidR="003659AF" w:rsidTr="003659AF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3659AF" w:rsidRDefault="003659AF" w:rsidP="003659AF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659AF" w:rsidTr="003659AF">
        <w:trPr>
          <w:trHeight w:val="586"/>
          <w:jc w:val="center"/>
        </w:trPr>
        <w:tc>
          <w:tcPr>
            <w:tcW w:w="1142" w:type="dxa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3659AF" w:rsidRDefault="003659AF" w:rsidP="003659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3659AF" w:rsidRDefault="003659AF" w:rsidP="00365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3"/>
            <w:vMerge w:val="restart"/>
            <w:vAlign w:val="center"/>
          </w:tcPr>
          <w:p w:rsidR="003659AF" w:rsidRDefault="003659AF" w:rsidP="003659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659AF" w:rsidRDefault="003659AF" w:rsidP="00365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</w:p>
        </w:tc>
      </w:tr>
      <w:tr w:rsidR="003659AF" w:rsidTr="003659AF">
        <w:trPr>
          <w:trHeight w:val="509"/>
          <w:jc w:val="center"/>
        </w:trPr>
        <w:tc>
          <w:tcPr>
            <w:tcW w:w="1142" w:type="dxa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</w:p>
        </w:tc>
      </w:tr>
      <w:tr w:rsidR="003659AF" w:rsidTr="003659AF">
        <w:trPr>
          <w:trHeight w:val="600"/>
          <w:jc w:val="center"/>
        </w:trPr>
        <w:tc>
          <w:tcPr>
            <w:tcW w:w="1142" w:type="dxa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3659AF" w:rsidRDefault="003659AF" w:rsidP="003659A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2023.1.4</w:t>
            </w:r>
          </w:p>
        </w:tc>
        <w:tc>
          <w:tcPr>
            <w:tcW w:w="1502" w:type="dxa"/>
            <w:gridSpan w:val="2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2023.1.4</w:t>
            </w:r>
          </w:p>
        </w:tc>
        <w:tc>
          <w:tcPr>
            <w:tcW w:w="1270" w:type="dxa"/>
            <w:gridSpan w:val="3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3659AF" w:rsidRDefault="003659AF" w:rsidP="00365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2023.1.4</w:t>
            </w:r>
          </w:p>
        </w:tc>
      </w:tr>
    </w:tbl>
    <w:p w:rsidR="00A62166" w:rsidRDefault="00D03E5D"/>
    <w:p w:rsidR="003659AF" w:rsidRDefault="003659AF" w:rsidP="003659AF">
      <w:pPr>
        <w:pStyle w:val="a0"/>
      </w:pPr>
    </w:p>
    <w:p w:rsidR="003659AF" w:rsidRDefault="003659AF" w:rsidP="003659AF">
      <w:pPr>
        <w:pStyle w:val="a0"/>
      </w:pPr>
    </w:p>
    <w:p w:rsidR="003659AF" w:rsidRDefault="003659AF" w:rsidP="003659AF">
      <w:pPr>
        <w:pStyle w:val="a0"/>
      </w:pPr>
    </w:p>
    <w:p w:rsidR="003659AF" w:rsidRDefault="003659AF" w:rsidP="003659AF">
      <w:pPr>
        <w:pStyle w:val="a0"/>
      </w:pPr>
    </w:p>
    <w:p w:rsidR="003659AF" w:rsidRDefault="003659AF" w:rsidP="003659AF">
      <w:pPr>
        <w:pStyle w:val="a0"/>
      </w:pPr>
    </w:p>
    <w:p w:rsidR="003659AF" w:rsidRDefault="003659AF" w:rsidP="003659AF">
      <w:pPr>
        <w:pStyle w:val="a0"/>
      </w:pPr>
    </w:p>
    <w:p w:rsidR="003659AF" w:rsidRDefault="003659AF" w:rsidP="003659AF">
      <w:pPr>
        <w:pStyle w:val="a0"/>
      </w:pPr>
    </w:p>
    <w:p w:rsidR="003659AF" w:rsidRDefault="003659AF" w:rsidP="003659AF">
      <w:pPr>
        <w:pStyle w:val="a0"/>
      </w:pPr>
    </w:p>
    <w:p w:rsidR="003659AF" w:rsidRDefault="003659AF" w:rsidP="003659AF">
      <w:pPr>
        <w:pStyle w:val="a0"/>
      </w:pPr>
    </w:p>
    <w:p w:rsidR="003659AF" w:rsidRDefault="003659AF" w:rsidP="003659AF">
      <w:pPr>
        <w:pStyle w:val="a0"/>
      </w:pPr>
    </w:p>
    <w:p w:rsidR="003659AF" w:rsidRDefault="003659AF" w:rsidP="003659AF">
      <w:pPr>
        <w:pStyle w:val="a0"/>
      </w:pPr>
    </w:p>
    <w:p w:rsidR="003659AF" w:rsidRDefault="003659AF" w:rsidP="003659AF">
      <w:pPr>
        <w:pStyle w:val="a0"/>
      </w:pPr>
    </w:p>
    <w:p w:rsidR="003659AF" w:rsidRDefault="003659AF" w:rsidP="003659AF">
      <w:pPr>
        <w:pStyle w:val="a0"/>
      </w:pPr>
    </w:p>
    <w:p w:rsidR="003659AF" w:rsidRDefault="003659AF" w:rsidP="003659AF">
      <w:pPr>
        <w:pStyle w:val="a0"/>
      </w:pPr>
    </w:p>
    <w:p w:rsidR="003659AF" w:rsidRDefault="003659AF" w:rsidP="003659AF">
      <w:pPr>
        <w:pStyle w:val="a0"/>
      </w:pPr>
    </w:p>
    <w:p w:rsidR="003659AF" w:rsidRDefault="003659AF" w:rsidP="003659AF">
      <w:pPr>
        <w:pStyle w:val="a0"/>
      </w:pPr>
    </w:p>
    <w:p w:rsidR="003659AF" w:rsidRDefault="003659AF" w:rsidP="003659AF">
      <w:pPr>
        <w:pStyle w:val="a0"/>
      </w:pPr>
    </w:p>
    <w:p w:rsidR="003659AF" w:rsidRDefault="003659AF" w:rsidP="003659AF">
      <w:pPr>
        <w:pStyle w:val="a0"/>
      </w:pPr>
    </w:p>
    <w:p w:rsidR="003659AF" w:rsidRDefault="003659AF" w:rsidP="003659AF">
      <w:pPr>
        <w:pStyle w:val="a0"/>
      </w:pPr>
    </w:p>
    <w:p w:rsidR="00A62166" w:rsidRDefault="00D03E5D"/>
    <w:p w:rsidR="003659AF" w:rsidRPr="00C90E91" w:rsidRDefault="003659AF" w:rsidP="003659AF">
      <w:pPr>
        <w:pStyle w:val="a0"/>
      </w:pPr>
    </w:p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1393"/>
        <w:gridCol w:w="992"/>
        <w:gridCol w:w="6095"/>
        <w:gridCol w:w="794"/>
      </w:tblGrid>
      <w:tr w:rsidR="003659AF" w:rsidTr="00AA144F">
        <w:trPr>
          <w:cantSplit/>
          <w:trHeight w:val="555"/>
          <w:jc w:val="center"/>
        </w:trPr>
        <w:tc>
          <w:tcPr>
            <w:tcW w:w="104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59AF" w:rsidRDefault="003659AF" w:rsidP="00AA144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审核日程安排 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远程审核沟通工具：微信、电话</w:t>
            </w:r>
          </w:p>
        </w:tc>
      </w:tr>
      <w:tr w:rsidR="003659AF" w:rsidTr="00AA144F">
        <w:trPr>
          <w:cantSplit/>
          <w:trHeight w:val="585"/>
          <w:jc w:val="center"/>
        </w:trPr>
        <w:tc>
          <w:tcPr>
            <w:tcW w:w="1126" w:type="dxa"/>
            <w:tcBorders>
              <w:left w:val="single" w:sz="8" w:space="0" w:color="auto"/>
            </w:tcBorders>
            <w:vAlign w:val="center"/>
          </w:tcPr>
          <w:p w:rsidR="003659AF" w:rsidRDefault="003659AF" w:rsidP="00AA144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3" w:type="dxa"/>
            <w:vAlign w:val="center"/>
          </w:tcPr>
          <w:p w:rsidR="003659AF" w:rsidRDefault="003659AF" w:rsidP="00AA144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3659AF" w:rsidRDefault="003659AF" w:rsidP="00AA144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95" w:type="dxa"/>
            <w:vAlign w:val="center"/>
          </w:tcPr>
          <w:p w:rsidR="003659AF" w:rsidRDefault="003659AF" w:rsidP="00AA144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3659AF" w:rsidRDefault="003659AF" w:rsidP="00AA144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</w:p>
        </w:tc>
      </w:tr>
      <w:tr w:rsidR="003659AF" w:rsidTr="00AA144F">
        <w:trPr>
          <w:cantSplit/>
          <w:trHeight w:val="389"/>
          <w:jc w:val="center"/>
        </w:trPr>
        <w:tc>
          <w:tcPr>
            <w:tcW w:w="1126" w:type="dxa"/>
            <w:vMerge w:val="restart"/>
            <w:tcBorders>
              <w:left w:val="single" w:sz="8" w:space="0" w:color="auto"/>
            </w:tcBorders>
            <w:vAlign w:val="center"/>
          </w:tcPr>
          <w:p w:rsidR="003659AF" w:rsidRDefault="003659AF" w:rsidP="003659A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2023年1月11日</w:t>
            </w:r>
          </w:p>
        </w:tc>
        <w:tc>
          <w:tcPr>
            <w:tcW w:w="1393" w:type="dxa"/>
          </w:tcPr>
          <w:p w:rsidR="003659AF" w:rsidRDefault="00384FA3" w:rsidP="00384FA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="003659AF">
              <w:rPr>
                <w:rFonts w:ascii="宋体" w:hAnsi="宋体" w:hint="eastAsia"/>
                <w:sz w:val="21"/>
                <w:szCs w:val="21"/>
              </w:rPr>
              <w:t>:3</w:t>
            </w:r>
            <w:r w:rsidR="003659AF">
              <w:rPr>
                <w:rFonts w:ascii="宋体" w:hAnsi="宋体"/>
                <w:sz w:val="21"/>
                <w:szCs w:val="21"/>
              </w:rPr>
              <w:t>0</w:t>
            </w:r>
            <w:r w:rsidR="003659AF"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="003659AF">
              <w:rPr>
                <w:rFonts w:ascii="宋体" w:hAnsi="宋体" w:hint="eastAsia"/>
                <w:sz w:val="21"/>
                <w:szCs w:val="21"/>
              </w:rPr>
              <w:t>：0</w:t>
            </w:r>
            <w:r w:rsidR="003659AF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3659AF" w:rsidRDefault="003659AF" w:rsidP="00AA14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全体</w:t>
            </w:r>
          </w:p>
        </w:tc>
        <w:tc>
          <w:tcPr>
            <w:tcW w:w="6095" w:type="dxa"/>
          </w:tcPr>
          <w:p w:rsidR="003659AF" w:rsidRDefault="003659AF" w:rsidP="00AA14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3659AF" w:rsidRDefault="003659AF" w:rsidP="00AA14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659AF" w:rsidTr="00AA144F">
        <w:trPr>
          <w:cantSplit/>
          <w:trHeight w:val="1736"/>
          <w:jc w:val="center"/>
        </w:trPr>
        <w:tc>
          <w:tcPr>
            <w:tcW w:w="1126" w:type="dxa"/>
            <w:vMerge/>
            <w:tcBorders>
              <w:left w:val="single" w:sz="8" w:space="0" w:color="auto"/>
            </w:tcBorders>
          </w:tcPr>
          <w:p w:rsidR="003659AF" w:rsidRDefault="003659AF" w:rsidP="00AA144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3" w:type="dxa"/>
          </w:tcPr>
          <w:p w:rsidR="003659AF" w:rsidRDefault="00384FA3" w:rsidP="00AA144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="003659AF">
              <w:rPr>
                <w:rFonts w:ascii="宋体" w:hAnsi="宋体" w:hint="eastAsia"/>
                <w:sz w:val="21"/>
                <w:szCs w:val="21"/>
              </w:rPr>
              <w:t>:0</w:t>
            </w:r>
            <w:r w:rsidR="003659AF">
              <w:rPr>
                <w:rFonts w:ascii="宋体" w:hAnsi="宋体"/>
                <w:sz w:val="21"/>
                <w:szCs w:val="21"/>
              </w:rPr>
              <w:t>0</w:t>
            </w:r>
            <w:r w:rsidR="003659AF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3659AF">
              <w:rPr>
                <w:rFonts w:ascii="宋体" w:hAnsi="宋体" w:hint="eastAsia"/>
                <w:sz w:val="21"/>
                <w:szCs w:val="21"/>
              </w:rPr>
              <w:t>：0</w:t>
            </w:r>
            <w:r w:rsidR="003659AF">
              <w:rPr>
                <w:rFonts w:ascii="宋体" w:hAnsi="宋体"/>
                <w:sz w:val="21"/>
                <w:szCs w:val="21"/>
              </w:rPr>
              <w:t>0</w:t>
            </w:r>
          </w:p>
          <w:p w:rsidR="003659AF" w:rsidRDefault="003659AF" w:rsidP="00AA144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659AF" w:rsidRDefault="003659AF" w:rsidP="00AA144F">
            <w:pPr>
              <w:spacing w:line="300" w:lineRule="exact"/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ascii="宋体" w:hAnsi="宋体" w:cstheme="minorEastAsia" w:hint="eastAsia"/>
                <w:sz w:val="21"/>
                <w:szCs w:val="21"/>
              </w:rPr>
              <w:t>管理层</w:t>
            </w:r>
          </w:p>
          <w:p w:rsidR="003659AF" w:rsidRPr="00042876" w:rsidRDefault="003659AF" w:rsidP="00AA144F">
            <w:pPr>
              <w:pStyle w:val="a0"/>
              <w:rPr>
                <w:rFonts w:ascii="宋体" w:hAnsi="宋体" w:cstheme="minorEastAsia"/>
                <w:bCs w:val="0"/>
                <w:spacing w:val="0"/>
                <w:sz w:val="21"/>
                <w:szCs w:val="21"/>
              </w:rPr>
            </w:pPr>
          </w:p>
          <w:p w:rsidR="003659AF" w:rsidRPr="00042876" w:rsidRDefault="003659AF" w:rsidP="00AA144F">
            <w:pPr>
              <w:pStyle w:val="a0"/>
              <w:rPr>
                <w:rFonts w:ascii="宋体" w:hAnsi="宋体" w:cstheme="minorEastAsia"/>
                <w:bCs w:val="0"/>
                <w:spacing w:val="0"/>
                <w:sz w:val="21"/>
                <w:szCs w:val="21"/>
              </w:rPr>
            </w:pPr>
            <w:r w:rsidRPr="00042876">
              <w:rPr>
                <w:rFonts w:ascii="宋体" w:hAnsi="宋体" w:cstheme="minorEastAsia" w:hint="eastAsia"/>
                <w:bCs w:val="0"/>
                <w:spacing w:val="0"/>
                <w:sz w:val="21"/>
                <w:szCs w:val="21"/>
              </w:rPr>
              <w:t>员工代表</w:t>
            </w:r>
          </w:p>
        </w:tc>
        <w:tc>
          <w:tcPr>
            <w:tcW w:w="6095" w:type="dxa"/>
            <w:vAlign w:val="center"/>
          </w:tcPr>
          <w:p w:rsidR="003659AF" w:rsidRDefault="003659AF" w:rsidP="00AA144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与管理层有关的职业健康安全管理活动</w:t>
            </w:r>
          </w:p>
          <w:p w:rsidR="003659AF" w:rsidRDefault="003659AF" w:rsidP="00AA144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O:4.1/4.2/4.3/4.4/5.1/5.2/5.3/5.4/6.1.1/6.1.4/6.2/7.1/7.4/9.3/10.1/10.3</w:t>
            </w:r>
          </w:p>
          <w:p w:rsidR="003659AF" w:rsidRDefault="003659AF" w:rsidP="00AA144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资质验证/上次不符合整改验证/变更/证书和标志的使用合法性的验证/投诉或事故/政府主管部门监督抽查情况。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3659AF" w:rsidRDefault="003659AF" w:rsidP="00AA14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659AF" w:rsidTr="00AA144F">
        <w:trPr>
          <w:cantSplit/>
          <w:trHeight w:val="704"/>
          <w:jc w:val="center"/>
        </w:trPr>
        <w:tc>
          <w:tcPr>
            <w:tcW w:w="1126" w:type="dxa"/>
            <w:vMerge/>
            <w:tcBorders>
              <w:left w:val="single" w:sz="8" w:space="0" w:color="auto"/>
            </w:tcBorders>
          </w:tcPr>
          <w:p w:rsidR="003659AF" w:rsidRDefault="003659AF" w:rsidP="00AA14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3659AF" w:rsidRDefault="003659AF" w:rsidP="00AA144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384FA3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 w:rsidR="00384FA3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BF4154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3659AF" w:rsidRDefault="003659AF" w:rsidP="00AA144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3659AF" w:rsidRDefault="003659AF" w:rsidP="00AA144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供销部(采购、销售、库房)</w:t>
            </w:r>
          </w:p>
        </w:tc>
        <w:tc>
          <w:tcPr>
            <w:tcW w:w="6095" w:type="dxa"/>
          </w:tcPr>
          <w:p w:rsidR="003659AF" w:rsidRDefault="003659AF" w:rsidP="00AA144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与采购、客户有关的策划、实施、交付等安全职业健康安全管理活动安全运行控制， </w:t>
            </w:r>
          </w:p>
          <w:p w:rsidR="003659AF" w:rsidRDefault="003659AF" w:rsidP="00AA144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O： 5.3/6.2/6.1.2/8.1/8.2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3659AF" w:rsidRDefault="003659AF" w:rsidP="00AA14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F4154" w:rsidTr="00AA144F">
        <w:trPr>
          <w:cantSplit/>
          <w:trHeight w:val="704"/>
          <w:jc w:val="center"/>
        </w:trPr>
        <w:tc>
          <w:tcPr>
            <w:tcW w:w="1126" w:type="dxa"/>
            <w:tcBorders>
              <w:left w:val="single" w:sz="8" w:space="0" w:color="auto"/>
            </w:tcBorders>
          </w:tcPr>
          <w:p w:rsidR="00BF4154" w:rsidRDefault="00BF4154" w:rsidP="00AA14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2023年1月11日</w:t>
            </w:r>
          </w:p>
        </w:tc>
        <w:tc>
          <w:tcPr>
            <w:tcW w:w="1393" w:type="dxa"/>
          </w:tcPr>
          <w:p w:rsidR="00BF4154" w:rsidRDefault="00BF4154" w:rsidP="00BF415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12:00-13:00 </w:t>
            </w:r>
          </w:p>
        </w:tc>
        <w:tc>
          <w:tcPr>
            <w:tcW w:w="992" w:type="dxa"/>
          </w:tcPr>
          <w:p w:rsidR="00BF4154" w:rsidRDefault="00BF4154" w:rsidP="00AA144F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095" w:type="dxa"/>
          </w:tcPr>
          <w:p w:rsidR="00BF4154" w:rsidRDefault="00BF4154" w:rsidP="00AA144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ascii="宋体" w:hAnsi="宋体" w:cstheme="minorEastAsia" w:hint="eastAsia"/>
                <w:sz w:val="21"/>
                <w:szCs w:val="21"/>
              </w:rPr>
              <w:t>午餐及休息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BF4154" w:rsidRDefault="00BF4154" w:rsidP="00AA14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F4154" w:rsidTr="00AA144F">
        <w:trPr>
          <w:cantSplit/>
          <w:trHeight w:val="704"/>
          <w:jc w:val="center"/>
        </w:trPr>
        <w:tc>
          <w:tcPr>
            <w:tcW w:w="1126" w:type="dxa"/>
            <w:tcBorders>
              <w:left w:val="single" w:sz="8" w:space="0" w:color="auto"/>
            </w:tcBorders>
          </w:tcPr>
          <w:p w:rsidR="00BF4154" w:rsidRDefault="00BF4154" w:rsidP="00C84C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2023年1月11日</w:t>
            </w:r>
          </w:p>
        </w:tc>
        <w:tc>
          <w:tcPr>
            <w:tcW w:w="1393" w:type="dxa"/>
          </w:tcPr>
          <w:p w:rsidR="00BF4154" w:rsidRDefault="00BF4154" w:rsidP="00BF415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13:00-17:30</w:t>
            </w:r>
          </w:p>
        </w:tc>
        <w:tc>
          <w:tcPr>
            <w:tcW w:w="992" w:type="dxa"/>
          </w:tcPr>
          <w:p w:rsidR="00BF4154" w:rsidRDefault="00BF4154" w:rsidP="00DF7D9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生产部（含质量、车间）</w:t>
            </w:r>
          </w:p>
        </w:tc>
        <w:tc>
          <w:tcPr>
            <w:tcW w:w="6095" w:type="dxa"/>
          </w:tcPr>
          <w:p w:rsidR="00BF4154" w:rsidRDefault="00BF4154" w:rsidP="00DF7D9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生产过程、基础设备、产品检测与放行，不合格的控制，交付等过程安全职业健康安全管理活动安全运行控制， </w:t>
            </w:r>
          </w:p>
          <w:p w:rsidR="00BF4154" w:rsidRDefault="00BF4154" w:rsidP="00DF7D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O： 5.3/6.2/6.1.2/8.1/8.2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BF4154" w:rsidRDefault="00BF4154" w:rsidP="00DF7D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F4154" w:rsidTr="00AA144F">
        <w:trPr>
          <w:cantSplit/>
          <w:trHeight w:val="1140"/>
          <w:jc w:val="center"/>
        </w:trPr>
        <w:tc>
          <w:tcPr>
            <w:tcW w:w="1126" w:type="dxa"/>
            <w:vMerge w:val="restart"/>
            <w:tcBorders>
              <w:left w:val="single" w:sz="8" w:space="0" w:color="auto"/>
            </w:tcBorders>
          </w:tcPr>
          <w:p w:rsidR="00BF4154" w:rsidRDefault="00BF4154" w:rsidP="003659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2023年1月12日</w:t>
            </w:r>
          </w:p>
        </w:tc>
        <w:tc>
          <w:tcPr>
            <w:tcW w:w="1393" w:type="dxa"/>
          </w:tcPr>
          <w:p w:rsidR="00BF4154" w:rsidRDefault="00BF4154" w:rsidP="00383E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0：3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BF4154" w:rsidRDefault="00BF4154" w:rsidP="00383E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BF4154" w:rsidRDefault="00BF4154" w:rsidP="00383E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6095" w:type="dxa"/>
          </w:tcPr>
          <w:p w:rsidR="00BF4154" w:rsidRDefault="00BF4154" w:rsidP="00383EC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theme="minorEastAsia" w:hint="eastAsia"/>
                <w:sz w:val="21"/>
                <w:szCs w:val="21"/>
              </w:rPr>
              <w:t>与体系管理过程控制及职业健康安全管理，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  <w:p w:rsidR="00BF4154" w:rsidRDefault="00BF4154" w:rsidP="00383ECA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O： 5.3/6.2/7.5/6.1.2/6.1.3/6.1.4/8.1/8.2/9.1/9.2/10.2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BF4154" w:rsidRDefault="00BF4154" w:rsidP="00383E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F4154" w:rsidTr="00AA144F">
        <w:trPr>
          <w:cantSplit/>
          <w:trHeight w:val="1140"/>
          <w:jc w:val="center"/>
        </w:trPr>
        <w:tc>
          <w:tcPr>
            <w:tcW w:w="1126" w:type="dxa"/>
            <w:vMerge/>
            <w:tcBorders>
              <w:left w:val="single" w:sz="8" w:space="0" w:color="auto"/>
            </w:tcBorders>
          </w:tcPr>
          <w:p w:rsidR="00BF4154" w:rsidRDefault="00BF4154" w:rsidP="003659AF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393" w:type="dxa"/>
          </w:tcPr>
          <w:p w:rsidR="00BF4154" w:rsidRDefault="00BF4154" w:rsidP="0022083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10:3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1：</w:t>
            </w:r>
            <w:r>
              <w:rPr>
                <w:rFonts w:ascii="宋体" w:hAnsi="宋体"/>
                <w:sz w:val="21"/>
                <w:szCs w:val="21"/>
              </w:rPr>
              <w:t>00</w:t>
            </w:r>
          </w:p>
          <w:p w:rsidR="00BF4154" w:rsidRDefault="00BF4154" w:rsidP="002208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BF4154" w:rsidRDefault="00BF4154" w:rsidP="0022083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财务部</w:t>
            </w:r>
          </w:p>
        </w:tc>
        <w:tc>
          <w:tcPr>
            <w:tcW w:w="6095" w:type="dxa"/>
          </w:tcPr>
          <w:p w:rsidR="00BF4154" w:rsidRDefault="00BF4154" w:rsidP="0022083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theme="minorEastAsia" w:hint="eastAsia"/>
                <w:sz w:val="21"/>
                <w:szCs w:val="21"/>
              </w:rPr>
              <w:t>与财务支出过程控制及职业健康安全管理，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  <w:p w:rsidR="00BF4154" w:rsidRDefault="00BF4154" w:rsidP="00220838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O： 5.3/6.2/6.1.2/8.1/8.2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BF4154" w:rsidRDefault="00BF4154" w:rsidP="002208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F4154" w:rsidTr="00AA144F">
        <w:trPr>
          <w:cantSplit/>
          <w:trHeight w:val="508"/>
          <w:jc w:val="center"/>
        </w:trPr>
        <w:tc>
          <w:tcPr>
            <w:tcW w:w="1126" w:type="dxa"/>
            <w:vMerge w:val="restart"/>
            <w:tcBorders>
              <w:left w:val="single" w:sz="8" w:space="0" w:color="auto"/>
            </w:tcBorders>
          </w:tcPr>
          <w:p w:rsidR="00BF4154" w:rsidRDefault="00BF4154" w:rsidP="003659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2023年1月12日</w:t>
            </w:r>
          </w:p>
        </w:tc>
        <w:tc>
          <w:tcPr>
            <w:tcW w:w="1393" w:type="dxa"/>
          </w:tcPr>
          <w:p w:rsidR="00BF4154" w:rsidRDefault="00BF4154" w:rsidP="00BF415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11:00</w:t>
            </w:r>
            <w:r>
              <w:rPr>
                <w:rFonts w:ascii="宋体" w:hAnsi="宋体"/>
                <w:sz w:val="21"/>
                <w:szCs w:val="21"/>
              </w:rPr>
              <w:t>-</w:t>
            </w:r>
            <w:r>
              <w:rPr>
                <w:rFonts w:ascii="宋体" w:hAnsi="宋体" w:cstheme="minorEastAsia" w:hint="eastAsia"/>
                <w:sz w:val="21"/>
                <w:szCs w:val="21"/>
              </w:rPr>
              <w:t>11：30</w:t>
            </w:r>
          </w:p>
        </w:tc>
        <w:tc>
          <w:tcPr>
            <w:tcW w:w="992" w:type="dxa"/>
          </w:tcPr>
          <w:p w:rsidR="00BF4154" w:rsidRDefault="00BF4154" w:rsidP="00AA144F">
            <w:pPr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ascii="宋体" w:hAnsi="宋体" w:cstheme="minorEastAsia" w:hint="eastAsia"/>
                <w:sz w:val="21"/>
                <w:szCs w:val="21"/>
              </w:rPr>
              <w:t>相关部门</w:t>
            </w:r>
          </w:p>
        </w:tc>
        <w:tc>
          <w:tcPr>
            <w:tcW w:w="6095" w:type="dxa"/>
          </w:tcPr>
          <w:p w:rsidR="00BF4154" w:rsidRDefault="00BF4154" w:rsidP="00AA144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补充相关部门审核，</w:t>
            </w:r>
            <w:r>
              <w:rPr>
                <w:rFonts w:ascii="宋体" w:hAnsi="宋体" w:cstheme="minorEastAsia" w:hint="eastAsia"/>
                <w:sz w:val="21"/>
                <w:szCs w:val="21"/>
              </w:rPr>
              <w:t>审核组与企业领导层沟通；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BF4154" w:rsidRDefault="00BF4154" w:rsidP="00AA14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F4154" w:rsidTr="00AA144F">
        <w:trPr>
          <w:cantSplit/>
          <w:trHeight w:val="647"/>
          <w:jc w:val="center"/>
        </w:trPr>
        <w:tc>
          <w:tcPr>
            <w:tcW w:w="1126" w:type="dxa"/>
            <w:vMerge/>
            <w:tcBorders>
              <w:left w:val="single" w:sz="8" w:space="0" w:color="auto"/>
            </w:tcBorders>
          </w:tcPr>
          <w:p w:rsidR="00BF4154" w:rsidRDefault="00BF4154" w:rsidP="00AA144F">
            <w:pPr>
              <w:snapToGrid w:val="0"/>
              <w:spacing w:line="320" w:lineRule="exact"/>
              <w:rPr>
                <w:rFonts w:ascii="宋体" w:hAnsi="宋体" w:cstheme="minorEastAsia"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BF4154" w:rsidRDefault="00BF4154" w:rsidP="00BF4154">
            <w:pPr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ascii="宋体" w:hAnsi="宋体" w:cstheme="minorEastAsia" w:hint="eastAsia"/>
                <w:sz w:val="21"/>
                <w:szCs w:val="21"/>
              </w:rPr>
              <w:t>11：30-12：00</w:t>
            </w:r>
          </w:p>
        </w:tc>
        <w:tc>
          <w:tcPr>
            <w:tcW w:w="7087" w:type="dxa"/>
            <w:gridSpan w:val="2"/>
            <w:vAlign w:val="center"/>
          </w:tcPr>
          <w:p w:rsidR="00BF4154" w:rsidRDefault="00BF4154" w:rsidP="00AA144F">
            <w:pPr>
              <w:spacing w:line="300" w:lineRule="exact"/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ascii="宋体" w:hAnsi="宋体" w:cs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BF4154" w:rsidRDefault="00BF4154" w:rsidP="00AA144F">
            <w:pPr>
              <w:snapToGrid w:val="0"/>
              <w:spacing w:line="320" w:lineRule="exact"/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3659AF" w:rsidRDefault="003659AF" w:rsidP="003659AF">
      <w:pPr>
        <w:snapToGrid w:val="0"/>
        <w:spacing w:beforeLines="50" w:before="163" w:line="400" w:lineRule="exact"/>
        <w:rPr>
          <w:rFonts w:ascii="宋体" w:hAnsi="宋体"/>
          <w:b/>
          <w:bCs/>
          <w:sz w:val="30"/>
          <w:szCs w:val="30"/>
        </w:rPr>
      </w:pPr>
    </w:p>
    <w:p w:rsidR="003659AF" w:rsidRDefault="003659AF" w:rsidP="003659A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注1：审核组将根据</w:t>
      </w:r>
      <w:r w:rsidR="00F76407">
        <w:rPr>
          <w:rFonts w:ascii="宋体" w:hAnsi="宋体" w:hint="eastAsia"/>
          <w:b/>
          <w:sz w:val="18"/>
          <w:szCs w:val="18"/>
        </w:rPr>
        <w:t>企业</w:t>
      </w:r>
      <w:r>
        <w:rPr>
          <w:rFonts w:ascii="宋体" w:hAnsi="宋体" w:hint="eastAsia"/>
          <w:b/>
          <w:sz w:val="18"/>
          <w:szCs w:val="18"/>
        </w:rPr>
        <w:t>实际情况，必要时调整上述计划。</w:t>
      </w:r>
    </w:p>
    <w:p w:rsidR="003659AF" w:rsidRDefault="003659AF" w:rsidP="003659A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注2：每次监督审核必审条款：</w:t>
      </w:r>
    </w:p>
    <w:p w:rsidR="003659AF" w:rsidRPr="00C90E91" w:rsidRDefault="003659AF" w:rsidP="00F76407">
      <w:pPr>
        <w:pStyle w:val="a8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  <w:r w:rsidRPr="00C90E91">
        <w:rPr>
          <w:rFonts w:ascii="宋体" w:hAnsi="宋体" w:hint="eastAsia"/>
          <w:b/>
          <w:sz w:val="18"/>
          <w:szCs w:val="18"/>
        </w:rPr>
        <w:t>S：4.1、4.2、4.3、4.4、5.2、5.3、</w:t>
      </w:r>
      <w:r>
        <w:rPr>
          <w:rFonts w:ascii="宋体" w:hAnsi="宋体" w:hint="eastAsia"/>
          <w:b/>
          <w:sz w:val="18"/>
          <w:szCs w:val="18"/>
        </w:rPr>
        <w:t>5.4、</w:t>
      </w:r>
      <w:r w:rsidRPr="00C90E91">
        <w:rPr>
          <w:rFonts w:ascii="宋体" w:hAnsi="宋体" w:hint="eastAsia"/>
          <w:b/>
          <w:sz w:val="18"/>
          <w:szCs w:val="18"/>
        </w:rPr>
        <w:t>6.1、6.2、8.1、8.2、9.1、9.2、9.3、10.2、10.3除以上必审条款外还需审核：标准/规范/法规的执行情况、上次审核不符合项的验证、认证证书、标志的使用情况、投诉或事故、监督抽查情况、体系变动</w:t>
      </w:r>
    </w:p>
    <w:p w:rsidR="003659AF" w:rsidRPr="003659AF" w:rsidRDefault="003659AF" w:rsidP="003659AF">
      <w:pPr>
        <w:pStyle w:val="a0"/>
      </w:pPr>
    </w:p>
    <w:sectPr w:rsidR="003659AF" w:rsidRPr="003659AF" w:rsidSect="003659AF">
      <w:headerReference w:type="default" r:id="rId10"/>
      <w:pgSz w:w="11906" w:h="16838"/>
      <w:pgMar w:top="720" w:right="720" w:bottom="1135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E5D" w:rsidRDefault="00D03E5D">
      <w:r>
        <w:separator/>
      </w:r>
    </w:p>
  </w:endnote>
  <w:endnote w:type="continuationSeparator" w:id="0">
    <w:p w:rsidR="00D03E5D" w:rsidRDefault="00D0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E5D" w:rsidRDefault="00D03E5D">
      <w:r>
        <w:separator/>
      </w:r>
    </w:p>
  </w:footnote>
  <w:footnote w:type="continuationSeparator" w:id="0">
    <w:p w:rsidR="00D03E5D" w:rsidRDefault="00D03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4F185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17D480C" wp14:editId="4E41D1CB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3E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4F185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4F185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6867"/>
    <w:rsid w:val="00050011"/>
    <w:rsid w:val="003659AF"/>
    <w:rsid w:val="00384FA3"/>
    <w:rsid w:val="004F185C"/>
    <w:rsid w:val="006313FA"/>
    <w:rsid w:val="00846867"/>
    <w:rsid w:val="009F1E02"/>
    <w:rsid w:val="00BF4154"/>
    <w:rsid w:val="00D03E5D"/>
    <w:rsid w:val="00F76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362</Words>
  <Characters>2064</Characters>
  <Application>Microsoft Office Word</Application>
  <DocSecurity>0</DocSecurity>
  <Lines>17</Lines>
  <Paragraphs>4</Paragraphs>
  <ScaleCrop>false</ScaleCrop>
  <Company>微软中国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69</cp:revision>
  <dcterms:created xsi:type="dcterms:W3CDTF">2015-06-17T14:31:00Z</dcterms:created>
  <dcterms:modified xsi:type="dcterms:W3CDTF">2023-02-10T00:01:00Z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