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467"/>
        <w:gridCol w:w="1247"/>
        <w:gridCol w:w="1770"/>
        <w:gridCol w:w="970"/>
        <w:gridCol w:w="422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实木含水率</w:t>
            </w:r>
            <w:r>
              <w:rPr>
                <w:szCs w:val="21"/>
              </w:rPr>
              <w:t>测量过程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214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  <w:lang w:val="en-US" w:eastAsia="zh-CN" w:bidi="ar"/>
              </w:rPr>
              <w:t>QBZY</w:t>
            </w:r>
            <w:r>
              <w:rPr>
                <w:szCs w:val="21"/>
                <w:lang w:bidi="ar"/>
              </w:rPr>
              <w:t>CL-GF-01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质量技术</w:t>
            </w:r>
            <w:r>
              <w:rPr>
                <w:kern w:val="0"/>
                <w:szCs w:val="21"/>
              </w:rPr>
              <w:t>部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含水率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rFonts w:hint="eastAsia"/>
                <w:kern w:val="0"/>
                <w:szCs w:val="21"/>
              </w:rPr>
              <w:t>出厂编号为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SF-00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  <w:lang w:val="en-US" w:eastAsia="zh-CN"/>
              </w:rPr>
              <w:t>木材</w:t>
            </w:r>
            <w:r>
              <w:rPr>
                <w:rFonts w:hint="eastAsia"/>
                <w:szCs w:val="21"/>
              </w:rPr>
              <w:t>含水率测试仪，</w:t>
            </w:r>
            <w:r>
              <w:rPr>
                <w:rFonts w:hint="eastAsia"/>
                <w:szCs w:val="21"/>
                <w:lang w:val="en-US" w:eastAsia="zh-CN"/>
              </w:rPr>
              <w:t>最大允许误差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1.0%，</w:t>
            </w:r>
            <w:r>
              <w:rPr>
                <w:i/>
                <w:iCs/>
                <w:szCs w:val="21"/>
                <w:lang w:bidi="ar"/>
              </w:rPr>
              <w:t>U</w:t>
            </w:r>
            <w:r>
              <w:rPr>
                <w:rFonts w:hint="eastAsia"/>
                <w:szCs w:val="21"/>
                <w:lang w:bidi="ar"/>
              </w:rPr>
              <w:t>rel</w:t>
            </w:r>
            <w:r>
              <w:rPr>
                <w:szCs w:val="21"/>
                <w:lang w:bidi="ar"/>
              </w:rPr>
              <w:t>=</w:t>
            </w:r>
            <w:r>
              <w:rPr>
                <w:rFonts w:hint="eastAsia"/>
                <w:szCs w:val="21"/>
                <w:lang w:bidi="ar"/>
              </w:rPr>
              <w:t>2.0%</w:t>
            </w:r>
            <w:r>
              <w:rPr>
                <w:szCs w:val="21"/>
                <w:lang w:bidi="ar"/>
              </w:rPr>
              <w:t>,</w:t>
            </w:r>
            <w:r>
              <w:rPr>
                <w:i/>
                <w:iCs/>
                <w:szCs w:val="21"/>
                <w:lang w:bidi="ar"/>
              </w:rPr>
              <w:t>k</w:t>
            </w:r>
            <w:r>
              <w:rPr>
                <w:szCs w:val="21"/>
                <w:lang w:bidi="ar"/>
              </w:rPr>
              <w:t>=2</w:t>
            </w:r>
          </w:p>
          <w:p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rFonts w:hint="eastAsia"/>
                <w:szCs w:val="21"/>
              </w:rPr>
              <w:t>GB/T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3324-2017</w:t>
            </w:r>
            <w:r>
              <w:rPr>
                <w:szCs w:val="21"/>
              </w:rPr>
              <w:t>《</w:t>
            </w:r>
            <w:r>
              <w:rPr>
                <w:rFonts w:hint="eastAsia"/>
                <w:szCs w:val="21"/>
              </w:rPr>
              <w:t>木家具通用技术要求</w:t>
            </w:r>
            <w:r>
              <w:rPr>
                <w:szCs w:val="21"/>
              </w:rPr>
              <w:t>》</w:t>
            </w:r>
            <w:r>
              <w:rPr>
                <w:bCs/>
                <w:szCs w:val="21"/>
              </w:rPr>
              <w:t>。</w:t>
            </w:r>
          </w:p>
          <w:p>
            <w:pPr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rFonts w:hint="eastAsia"/>
                <w:szCs w:val="21"/>
                <w:lang w:val="en-US" w:eastAsia="zh-CN"/>
              </w:rPr>
              <w:t>常温</w:t>
            </w:r>
          </w:p>
          <w:p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上岗</w:t>
            </w:r>
            <w:r>
              <w:rPr>
                <w:color w:val="000000"/>
                <w:kern w:val="0"/>
                <w:szCs w:val="21"/>
              </w:rPr>
              <w:t>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1、查看</w:t>
            </w:r>
            <w:r>
              <w:rPr>
                <w:rFonts w:hint="eastAsia"/>
                <w:kern w:val="0"/>
                <w:szCs w:val="21"/>
              </w:rPr>
              <w:t>出厂编号为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SF-00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  <w:lang w:val="en-US" w:eastAsia="zh-CN"/>
              </w:rPr>
              <w:t>木材</w:t>
            </w:r>
            <w:r>
              <w:rPr>
                <w:rFonts w:hint="eastAsia"/>
                <w:szCs w:val="21"/>
              </w:rPr>
              <w:t>含水率测试仪</w:t>
            </w:r>
            <w:r>
              <w:rPr>
                <w:kern w:val="0"/>
                <w:szCs w:val="21"/>
              </w:rPr>
              <w:t>，其校准</w:t>
            </w:r>
            <w:r>
              <w:rPr>
                <w:bCs/>
                <w:szCs w:val="21"/>
              </w:rPr>
              <w:t>日期：202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0</w:t>
            </w:r>
            <w:r>
              <w:rPr>
                <w:rFonts w:hint="eastAsia"/>
                <w:bCs/>
                <w:szCs w:val="21"/>
                <w:lang w:val="en-US" w:eastAsia="zh-CN"/>
              </w:rPr>
              <w:t>7</w:t>
            </w:r>
            <w:r>
              <w:rPr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  <w:lang w:val="en-US" w:eastAsia="zh-CN"/>
              </w:rPr>
              <w:t>04</w:t>
            </w:r>
            <w:r>
              <w:rPr>
                <w:bCs/>
                <w:szCs w:val="21"/>
              </w:rPr>
              <w:t>日，溯源</w:t>
            </w:r>
            <w:r>
              <w:rPr>
                <w:szCs w:val="21"/>
              </w:rPr>
              <w:t>符合要求。</w:t>
            </w:r>
          </w:p>
          <w:p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2、</w:t>
            </w:r>
            <w:r>
              <w:rPr>
                <w:kern w:val="0"/>
                <w:szCs w:val="21"/>
              </w:rPr>
              <w:t>用比对法对测量过程进行有效性确认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（1）202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10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kern w:val="0"/>
                <w:szCs w:val="21"/>
              </w:rPr>
              <w:t>出厂编号为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SF-00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  <w:lang w:val="en-US" w:eastAsia="zh-CN"/>
              </w:rPr>
              <w:t>木材</w:t>
            </w:r>
            <w:r>
              <w:rPr>
                <w:rFonts w:hint="eastAsia"/>
                <w:szCs w:val="21"/>
              </w:rPr>
              <w:t>含水率测试仪</w:t>
            </w:r>
            <w:r>
              <w:rPr>
                <w:kern w:val="0"/>
                <w:szCs w:val="21"/>
              </w:rPr>
              <w:t>对</w:t>
            </w:r>
            <w:r>
              <w:rPr>
                <w:rFonts w:hint="eastAsia"/>
                <w:szCs w:val="21"/>
              </w:rPr>
              <w:t>实木含水率</w:t>
            </w:r>
            <w:r>
              <w:rPr>
                <w:szCs w:val="21"/>
              </w:rPr>
              <w:t>进行</w:t>
            </w:r>
            <w:r>
              <w:rPr>
                <w:rFonts w:hint="eastAsia"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>
                <v:shape id="_x0000_i1025" o:spt="75" type="#_x0000_t75" style="height:14.8pt;width:10.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9.0%</w:t>
            </w:r>
            <w:r>
              <w:rPr>
                <w:szCs w:val="21"/>
              </w:rPr>
              <w:t>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（2）202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11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26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kern w:val="0"/>
                <w:szCs w:val="21"/>
              </w:rPr>
              <w:t>出厂编号为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SF-00</w:t>
            </w:r>
            <w:r>
              <w:rPr>
                <w:rFonts w:hint="eastAsia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  <w:lang w:val="en-US" w:eastAsia="zh-CN"/>
              </w:rPr>
              <w:t>木材</w:t>
            </w:r>
            <w:r>
              <w:rPr>
                <w:rFonts w:hint="eastAsia"/>
                <w:szCs w:val="21"/>
              </w:rPr>
              <w:t>含水率测试仪</w:t>
            </w:r>
            <w:r>
              <w:rPr>
                <w:kern w:val="0"/>
                <w:szCs w:val="21"/>
              </w:rPr>
              <w:t>对</w:t>
            </w:r>
            <w:r>
              <w:rPr>
                <w:rFonts w:hint="eastAsia"/>
                <w:szCs w:val="21"/>
              </w:rPr>
              <w:t>实木含水率</w:t>
            </w:r>
            <w:r>
              <w:rPr>
                <w:szCs w:val="21"/>
              </w:rPr>
              <w:t>进行</w:t>
            </w:r>
            <w:r>
              <w:rPr>
                <w:rFonts w:hint="eastAsia"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>
                <v:shape id="_x0000_i1026" o:spt="75" type="#_x0000_t75" style="height:14.8pt;width:10.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8.8%</w:t>
            </w:r>
            <w:r>
              <w:rPr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测量</w:t>
            </w:r>
            <w:r>
              <w:rPr>
                <w:szCs w:val="21"/>
              </w:rPr>
              <w:t>过程</w:t>
            </w:r>
            <w:r>
              <w:rPr>
                <w:rFonts w:hint="eastAsia"/>
                <w:szCs w:val="21"/>
              </w:rPr>
              <w:t>的</w:t>
            </w:r>
            <w:r>
              <w:rPr>
                <w:kern w:val="0"/>
                <w:szCs w:val="21"/>
              </w:rPr>
              <w:t>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>
              <w:rPr>
                <w:rFonts w:hint="eastAsia"/>
                <w:kern w:val="0"/>
                <w:szCs w:val="21"/>
              </w:rPr>
              <w:t>0.5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%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>
            <w:pPr>
              <w:spacing w:line="360" w:lineRule="auto"/>
              <w:ind w:firstLine="630" w:firstLineChars="3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>
                <v:shape id="_x0000_i1027" o:spt="75" type="#_x0000_t75" style="height:41.1pt;width:119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&lt;1，此测量过程有效。</w:t>
            </w:r>
          </w:p>
          <w:p>
            <w:pPr>
              <w:spacing w:line="360" w:lineRule="auto"/>
              <w:rPr>
                <w:kern w:val="0"/>
                <w:szCs w:val="21"/>
              </w:rPr>
            </w:pP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肖前英</w:t>
            </w:r>
            <w:bookmarkStart w:id="0" w:name="_GoBack"/>
            <w:bookmarkEnd w:id="0"/>
            <w:r>
              <w:rPr>
                <w:kern w:val="0"/>
                <w:szCs w:val="21"/>
              </w:rPr>
              <w:t xml:space="preserve">                                     日期：</w:t>
            </w:r>
            <w:r>
              <w:rPr>
                <w:rFonts w:hint="eastAsia"/>
                <w:kern w:val="0"/>
                <w:szCs w:val="21"/>
              </w:rPr>
              <w:t>2022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11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26</w:t>
            </w:r>
            <w:r>
              <w:rPr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变更记录:</w:t>
            </w:r>
          </w:p>
          <w:p>
            <w:pPr>
              <w:rPr>
                <w:kern w:val="0"/>
                <w:szCs w:val="21"/>
              </w:rPr>
            </w:pPr>
          </w:p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A67C41"/>
    <w:rsid w:val="00017121"/>
    <w:rsid w:val="00017D4B"/>
    <w:rsid w:val="00033738"/>
    <w:rsid w:val="000676FE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2555A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71CFA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875CA"/>
    <w:rsid w:val="00A921C5"/>
    <w:rsid w:val="00A945E1"/>
    <w:rsid w:val="00AE1D82"/>
    <w:rsid w:val="00AF7ADF"/>
    <w:rsid w:val="00B27B2E"/>
    <w:rsid w:val="00B71AF0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0B71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1792D23"/>
    <w:rsid w:val="02325D64"/>
    <w:rsid w:val="026E27CB"/>
    <w:rsid w:val="02C25ABC"/>
    <w:rsid w:val="03541CED"/>
    <w:rsid w:val="03AC5473"/>
    <w:rsid w:val="03B96D6B"/>
    <w:rsid w:val="04796900"/>
    <w:rsid w:val="04EA7A98"/>
    <w:rsid w:val="05B47AA9"/>
    <w:rsid w:val="05EE7E16"/>
    <w:rsid w:val="06780FD1"/>
    <w:rsid w:val="06B82B15"/>
    <w:rsid w:val="06C063B1"/>
    <w:rsid w:val="076D3862"/>
    <w:rsid w:val="082B7196"/>
    <w:rsid w:val="085C70A4"/>
    <w:rsid w:val="08B71608"/>
    <w:rsid w:val="097924AD"/>
    <w:rsid w:val="09E20BCB"/>
    <w:rsid w:val="0A48690D"/>
    <w:rsid w:val="0A4D13B8"/>
    <w:rsid w:val="0A7D22C2"/>
    <w:rsid w:val="0AD65606"/>
    <w:rsid w:val="0B2D3693"/>
    <w:rsid w:val="0BAB36AF"/>
    <w:rsid w:val="0D690A8B"/>
    <w:rsid w:val="0E006BE4"/>
    <w:rsid w:val="0E150C8F"/>
    <w:rsid w:val="0E48275D"/>
    <w:rsid w:val="0ED703FC"/>
    <w:rsid w:val="0EDA7075"/>
    <w:rsid w:val="0EE74F6E"/>
    <w:rsid w:val="0F42071A"/>
    <w:rsid w:val="0F7C39C0"/>
    <w:rsid w:val="0FA14F53"/>
    <w:rsid w:val="0FA8224E"/>
    <w:rsid w:val="0FCB2BAA"/>
    <w:rsid w:val="10D97158"/>
    <w:rsid w:val="10E03331"/>
    <w:rsid w:val="10EF6ED0"/>
    <w:rsid w:val="118E0AC0"/>
    <w:rsid w:val="11BA753B"/>
    <w:rsid w:val="12C063C8"/>
    <w:rsid w:val="135A7270"/>
    <w:rsid w:val="14726477"/>
    <w:rsid w:val="149810E3"/>
    <w:rsid w:val="150A6223"/>
    <w:rsid w:val="154C316C"/>
    <w:rsid w:val="15A662DA"/>
    <w:rsid w:val="16715D66"/>
    <w:rsid w:val="167550D7"/>
    <w:rsid w:val="170219AD"/>
    <w:rsid w:val="17082EC9"/>
    <w:rsid w:val="177F1E41"/>
    <w:rsid w:val="1787203C"/>
    <w:rsid w:val="18335F1D"/>
    <w:rsid w:val="18A63EBC"/>
    <w:rsid w:val="18AE7C99"/>
    <w:rsid w:val="1A4C3920"/>
    <w:rsid w:val="1A534939"/>
    <w:rsid w:val="1A654763"/>
    <w:rsid w:val="1AC00ACD"/>
    <w:rsid w:val="1B1307D8"/>
    <w:rsid w:val="1B550590"/>
    <w:rsid w:val="1B7156DA"/>
    <w:rsid w:val="1BC11229"/>
    <w:rsid w:val="1CA05B62"/>
    <w:rsid w:val="1D3764AF"/>
    <w:rsid w:val="1D61513B"/>
    <w:rsid w:val="1D622825"/>
    <w:rsid w:val="1D6C4CA0"/>
    <w:rsid w:val="1E421057"/>
    <w:rsid w:val="1EE64F1E"/>
    <w:rsid w:val="1F924914"/>
    <w:rsid w:val="1FE1196E"/>
    <w:rsid w:val="20072A16"/>
    <w:rsid w:val="20F06F90"/>
    <w:rsid w:val="216B6822"/>
    <w:rsid w:val="21AA2C3E"/>
    <w:rsid w:val="220F1317"/>
    <w:rsid w:val="22674132"/>
    <w:rsid w:val="23241F1E"/>
    <w:rsid w:val="23542143"/>
    <w:rsid w:val="239A7798"/>
    <w:rsid w:val="23A72D81"/>
    <w:rsid w:val="24A07838"/>
    <w:rsid w:val="24A679E6"/>
    <w:rsid w:val="250B3653"/>
    <w:rsid w:val="2557597E"/>
    <w:rsid w:val="255C53DD"/>
    <w:rsid w:val="25EE4718"/>
    <w:rsid w:val="26556FB0"/>
    <w:rsid w:val="268F456F"/>
    <w:rsid w:val="26967295"/>
    <w:rsid w:val="279B5571"/>
    <w:rsid w:val="27A013D3"/>
    <w:rsid w:val="27C9383A"/>
    <w:rsid w:val="27CC0946"/>
    <w:rsid w:val="28673DCB"/>
    <w:rsid w:val="287C6B79"/>
    <w:rsid w:val="28E60D8A"/>
    <w:rsid w:val="290E1597"/>
    <w:rsid w:val="291E3103"/>
    <w:rsid w:val="2A687659"/>
    <w:rsid w:val="2A910230"/>
    <w:rsid w:val="2AAF101A"/>
    <w:rsid w:val="2AF53506"/>
    <w:rsid w:val="2B4C1164"/>
    <w:rsid w:val="2B6D6545"/>
    <w:rsid w:val="2B9A53EF"/>
    <w:rsid w:val="2CB90C8F"/>
    <w:rsid w:val="2CF318BC"/>
    <w:rsid w:val="2D0F4C79"/>
    <w:rsid w:val="2D1D6486"/>
    <w:rsid w:val="2E7D1691"/>
    <w:rsid w:val="2FBB090F"/>
    <w:rsid w:val="302B3F70"/>
    <w:rsid w:val="306824F1"/>
    <w:rsid w:val="30D210FB"/>
    <w:rsid w:val="31476007"/>
    <w:rsid w:val="31D85678"/>
    <w:rsid w:val="326E14E0"/>
    <w:rsid w:val="32FA3A10"/>
    <w:rsid w:val="331049B2"/>
    <w:rsid w:val="3366201B"/>
    <w:rsid w:val="337214F9"/>
    <w:rsid w:val="33AE1832"/>
    <w:rsid w:val="33B92A98"/>
    <w:rsid w:val="341134D3"/>
    <w:rsid w:val="35063725"/>
    <w:rsid w:val="36FB069C"/>
    <w:rsid w:val="37043E05"/>
    <w:rsid w:val="374A0880"/>
    <w:rsid w:val="37DF56DE"/>
    <w:rsid w:val="38097D2D"/>
    <w:rsid w:val="380B1C99"/>
    <w:rsid w:val="388365F5"/>
    <w:rsid w:val="38ED3A6E"/>
    <w:rsid w:val="39174F2A"/>
    <w:rsid w:val="393B104E"/>
    <w:rsid w:val="39496C34"/>
    <w:rsid w:val="39BC5C5C"/>
    <w:rsid w:val="39DC01EB"/>
    <w:rsid w:val="3A1110D9"/>
    <w:rsid w:val="3B11324E"/>
    <w:rsid w:val="3B775FBF"/>
    <w:rsid w:val="3B890E87"/>
    <w:rsid w:val="3C1325C1"/>
    <w:rsid w:val="3C1E0B0E"/>
    <w:rsid w:val="3C724619"/>
    <w:rsid w:val="3CCE6492"/>
    <w:rsid w:val="3D0575D8"/>
    <w:rsid w:val="3DA05553"/>
    <w:rsid w:val="3DAC76D1"/>
    <w:rsid w:val="3E081277"/>
    <w:rsid w:val="3E0D0E3B"/>
    <w:rsid w:val="3E1A1325"/>
    <w:rsid w:val="3E4C3385"/>
    <w:rsid w:val="3EC16F05"/>
    <w:rsid w:val="3EF6547D"/>
    <w:rsid w:val="3F514D57"/>
    <w:rsid w:val="3F747E72"/>
    <w:rsid w:val="3FE21497"/>
    <w:rsid w:val="400905DA"/>
    <w:rsid w:val="40155D85"/>
    <w:rsid w:val="40915051"/>
    <w:rsid w:val="41E0429B"/>
    <w:rsid w:val="43B9111D"/>
    <w:rsid w:val="43C75AFD"/>
    <w:rsid w:val="43F524C5"/>
    <w:rsid w:val="44127130"/>
    <w:rsid w:val="448434D9"/>
    <w:rsid w:val="45234627"/>
    <w:rsid w:val="45B63B66"/>
    <w:rsid w:val="47275297"/>
    <w:rsid w:val="479D7C6E"/>
    <w:rsid w:val="47A14244"/>
    <w:rsid w:val="47FD228C"/>
    <w:rsid w:val="483C7813"/>
    <w:rsid w:val="489E71B4"/>
    <w:rsid w:val="48BB6ADD"/>
    <w:rsid w:val="48BF71D5"/>
    <w:rsid w:val="48E73B61"/>
    <w:rsid w:val="494250D6"/>
    <w:rsid w:val="4A245E87"/>
    <w:rsid w:val="4A7D2EA4"/>
    <w:rsid w:val="4B2C1AD8"/>
    <w:rsid w:val="4B49653C"/>
    <w:rsid w:val="4BAE7F5A"/>
    <w:rsid w:val="4BF83A28"/>
    <w:rsid w:val="4D8F3BF7"/>
    <w:rsid w:val="4D9446DE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459428B"/>
    <w:rsid w:val="5603500E"/>
    <w:rsid w:val="563C38EF"/>
    <w:rsid w:val="56941CA1"/>
    <w:rsid w:val="56C3440A"/>
    <w:rsid w:val="56D7393C"/>
    <w:rsid w:val="56FB40CA"/>
    <w:rsid w:val="56FD53BB"/>
    <w:rsid w:val="57C21839"/>
    <w:rsid w:val="57F15CFC"/>
    <w:rsid w:val="57FF67F1"/>
    <w:rsid w:val="582D4BE4"/>
    <w:rsid w:val="58ED378D"/>
    <w:rsid w:val="58FF2154"/>
    <w:rsid w:val="594B529E"/>
    <w:rsid w:val="59682F71"/>
    <w:rsid w:val="59E5393F"/>
    <w:rsid w:val="5A070107"/>
    <w:rsid w:val="5AB54C81"/>
    <w:rsid w:val="5C4E54A3"/>
    <w:rsid w:val="5C8E349B"/>
    <w:rsid w:val="5CE54AA0"/>
    <w:rsid w:val="5D002D8B"/>
    <w:rsid w:val="5D1702B6"/>
    <w:rsid w:val="5D992AD7"/>
    <w:rsid w:val="5DC310BE"/>
    <w:rsid w:val="5EBC2D53"/>
    <w:rsid w:val="5F206106"/>
    <w:rsid w:val="5F4816E4"/>
    <w:rsid w:val="5F582523"/>
    <w:rsid w:val="60107EBF"/>
    <w:rsid w:val="62764951"/>
    <w:rsid w:val="64153D54"/>
    <w:rsid w:val="6442782C"/>
    <w:rsid w:val="64DF1110"/>
    <w:rsid w:val="65000D17"/>
    <w:rsid w:val="66154C33"/>
    <w:rsid w:val="66613222"/>
    <w:rsid w:val="667B4465"/>
    <w:rsid w:val="66C0619B"/>
    <w:rsid w:val="674A0590"/>
    <w:rsid w:val="67B30BF4"/>
    <w:rsid w:val="68A70BD7"/>
    <w:rsid w:val="69B50231"/>
    <w:rsid w:val="69E54B6D"/>
    <w:rsid w:val="6A693ACD"/>
    <w:rsid w:val="6A7F3A11"/>
    <w:rsid w:val="6A81371B"/>
    <w:rsid w:val="6AD1314E"/>
    <w:rsid w:val="6B9F26BA"/>
    <w:rsid w:val="6BC426CB"/>
    <w:rsid w:val="6CB45604"/>
    <w:rsid w:val="6D051D75"/>
    <w:rsid w:val="6DDF52C7"/>
    <w:rsid w:val="6E2A4841"/>
    <w:rsid w:val="6EB07340"/>
    <w:rsid w:val="6EBA5B68"/>
    <w:rsid w:val="6F130BAE"/>
    <w:rsid w:val="6F944730"/>
    <w:rsid w:val="6FE80510"/>
    <w:rsid w:val="6FED0A0F"/>
    <w:rsid w:val="70203C35"/>
    <w:rsid w:val="702B00C5"/>
    <w:rsid w:val="71BF0210"/>
    <w:rsid w:val="73182C21"/>
    <w:rsid w:val="731906E8"/>
    <w:rsid w:val="732B52E4"/>
    <w:rsid w:val="73A62411"/>
    <w:rsid w:val="74290083"/>
    <w:rsid w:val="74361C5D"/>
    <w:rsid w:val="745B60DE"/>
    <w:rsid w:val="74716D26"/>
    <w:rsid w:val="75161AD3"/>
    <w:rsid w:val="753720CE"/>
    <w:rsid w:val="75B93BBC"/>
    <w:rsid w:val="76096604"/>
    <w:rsid w:val="7631096A"/>
    <w:rsid w:val="764344AB"/>
    <w:rsid w:val="76891A37"/>
    <w:rsid w:val="76A903BC"/>
    <w:rsid w:val="78335AEC"/>
    <w:rsid w:val="78493FB2"/>
    <w:rsid w:val="78B6564F"/>
    <w:rsid w:val="78DE0B13"/>
    <w:rsid w:val="79041122"/>
    <w:rsid w:val="7976134F"/>
    <w:rsid w:val="79AE328D"/>
    <w:rsid w:val="7A9424A5"/>
    <w:rsid w:val="7AEA3DB9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1356B"/>
    <w:rsid w:val="7E276866"/>
    <w:rsid w:val="7F4B2C8D"/>
    <w:rsid w:val="7FA759A1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118</Words>
  <Characters>678</Characters>
  <Lines>5</Lines>
  <Paragraphs>1</Paragraphs>
  <TotalTime>1</TotalTime>
  <ScaleCrop>false</ScaleCrop>
  <LinksUpToDate>false</LinksUpToDate>
  <CharactersWithSpaces>795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2022-08-05T06:23:00Z</dcterms:created>
  <dc:creator>wsp</dc:creator>
  <cp:lastModifiedBy>金银铜铁</cp:lastModifiedBy>
  <cp:lastPrinted>2019-11-26T08:36:00Z</cp:lastPrinted>
  <dcterms:modified xsi:type="dcterms:W3CDTF">2022-12-01T08:54:42Z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6955B3BBD3BB47A4AE48141E2363B3A7</vt:lpwstr>
  </property>
</Properties>
</file>