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737F06">
      <w:pPr>
        <w:snapToGrid w:val="0"/>
        <w:spacing w:line="240" w:lineRule="exact"/>
        <w:jc w:val="center"/>
        <w:rPr>
          <w:rFonts w:eastAsia="隶书"/>
          <w:sz w:val="30"/>
          <w:szCs w:val="30"/>
        </w:rPr>
      </w:pPr>
    </w:p>
    <w:p w:rsidR="002D4D32" w:rsidRDefault="00737F0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B49AB">
        <w:trPr>
          <w:trHeight w:val="571"/>
          <w:jc w:val="center"/>
        </w:trPr>
        <w:tc>
          <w:tcPr>
            <w:tcW w:w="2165" w:type="dxa"/>
            <w:tcBorders>
              <w:top w:val="single" w:sz="8" w:space="0" w:color="auto"/>
            </w:tcBorders>
            <w:vAlign w:val="center"/>
          </w:tcPr>
          <w:p w:rsidR="002D4D32" w:rsidRDefault="00737F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737F06">
            <w:pPr>
              <w:spacing w:line="320" w:lineRule="exact"/>
              <w:rPr>
                <w:sz w:val="20"/>
              </w:rPr>
            </w:pPr>
            <w:bookmarkStart w:id="0" w:name="组织名称"/>
            <w:r>
              <w:rPr>
                <w:sz w:val="20"/>
              </w:rPr>
              <w:t>涿州市勇胜通信设备有限公司</w:t>
            </w:r>
            <w:bookmarkEnd w:id="0"/>
          </w:p>
        </w:tc>
      </w:tr>
      <w:tr w:rsidR="009B49AB">
        <w:trPr>
          <w:trHeight w:val="795"/>
          <w:jc w:val="center"/>
        </w:trPr>
        <w:tc>
          <w:tcPr>
            <w:tcW w:w="2165" w:type="dxa"/>
            <w:vAlign w:val="center"/>
          </w:tcPr>
          <w:p w:rsidR="002D4D32" w:rsidRDefault="00737F06">
            <w:pPr>
              <w:spacing w:line="240" w:lineRule="exact"/>
              <w:jc w:val="center"/>
              <w:rPr>
                <w:b/>
                <w:sz w:val="20"/>
              </w:rPr>
            </w:pPr>
            <w:r>
              <w:rPr>
                <w:rFonts w:hint="eastAsia"/>
                <w:b/>
                <w:sz w:val="20"/>
              </w:rPr>
              <w:t>申请管理体系认证标准</w:t>
            </w:r>
          </w:p>
          <w:p w:rsidR="002D4D32" w:rsidRDefault="00737F06">
            <w:pPr>
              <w:spacing w:line="160" w:lineRule="exact"/>
              <w:jc w:val="center"/>
              <w:rPr>
                <w:sz w:val="16"/>
                <w:szCs w:val="16"/>
              </w:rPr>
            </w:pPr>
          </w:p>
        </w:tc>
        <w:tc>
          <w:tcPr>
            <w:tcW w:w="4517" w:type="dxa"/>
            <w:gridSpan w:val="3"/>
            <w:vAlign w:val="center"/>
          </w:tcPr>
          <w:p w:rsidR="002D4D32" w:rsidRDefault="00737F0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737F0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737F0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737F0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737F0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04E46">
            <w:pPr>
              <w:ind w:leftChars="29" w:left="70"/>
              <w:rPr>
                <w:sz w:val="22"/>
                <w:szCs w:val="22"/>
              </w:rPr>
            </w:pPr>
            <w:r>
              <w:rPr>
                <w:rFonts w:hint="eastAsia"/>
                <w:sz w:val="22"/>
                <w:szCs w:val="22"/>
              </w:rPr>
              <w:t>■</w:t>
            </w:r>
            <w:r w:rsidR="00737F06">
              <w:rPr>
                <w:rFonts w:hint="eastAsia"/>
                <w:sz w:val="22"/>
                <w:szCs w:val="22"/>
              </w:rPr>
              <w:t>受审核方管理体系文件</w:t>
            </w:r>
            <w:r w:rsidR="00737F06">
              <w:rPr>
                <w:rFonts w:hint="eastAsia"/>
                <w:sz w:val="22"/>
                <w:szCs w:val="22"/>
              </w:rPr>
              <w:t xml:space="preserve"> (</w:t>
            </w:r>
            <w:r w:rsidR="00737F06">
              <w:rPr>
                <w:rFonts w:hint="eastAsia"/>
                <w:sz w:val="22"/>
                <w:szCs w:val="22"/>
              </w:rPr>
              <w:t>手册版本号：</w:t>
            </w:r>
            <w:r w:rsidR="00737F06">
              <w:rPr>
                <w:rFonts w:hint="eastAsia"/>
                <w:sz w:val="22"/>
                <w:szCs w:val="22"/>
              </w:rPr>
              <w:t xml:space="preserve">)  </w:t>
            </w:r>
          </w:p>
          <w:p w:rsidR="002D4D32" w:rsidRDefault="00B04E46">
            <w:pPr>
              <w:ind w:leftChars="29" w:left="70"/>
              <w:rPr>
                <w:sz w:val="22"/>
                <w:szCs w:val="22"/>
              </w:rPr>
            </w:pPr>
            <w:r>
              <w:rPr>
                <w:rFonts w:hint="eastAsia"/>
                <w:sz w:val="22"/>
                <w:szCs w:val="22"/>
              </w:rPr>
              <w:t>■</w:t>
            </w:r>
            <w:r w:rsidR="00737F06">
              <w:rPr>
                <w:rFonts w:hint="eastAsia"/>
                <w:sz w:val="22"/>
                <w:szCs w:val="22"/>
              </w:rPr>
              <w:t>适用于受审核方的法律法规及其他要求</w:t>
            </w:r>
          </w:p>
          <w:p w:rsidR="002D4D32" w:rsidRDefault="00B04E46">
            <w:pPr>
              <w:ind w:leftChars="29" w:left="70"/>
              <w:rPr>
                <w:sz w:val="22"/>
                <w:szCs w:val="22"/>
              </w:rPr>
            </w:pPr>
            <w:r>
              <w:rPr>
                <w:rFonts w:hint="eastAsia"/>
                <w:sz w:val="22"/>
                <w:szCs w:val="22"/>
              </w:rPr>
              <w:t>■</w:t>
            </w:r>
            <w:r w:rsidR="00737F06">
              <w:rPr>
                <w:rFonts w:hint="eastAsia"/>
                <w:sz w:val="22"/>
                <w:szCs w:val="22"/>
              </w:rPr>
              <w:t>认证合同</w:t>
            </w:r>
          </w:p>
        </w:tc>
        <w:tc>
          <w:tcPr>
            <w:tcW w:w="1134" w:type="dxa"/>
            <w:vAlign w:val="center"/>
          </w:tcPr>
          <w:p w:rsidR="002D4D32" w:rsidRDefault="00737F06">
            <w:pPr>
              <w:widowControl/>
              <w:jc w:val="left"/>
              <w:rPr>
                <w:sz w:val="22"/>
                <w:szCs w:val="22"/>
              </w:rPr>
            </w:pPr>
            <w:r>
              <w:rPr>
                <w:rFonts w:hint="eastAsia"/>
                <w:b/>
                <w:sz w:val="22"/>
                <w:szCs w:val="22"/>
              </w:rPr>
              <w:t>合同编号</w:t>
            </w:r>
          </w:p>
        </w:tc>
        <w:tc>
          <w:tcPr>
            <w:tcW w:w="2313" w:type="dxa"/>
            <w:vAlign w:val="center"/>
          </w:tcPr>
          <w:p w:rsidR="002D4D32" w:rsidRDefault="00737F06">
            <w:pPr>
              <w:widowControl/>
              <w:jc w:val="left"/>
              <w:rPr>
                <w:sz w:val="22"/>
                <w:szCs w:val="22"/>
              </w:rPr>
            </w:pPr>
            <w:bookmarkStart w:id="8" w:name="合同编号"/>
            <w:r>
              <w:rPr>
                <w:sz w:val="22"/>
                <w:szCs w:val="22"/>
              </w:rPr>
              <w:t>1302-2022-Q</w:t>
            </w:r>
            <w:bookmarkEnd w:id="8"/>
          </w:p>
        </w:tc>
      </w:tr>
      <w:tr w:rsidR="009B49AB">
        <w:trPr>
          <w:trHeight w:val="612"/>
          <w:jc w:val="center"/>
        </w:trPr>
        <w:tc>
          <w:tcPr>
            <w:tcW w:w="2165" w:type="dxa"/>
            <w:vAlign w:val="center"/>
          </w:tcPr>
          <w:p w:rsidR="002D4D32" w:rsidRDefault="00737F0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737F06">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9B49AB">
        <w:trPr>
          <w:trHeight w:val="180"/>
          <w:jc w:val="center"/>
        </w:trPr>
        <w:tc>
          <w:tcPr>
            <w:tcW w:w="2165" w:type="dxa"/>
            <w:vMerge w:val="restart"/>
            <w:vAlign w:val="center"/>
          </w:tcPr>
          <w:p w:rsidR="002D4D32" w:rsidRDefault="00737F0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737F06">
            <w:pPr>
              <w:snapToGrid w:val="0"/>
              <w:spacing w:line="320" w:lineRule="exact"/>
              <w:rPr>
                <w:sz w:val="16"/>
                <w:szCs w:val="16"/>
              </w:rPr>
            </w:pPr>
            <w:r>
              <w:rPr>
                <w:rFonts w:hint="eastAsia"/>
                <w:b/>
                <w:sz w:val="22"/>
                <w:szCs w:val="22"/>
              </w:rPr>
              <w:t>姓名</w:t>
            </w:r>
          </w:p>
        </w:tc>
        <w:tc>
          <w:tcPr>
            <w:tcW w:w="1184" w:type="dxa"/>
            <w:vAlign w:val="center"/>
          </w:tcPr>
          <w:p w:rsidR="002D4D32" w:rsidRDefault="00737F0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737F06">
            <w:pPr>
              <w:snapToGrid w:val="0"/>
              <w:spacing w:line="320" w:lineRule="exact"/>
              <w:ind w:left="1309"/>
              <w:rPr>
                <w:sz w:val="16"/>
                <w:szCs w:val="16"/>
              </w:rPr>
            </w:pPr>
            <w:r>
              <w:rPr>
                <w:rFonts w:hint="eastAsia"/>
                <w:b/>
                <w:sz w:val="22"/>
                <w:szCs w:val="22"/>
              </w:rPr>
              <w:t>审核员证号</w:t>
            </w:r>
          </w:p>
        </w:tc>
      </w:tr>
      <w:tr w:rsidR="009B49AB">
        <w:trPr>
          <w:trHeight w:val="180"/>
          <w:jc w:val="center"/>
        </w:trPr>
        <w:tc>
          <w:tcPr>
            <w:tcW w:w="2165" w:type="dxa"/>
            <w:vMerge/>
            <w:vAlign w:val="center"/>
          </w:tcPr>
          <w:p w:rsidR="002D4D32" w:rsidRDefault="00737F06">
            <w:pPr>
              <w:snapToGrid w:val="0"/>
              <w:spacing w:line="320" w:lineRule="exact"/>
              <w:jc w:val="center"/>
              <w:rPr>
                <w:b/>
                <w:sz w:val="22"/>
                <w:szCs w:val="22"/>
              </w:rPr>
            </w:pPr>
          </w:p>
        </w:tc>
        <w:tc>
          <w:tcPr>
            <w:tcW w:w="1185" w:type="dxa"/>
            <w:vAlign w:val="center"/>
          </w:tcPr>
          <w:p w:rsidR="002D4D32" w:rsidRDefault="00737F06" w:rsidP="00B04E4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737F0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737F06">
            <w:pPr>
              <w:snapToGrid w:val="0"/>
              <w:spacing w:line="320" w:lineRule="exact"/>
              <w:ind w:left="1309"/>
              <w:rPr>
                <w:sz w:val="22"/>
                <w:szCs w:val="22"/>
                <w:highlight w:val="yellow"/>
              </w:rPr>
            </w:pPr>
            <w:r>
              <w:rPr>
                <w:sz w:val="22"/>
                <w:szCs w:val="22"/>
                <w:highlight w:val="yellow"/>
              </w:rPr>
              <w:t>2021-N1QMS-3205805</w:t>
            </w:r>
          </w:p>
        </w:tc>
      </w:tr>
      <w:tr w:rsidR="009B49AB">
        <w:trPr>
          <w:trHeight w:val="180"/>
          <w:jc w:val="center"/>
        </w:trPr>
        <w:tc>
          <w:tcPr>
            <w:tcW w:w="2165" w:type="dxa"/>
            <w:vMerge/>
            <w:vAlign w:val="center"/>
          </w:tcPr>
          <w:p w:rsidR="002D4D32" w:rsidRDefault="00737F06">
            <w:pPr>
              <w:snapToGrid w:val="0"/>
              <w:spacing w:line="320" w:lineRule="exact"/>
              <w:jc w:val="center"/>
              <w:rPr>
                <w:b/>
                <w:sz w:val="22"/>
                <w:szCs w:val="22"/>
              </w:rPr>
            </w:pPr>
          </w:p>
        </w:tc>
        <w:tc>
          <w:tcPr>
            <w:tcW w:w="1185" w:type="dxa"/>
            <w:vAlign w:val="center"/>
          </w:tcPr>
          <w:p w:rsidR="002D4D32" w:rsidRDefault="00737F06" w:rsidP="00B04E46">
            <w:pPr>
              <w:snapToGrid w:val="0"/>
              <w:spacing w:line="320" w:lineRule="exact"/>
              <w:ind w:firstLineChars="50" w:firstLine="110"/>
              <w:rPr>
                <w:b/>
                <w:sz w:val="22"/>
                <w:szCs w:val="22"/>
                <w:highlight w:val="yellow"/>
              </w:rPr>
            </w:pPr>
          </w:p>
        </w:tc>
        <w:tc>
          <w:tcPr>
            <w:tcW w:w="1184" w:type="dxa"/>
            <w:vAlign w:val="center"/>
          </w:tcPr>
          <w:p w:rsidR="002D4D32" w:rsidRDefault="00737F06">
            <w:pPr>
              <w:snapToGrid w:val="0"/>
              <w:spacing w:line="320" w:lineRule="exact"/>
              <w:ind w:left="572"/>
              <w:rPr>
                <w:b/>
                <w:sz w:val="22"/>
                <w:szCs w:val="22"/>
                <w:highlight w:val="yellow"/>
              </w:rPr>
            </w:pPr>
          </w:p>
        </w:tc>
        <w:tc>
          <w:tcPr>
            <w:tcW w:w="5595" w:type="dxa"/>
            <w:gridSpan w:val="3"/>
            <w:vAlign w:val="center"/>
          </w:tcPr>
          <w:p w:rsidR="002D4D32" w:rsidRDefault="00737F06">
            <w:pPr>
              <w:snapToGrid w:val="0"/>
              <w:spacing w:line="320" w:lineRule="exact"/>
              <w:ind w:left="1309"/>
              <w:rPr>
                <w:b/>
                <w:sz w:val="22"/>
                <w:szCs w:val="22"/>
                <w:highlight w:val="yellow"/>
              </w:rPr>
            </w:pPr>
          </w:p>
        </w:tc>
      </w:tr>
      <w:tr w:rsidR="009B49AB">
        <w:trPr>
          <w:trHeight w:val="165"/>
          <w:jc w:val="center"/>
        </w:trPr>
        <w:tc>
          <w:tcPr>
            <w:tcW w:w="2165" w:type="dxa"/>
            <w:vMerge/>
            <w:vAlign w:val="center"/>
          </w:tcPr>
          <w:p w:rsidR="002D4D32" w:rsidRDefault="00737F06">
            <w:pPr>
              <w:snapToGrid w:val="0"/>
              <w:spacing w:line="320" w:lineRule="exact"/>
              <w:jc w:val="center"/>
              <w:rPr>
                <w:b/>
                <w:sz w:val="22"/>
                <w:szCs w:val="22"/>
              </w:rPr>
            </w:pPr>
          </w:p>
        </w:tc>
        <w:tc>
          <w:tcPr>
            <w:tcW w:w="1185" w:type="dxa"/>
            <w:vAlign w:val="center"/>
          </w:tcPr>
          <w:p w:rsidR="002D4D32" w:rsidRDefault="00737F06" w:rsidP="00B04E46">
            <w:pPr>
              <w:snapToGrid w:val="0"/>
              <w:spacing w:line="320" w:lineRule="exact"/>
              <w:ind w:firstLineChars="50" w:firstLine="110"/>
              <w:rPr>
                <w:b/>
                <w:sz w:val="22"/>
                <w:szCs w:val="22"/>
                <w:highlight w:val="yellow"/>
              </w:rPr>
            </w:pPr>
          </w:p>
        </w:tc>
        <w:tc>
          <w:tcPr>
            <w:tcW w:w="1184" w:type="dxa"/>
            <w:vAlign w:val="center"/>
          </w:tcPr>
          <w:p w:rsidR="002D4D32" w:rsidRDefault="00737F06" w:rsidP="00B04E46">
            <w:pPr>
              <w:snapToGrid w:val="0"/>
              <w:spacing w:line="320" w:lineRule="exact"/>
              <w:ind w:firstLineChars="50" w:firstLine="110"/>
              <w:rPr>
                <w:b/>
                <w:sz w:val="22"/>
                <w:szCs w:val="22"/>
                <w:highlight w:val="yellow"/>
              </w:rPr>
            </w:pPr>
          </w:p>
        </w:tc>
        <w:tc>
          <w:tcPr>
            <w:tcW w:w="5595" w:type="dxa"/>
            <w:gridSpan w:val="3"/>
            <w:vAlign w:val="center"/>
          </w:tcPr>
          <w:p w:rsidR="002D4D32" w:rsidRDefault="00737F06" w:rsidP="00B04E46">
            <w:pPr>
              <w:snapToGrid w:val="0"/>
              <w:spacing w:line="320" w:lineRule="exact"/>
              <w:ind w:firstLineChars="50" w:firstLine="110"/>
              <w:rPr>
                <w:b/>
                <w:sz w:val="22"/>
                <w:szCs w:val="22"/>
                <w:highlight w:val="yellow"/>
              </w:rPr>
            </w:pPr>
          </w:p>
        </w:tc>
      </w:tr>
      <w:tr w:rsidR="009B49AB">
        <w:trPr>
          <w:trHeight w:val="330"/>
          <w:jc w:val="center"/>
        </w:trPr>
        <w:tc>
          <w:tcPr>
            <w:tcW w:w="2165" w:type="dxa"/>
            <w:vMerge/>
            <w:vAlign w:val="center"/>
          </w:tcPr>
          <w:p w:rsidR="002D4D32" w:rsidRDefault="00737F06">
            <w:pPr>
              <w:snapToGrid w:val="0"/>
              <w:spacing w:line="320" w:lineRule="exact"/>
              <w:jc w:val="center"/>
              <w:rPr>
                <w:b/>
                <w:sz w:val="22"/>
                <w:szCs w:val="22"/>
              </w:rPr>
            </w:pPr>
          </w:p>
        </w:tc>
        <w:tc>
          <w:tcPr>
            <w:tcW w:w="1185" w:type="dxa"/>
            <w:vAlign w:val="center"/>
          </w:tcPr>
          <w:p w:rsidR="002D4D32" w:rsidRDefault="00737F06" w:rsidP="00B04E46">
            <w:pPr>
              <w:snapToGrid w:val="0"/>
              <w:spacing w:line="320" w:lineRule="exact"/>
              <w:ind w:firstLineChars="50" w:firstLine="110"/>
              <w:rPr>
                <w:b/>
                <w:sz w:val="22"/>
                <w:szCs w:val="22"/>
                <w:highlight w:val="yellow"/>
              </w:rPr>
            </w:pPr>
          </w:p>
        </w:tc>
        <w:tc>
          <w:tcPr>
            <w:tcW w:w="1184" w:type="dxa"/>
            <w:vAlign w:val="center"/>
          </w:tcPr>
          <w:p w:rsidR="002D4D32" w:rsidRDefault="00737F06" w:rsidP="00B04E46">
            <w:pPr>
              <w:snapToGrid w:val="0"/>
              <w:spacing w:line="320" w:lineRule="exact"/>
              <w:ind w:firstLineChars="50" w:firstLine="110"/>
              <w:rPr>
                <w:b/>
                <w:sz w:val="22"/>
                <w:szCs w:val="22"/>
                <w:highlight w:val="yellow"/>
              </w:rPr>
            </w:pPr>
          </w:p>
        </w:tc>
        <w:tc>
          <w:tcPr>
            <w:tcW w:w="5595" w:type="dxa"/>
            <w:gridSpan w:val="3"/>
            <w:vAlign w:val="center"/>
          </w:tcPr>
          <w:p w:rsidR="002D4D32" w:rsidRDefault="00737F06" w:rsidP="00B04E46">
            <w:pPr>
              <w:snapToGrid w:val="0"/>
              <w:spacing w:line="320" w:lineRule="exact"/>
              <w:ind w:firstLineChars="50" w:firstLine="110"/>
              <w:rPr>
                <w:b/>
                <w:sz w:val="22"/>
                <w:szCs w:val="22"/>
                <w:highlight w:val="yellow"/>
              </w:rPr>
            </w:pPr>
          </w:p>
        </w:tc>
      </w:tr>
      <w:tr w:rsidR="009B49AB">
        <w:trPr>
          <w:trHeight w:val="4957"/>
          <w:jc w:val="center"/>
        </w:trPr>
        <w:tc>
          <w:tcPr>
            <w:tcW w:w="2165" w:type="dxa"/>
            <w:vAlign w:val="center"/>
          </w:tcPr>
          <w:p w:rsidR="002D4D32" w:rsidRDefault="00737F06">
            <w:pPr>
              <w:snapToGrid w:val="0"/>
              <w:spacing w:line="320" w:lineRule="exact"/>
              <w:jc w:val="center"/>
              <w:rPr>
                <w:b/>
                <w:sz w:val="22"/>
                <w:szCs w:val="22"/>
              </w:rPr>
            </w:pPr>
            <w:r>
              <w:rPr>
                <w:rFonts w:hint="eastAsia"/>
                <w:b/>
                <w:sz w:val="22"/>
                <w:szCs w:val="22"/>
              </w:rPr>
              <w:t>审核组工作情况</w:t>
            </w:r>
          </w:p>
          <w:p w:rsidR="002D4D32" w:rsidRDefault="00737F06">
            <w:pPr>
              <w:snapToGrid w:val="0"/>
              <w:spacing w:line="320" w:lineRule="exact"/>
              <w:jc w:val="center"/>
              <w:rPr>
                <w:b/>
                <w:sz w:val="22"/>
                <w:szCs w:val="22"/>
              </w:rPr>
            </w:pPr>
          </w:p>
        </w:tc>
        <w:tc>
          <w:tcPr>
            <w:tcW w:w="7964" w:type="dxa"/>
            <w:gridSpan w:val="5"/>
          </w:tcPr>
          <w:p w:rsidR="002D4D32" w:rsidRDefault="00737F0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04E46">
              <w:rPr>
                <w:rFonts w:hint="eastAsia"/>
                <w:sz w:val="20"/>
              </w:rPr>
              <w:t>2022.11.28</w:t>
            </w:r>
          </w:p>
          <w:p w:rsidR="002D4D32" w:rsidRDefault="00737F0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04E46">
              <w:rPr>
                <w:rFonts w:hint="eastAsia"/>
                <w:sz w:val="20"/>
              </w:rPr>
              <w:t>2022.11.28</w:t>
            </w:r>
          </w:p>
          <w:p w:rsidR="002D4D32" w:rsidRDefault="00737F0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737F0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737F0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737F0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737F0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737F0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04E4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737F0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04E46">
              <w:rPr>
                <w:rFonts w:hint="eastAsia"/>
                <w:sz w:val="22"/>
                <w:szCs w:val="22"/>
              </w:rPr>
              <w:t>■</w:t>
            </w:r>
            <w:r>
              <w:rPr>
                <w:rFonts w:hint="eastAsia"/>
                <w:b/>
                <w:sz w:val="22"/>
                <w:szCs w:val="22"/>
              </w:rPr>
              <w:t>违背事实情况。</w:t>
            </w:r>
          </w:p>
          <w:p w:rsidR="002D4D32" w:rsidRDefault="00737F0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04E46">
              <w:rPr>
                <w:rFonts w:hint="eastAsia"/>
                <w:sz w:val="22"/>
                <w:szCs w:val="22"/>
              </w:rPr>
              <w:t>■</w:t>
            </w:r>
            <w:r>
              <w:rPr>
                <w:rFonts w:hint="eastAsia"/>
                <w:b/>
                <w:sz w:val="22"/>
                <w:szCs w:val="22"/>
              </w:rPr>
              <w:t>傲慢无礼、态度粗暴情况。</w:t>
            </w:r>
          </w:p>
          <w:p w:rsidR="002D4D32" w:rsidRDefault="00737F0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04E46">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737F06">
            <w:pPr>
              <w:snapToGrid w:val="0"/>
              <w:spacing w:line="276" w:lineRule="auto"/>
              <w:jc w:val="left"/>
              <w:rPr>
                <w:sz w:val="22"/>
                <w:szCs w:val="22"/>
              </w:rPr>
            </w:pPr>
            <w:r>
              <w:rPr>
                <w:rFonts w:ascii="宋体" w:hAnsi="宋体" w:hint="eastAsia"/>
                <w:b/>
                <w:sz w:val="22"/>
                <w:szCs w:val="22"/>
              </w:rPr>
              <w:t>不一致情况：</w:t>
            </w:r>
            <w:r w:rsidR="00B04E46">
              <w:rPr>
                <w:rFonts w:ascii="宋体" w:hAnsi="宋体" w:hint="eastAsia"/>
                <w:b/>
                <w:sz w:val="22"/>
                <w:szCs w:val="22"/>
              </w:rPr>
              <w:t>无</w:t>
            </w:r>
          </w:p>
        </w:tc>
      </w:tr>
      <w:tr w:rsidR="009B49AB">
        <w:trPr>
          <w:trHeight w:val="2840"/>
          <w:jc w:val="center"/>
        </w:trPr>
        <w:tc>
          <w:tcPr>
            <w:tcW w:w="2165" w:type="dxa"/>
            <w:tcBorders>
              <w:bottom w:val="single" w:sz="8" w:space="0" w:color="auto"/>
            </w:tcBorders>
            <w:vAlign w:val="center"/>
          </w:tcPr>
          <w:p w:rsidR="002D4D32" w:rsidRDefault="00737F06">
            <w:pPr>
              <w:spacing w:line="320" w:lineRule="exact"/>
              <w:jc w:val="center"/>
              <w:rPr>
                <w:b/>
                <w:sz w:val="22"/>
                <w:szCs w:val="22"/>
              </w:rPr>
            </w:pPr>
            <w:r>
              <w:rPr>
                <w:rFonts w:hint="eastAsia"/>
                <w:b/>
                <w:sz w:val="22"/>
                <w:szCs w:val="22"/>
              </w:rPr>
              <w:t>受审核方意见</w:t>
            </w:r>
          </w:p>
          <w:p w:rsidR="002D4D32" w:rsidRDefault="00737F06">
            <w:pPr>
              <w:spacing w:line="320" w:lineRule="exact"/>
              <w:jc w:val="center"/>
              <w:rPr>
                <w:b/>
                <w:sz w:val="22"/>
                <w:szCs w:val="22"/>
              </w:rPr>
            </w:pPr>
          </w:p>
        </w:tc>
        <w:tc>
          <w:tcPr>
            <w:tcW w:w="7964" w:type="dxa"/>
            <w:gridSpan w:val="5"/>
            <w:tcBorders>
              <w:bottom w:val="single" w:sz="8" w:space="0" w:color="auto"/>
            </w:tcBorders>
          </w:tcPr>
          <w:p w:rsidR="002D4D32" w:rsidRDefault="00737F06">
            <w:pPr>
              <w:spacing w:line="276" w:lineRule="auto"/>
              <w:rPr>
                <w:rFonts w:ascii="宋体"/>
                <w:sz w:val="22"/>
                <w:szCs w:val="22"/>
              </w:rPr>
            </w:pPr>
            <w:r>
              <w:rPr>
                <w:rFonts w:hint="eastAsia"/>
                <w:b/>
                <w:sz w:val="22"/>
                <w:szCs w:val="22"/>
              </w:rPr>
              <w:t>对审核组审核工作</w:t>
            </w:r>
          </w:p>
          <w:p w:rsidR="002D4D32" w:rsidRDefault="00B04E46" w:rsidP="00B04E46">
            <w:pPr>
              <w:spacing w:line="276" w:lineRule="auto"/>
              <w:ind w:firstLineChars="450" w:firstLine="990"/>
              <w:rPr>
                <w:sz w:val="16"/>
                <w:szCs w:val="16"/>
              </w:rPr>
            </w:pPr>
            <w:r>
              <w:rPr>
                <w:rFonts w:hint="eastAsia"/>
                <w:sz w:val="22"/>
                <w:szCs w:val="22"/>
              </w:rPr>
              <w:t>■</w:t>
            </w:r>
            <w:r w:rsidR="00737F06">
              <w:rPr>
                <w:rFonts w:hint="eastAsia"/>
                <w:b/>
                <w:sz w:val="22"/>
                <w:szCs w:val="22"/>
              </w:rPr>
              <w:t>满意（优）</w:t>
            </w:r>
          </w:p>
          <w:p w:rsidR="002D4D32" w:rsidRDefault="00737F06" w:rsidP="00B04E4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737F06" w:rsidP="00B04E4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737F06" w:rsidP="00B04E4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737F06" w:rsidP="00B04E4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737F06" w:rsidP="00B04E4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737F06" w:rsidP="00B04E46">
            <w:pPr>
              <w:ind w:firstLineChars="2050" w:firstLine="4510"/>
              <w:rPr>
                <w:sz w:val="22"/>
                <w:szCs w:val="22"/>
              </w:rPr>
            </w:pPr>
          </w:p>
          <w:p w:rsidR="002D4D32" w:rsidRDefault="00737F06">
            <w:pPr>
              <w:rPr>
                <w:b/>
                <w:sz w:val="22"/>
                <w:szCs w:val="22"/>
              </w:rPr>
            </w:pPr>
            <w:r>
              <w:rPr>
                <w:rFonts w:hint="eastAsia"/>
                <w:b/>
                <w:sz w:val="22"/>
                <w:szCs w:val="22"/>
              </w:rPr>
              <w:t>日期</w:t>
            </w:r>
            <w:r>
              <w:rPr>
                <w:rFonts w:hint="eastAsia"/>
                <w:sz w:val="20"/>
              </w:rPr>
              <w:t>：</w:t>
            </w:r>
            <w:r w:rsidR="00B04E46">
              <w:rPr>
                <w:rFonts w:hint="eastAsia"/>
                <w:sz w:val="20"/>
              </w:rPr>
              <w:t>2022.11.28</w:t>
            </w:r>
            <w:bookmarkStart w:id="12" w:name="_GoBack"/>
            <w:bookmarkEnd w:id="12"/>
          </w:p>
        </w:tc>
      </w:tr>
    </w:tbl>
    <w:p w:rsidR="002D4D32" w:rsidRDefault="00737F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06" w:rsidRDefault="00737F06">
      <w:r>
        <w:separator/>
      </w:r>
    </w:p>
  </w:endnote>
  <w:endnote w:type="continuationSeparator" w:id="0">
    <w:p w:rsidR="00737F06" w:rsidRDefault="0073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737F06">
    <w:pPr>
      <w:pStyle w:val="a3"/>
    </w:pPr>
    <w:r>
      <w:t xml:space="preserve">- </w:t>
    </w:r>
    <w:r>
      <w:fldChar w:fldCharType="begin"/>
    </w:r>
    <w:r>
      <w:instrText xml:space="preserve"> PAGE </w:instrText>
    </w:r>
    <w:r>
      <w:fldChar w:fldCharType="separate"/>
    </w:r>
    <w:r w:rsidR="00B04E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06" w:rsidRDefault="00737F06">
      <w:r>
        <w:separator/>
      </w:r>
    </w:p>
  </w:footnote>
  <w:footnote w:type="continuationSeparator" w:id="0">
    <w:p w:rsidR="00737F06" w:rsidRDefault="00737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737F06" w:rsidP="00B04E4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737F0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737F06" w:rsidP="00B04E4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49AB"/>
    <w:rsid w:val="00737F06"/>
    <w:rsid w:val="009B49AB"/>
    <w:rsid w:val="00B04E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2022-11-28T00:07:00Z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