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0115-2017-2020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54"/>
        <w:gridCol w:w="680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封隔器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牙块</w:t>
            </w:r>
            <w:r>
              <w:rPr>
                <w:rFonts w:hint="eastAsia" w:ascii="Times New Roman" w:hAnsi="Times New Roman" w:cs="宋体"/>
              </w:rPr>
              <w:t>硬度测试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50-55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Times New Roman"/>
                <w:lang w:eastAsia="zh-CN"/>
              </w:rPr>
              <w:t>HRC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0.26</w:t>
            </w:r>
            <w:r>
              <w:rPr>
                <w:rFonts w:hint="eastAsia" w:ascii="Times New Roman" w:hAnsi="Times New Roman" w:cs="Times New Roman"/>
                <w:lang w:eastAsia="zh-CN"/>
              </w:rPr>
              <w:t>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2.5</w:t>
            </w:r>
            <w:r>
              <w:rPr>
                <w:rFonts w:hint="eastAsia" w:ascii="Times New Roman" w:hAnsi="Times New Roman" w:cs="Times New Roman"/>
                <w:lang w:eastAsia="zh-CN"/>
              </w:rPr>
              <w:t>HRC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HRC150A</w:t>
            </w:r>
            <w:r>
              <w:rPr>
                <w:rFonts w:hint="eastAsia" w:cs="宋体"/>
              </w:rPr>
              <w:t>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20-70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color="auto" w:fill="FFFFFF"/>
                <w:lang w:eastAsia="zh-CN"/>
              </w:rPr>
              <w:t>HRC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宋体" w:hAnsi="宋体" w:cs="宋体"/>
              </w:rPr>
              <w:t>U=</w:t>
            </w:r>
            <w:r>
              <w:rPr>
                <w:rFonts w:hint="eastAsia" w:ascii="宋体" w:hAnsi="宋体" w:cs="宋体"/>
                <w:lang w:val="en-US" w:eastAsia="zh-CN"/>
              </w:rPr>
              <w:t>0.6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±</w:t>
            </w:r>
            <w:r>
              <w:rPr>
                <w:rFonts w:hint="eastAsia" w:ascii="宋体" w:hAnsi="宋体" w:cs="宋体"/>
                <w:lang w:val="en-US" w:eastAsia="zh-CN"/>
              </w:rPr>
              <w:t>0.26</w:t>
            </w:r>
            <w:r>
              <w:rPr>
                <w:rFonts w:hint="eastAsia" w:ascii="宋体" w:hAnsi="宋体" w:cs="宋体"/>
                <w:lang w:eastAsia="zh-CN"/>
              </w:rPr>
              <w:t>HRC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XL</w:t>
            </w:r>
            <w:r>
              <w:rPr>
                <w:rFonts w:ascii="Times New Roman" w:hAnsi="Times New Roman" w:cs="Times New Roman"/>
              </w:rPr>
              <w:t>/CL-0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</w:rPr>
              <w:t>《封隔器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牙块</w:t>
            </w:r>
            <w:r>
              <w:rPr>
                <w:rFonts w:hint="eastAsia" w:ascii="Times New Roman" w:hAnsi="Times New Roman" w:cs="宋体"/>
              </w:rPr>
              <w:t>硬度测量过程控制规范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硬度计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lang w:val="en-US" w:eastAsia="zh-CN"/>
              </w:rPr>
              <w:t>洛氏</w:t>
            </w:r>
            <w:r>
              <w:rPr>
                <w:rFonts w:hint="eastAsia" w:ascii="宋体" w:hAnsi="宋体" w:cs="宋体"/>
              </w:rPr>
              <w:t>硬度计操作规程》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李丰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见《封隔器</w:t>
            </w:r>
            <w:r>
              <w:rPr>
                <w:rFonts w:hint="eastAsia" w:ascii="Times New Roman" w:hAnsi="Times New Roman" w:cs="宋体"/>
                <w:lang w:val="en-US" w:eastAsia="zh-CN"/>
              </w:rPr>
              <w:t>牙块</w:t>
            </w:r>
            <w:r>
              <w:rPr>
                <w:rFonts w:hint="eastAsia" w:ascii="Times New Roman" w:hAnsi="Times New Roman" w:cs="宋体"/>
              </w:rPr>
              <w:t>硬度测量不确定度评定》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见《封隔器</w:t>
            </w:r>
            <w:r>
              <w:rPr>
                <w:rFonts w:hint="eastAsia" w:ascii="Times New Roman" w:hAnsi="Times New Roman" w:cs="宋体"/>
                <w:lang w:eastAsia="zh-CN"/>
              </w:rPr>
              <w:t>牙块</w:t>
            </w:r>
            <w:r>
              <w:rPr>
                <w:rFonts w:hint="eastAsia" w:ascii="Times New Roman" w:hAnsi="Times New Roman" w:cs="宋体"/>
              </w:rPr>
              <w:t>硬度测量过程有效性确认记录》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见《封隔器</w:t>
            </w:r>
            <w:r>
              <w:rPr>
                <w:rFonts w:hint="eastAsia" w:ascii="Times New Roman" w:hAnsi="Times New Roman" w:cs="宋体"/>
                <w:lang w:eastAsia="zh-CN"/>
              </w:rPr>
              <w:t>牙块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</w:rPr>
              <w:t>硬度测量过程监视统计表</w:t>
            </w:r>
            <w:r>
              <w:rPr>
                <w:rFonts w:hint="eastAsia" w:ascii="Times New Roman" w:hAnsi="Times New Roman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见《封隔器</w:t>
            </w:r>
            <w:r>
              <w:rPr>
                <w:rFonts w:hint="eastAsia" w:ascii="Times New Roman" w:hAnsi="Times New Roman" w:cs="宋体"/>
                <w:lang w:eastAsia="zh-CN"/>
              </w:rPr>
              <w:t>牙块</w:t>
            </w:r>
            <w:r>
              <w:rPr>
                <w:rFonts w:hint="eastAsia" w:ascii="Times New Roman" w:hAnsi="Times New Roman" w:cs="宋体"/>
              </w:rPr>
              <w:t>硬度计测量过程均值控制图》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9BED3E"/>
    <w:multiLevelType w:val="singleLevel"/>
    <w:tmpl w:val="F79BED3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4A2C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德福</cp:lastModifiedBy>
  <cp:lastPrinted>2017-03-07T01:14:00Z</cp:lastPrinted>
  <dcterms:modified xsi:type="dcterms:W3CDTF">2020-01-05T00:58:09Z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