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0119-2019-2022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大庆倚天石油科技有限公司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2022年11月26日 上午至2022年11月26日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39C333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755</Words>
  <Characters>1015</Characters>
  <Lines>8</Lines>
  <Paragraphs>2</Paragraphs>
  <TotalTime>117</TotalTime>
  <ScaleCrop>false</ScaleCrop>
  <LinksUpToDate>false</LinksUpToDate>
  <CharactersWithSpaces>1087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dcterms:modified xsi:type="dcterms:W3CDTF">2022-11-26T11:53:34Z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33A93A49DE324935BB192643A73B4D8F</vt:lpwstr>
  </property>
</Properties>
</file>