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4597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0034-2019-AA-2022</w:t>
      </w:r>
      <w:bookmarkEnd w:id="0"/>
    </w:p>
    <w:p w14:paraId="4FF67BA9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36163" w14:paraId="3D0BFAA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DF2D903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87C2108" w14:textId="77777777" w:rsidR="00433ABA" w:rsidRDefault="00000000">
            <w:bookmarkStart w:id="1" w:name="组织名称"/>
            <w:r>
              <w:t>三德管业（南通）有限公司</w:t>
            </w:r>
            <w:bookmarkEnd w:id="1"/>
          </w:p>
        </w:tc>
      </w:tr>
      <w:tr w:rsidR="00036163" w14:paraId="5488AB9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F9CF00E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2B212D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36163" w14:paraId="7F30B6A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A2B0377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36163" w14:paraId="5A72D4B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ADB4CD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A20258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E4CA02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CA9F36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EEAB4F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D2C602F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036163" w14:paraId="67B7BF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579B8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5F6F14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D92D2B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4AB720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4165E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F045E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546C68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4B131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E26FB1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87C917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DE5DE84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966F0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2F44B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5585DA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FECED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3527DBB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EAE1E10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8C42F5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5818A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B6C3E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07FB74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0F836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D2FFF5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562D9E2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C4D9EE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D6AC2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9868D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4B764E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C33F0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15525A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A92C0D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AFD39B9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9C2F79" w14:textId="00AFC36A" w:rsidR="00E2764D" w:rsidRDefault="00C379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D5F07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026110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A1415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954037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715BECC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8459EC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E83BB0" w14:textId="71E8742D" w:rsidR="00E2764D" w:rsidRDefault="00C379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46A62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42438CC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0C281F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00086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94ECF4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F71ABCE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6D8EAB5" w14:textId="7DBDC4CD" w:rsidR="00E2764D" w:rsidRDefault="00C379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AB0F8C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3DAF22B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7D976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24FDD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2BE5C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61A9248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46A9439" w14:textId="331E02F7" w:rsidR="00E2764D" w:rsidRDefault="00C3799F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7C50DC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062F6D2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2D313D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6AC8DF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CE664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D361819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F471EF1" w14:textId="21648A4F" w:rsidR="00E2764D" w:rsidRDefault="00C379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7AF5A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7088A38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7C18D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D19A2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132D1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DB5DFA3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5515BF5" w14:textId="291AC49A" w:rsidR="00E2764D" w:rsidRDefault="00C379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D41CE0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18ABB1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F731F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A4581C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790014A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A8E397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4066CC" w14:textId="02F521DD" w:rsidR="0072058B" w:rsidRDefault="00C3799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B479A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4E04BA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C40C1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511348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019459B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490435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74608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A7376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665669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8656A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AB6F6E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829975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E9EAAC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0AA8E1" w14:textId="1120CD91" w:rsidR="0072058B" w:rsidRDefault="00C3799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BFD7AA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04B280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27913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4FB77C0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E2DC92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D89E2A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C947E9" w14:textId="327AE296" w:rsidR="0072058B" w:rsidRDefault="00C379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DD8794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338CC1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E5519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E782D0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36351B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4427E7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FB9DC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E10514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36163" w14:paraId="163529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D637E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A2B9D9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64A842D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3BD7AA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173D5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9A442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6163" w14:paraId="02568D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76358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1F0E0D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0EE50F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1A3EB8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90790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80840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036163" w14:paraId="775B4E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723EB4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DC4CF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880AA5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B12CD6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5FACE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7A1A9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6163" w14:paraId="6BF4E9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DB91B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671303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F533339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E1071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DAFC05" w14:textId="2F5353BC" w:rsidR="00B001F1" w:rsidRDefault="00C379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02F16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36163" w14:paraId="12458A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BBD7F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A59DA8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42244A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1B107B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8309FE" w14:textId="2AC01277" w:rsidR="00B001F1" w:rsidRDefault="00C3799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234CC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0CEA038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0706" w14:textId="77777777" w:rsidR="001F21FA" w:rsidRDefault="001F21FA">
      <w:r>
        <w:separator/>
      </w:r>
    </w:p>
  </w:endnote>
  <w:endnote w:type="continuationSeparator" w:id="0">
    <w:p w14:paraId="316DBCB8" w14:textId="77777777" w:rsidR="001F21FA" w:rsidRDefault="001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84D5" w14:textId="77777777" w:rsidR="001F21FA" w:rsidRDefault="001F21FA">
      <w:r>
        <w:separator/>
      </w:r>
    </w:p>
  </w:footnote>
  <w:footnote w:type="continuationSeparator" w:id="0">
    <w:p w14:paraId="1AEFE122" w14:textId="77777777" w:rsidR="001F21FA" w:rsidRDefault="001F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CAEE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CCCE2B" wp14:editId="5F0E0B3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6AB345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8D0C3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45106B0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6C61B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BFA16F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F0A7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A87158" w:tentative="1">
      <w:start w:val="1"/>
      <w:numFmt w:val="lowerLetter"/>
      <w:lvlText w:val="%2)"/>
      <w:lvlJc w:val="left"/>
      <w:pPr>
        <w:ind w:left="840" w:hanging="420"/>
      </w:pPr>
    </w:lvl>
    <w:lvl w:ilvl="2" w:tplc="AEF21126" w:tentative="1">
      <w:start w:val="1"/>
      <w:numFmt w:val="lowerRoman"/>
      <w:lvlText w:val="%3."/>
      <w:lvlJc w:val="right"/>
      <w:pPr>
        <w:ind w:left="1260" w:hanging="420"/>
      </w:pPr>
    </w:lvl>
    <w:lvl w:ilvl="3" w:tplc="59EC2CC4" w:tentative="1">
      <w:start w:val="1"/>
      <w:numFmt w:val="decimal"/>
      <w:lvlText w:val="%4."/>
      <w:lvlJc w:val="left"/>
      <w:pPr>
        <w:ind w:left="1680" w:hanging="420"/>
      </w:pPr>
    </w:lvl>
    <w:lvl w:ilvl="4" w:tplc="D5BC3044" w:tentative="1">
      <w:start w:val="1"/>
      <w:numFmt w:val="lowerLetter"/>
      <w:lvlText w:val="%5)"/>
      <w:lvlJc w:val="left"/>
      <w:pPr>
        <w:ind w:left="2100" w:hanging="420"/>
      </w:pPr>
    </w:lvl>
    <w:lvl w:ilvl="5" w:tplc="30A0C484" w:tentative="1">
      <w:start w:val="1"/>
      <w:numFmt w:val="lowerRoman"/>
      <w:lvlText w:val="%6."/>
      <w:lvlJc w:val="right"/>
      <w:pPr>
        <w:ind w:left="2520" w:hanging="420"/>
      </w:pPr>
    </w:lvl>
    <w:lvl w:ilvl="6" w:tplc="A74C8614" w:tentative="1">
      <w:start w:val="1"/>
      <w:numFmt w:val="decimal"/>
      <w:lvlText w:val="%7."/>
      <w:lvlJc w:val="left"/>
      <w:pPr>
        <w:ind w:left="2940" w:hanging="420"/>
      </w:pPr>
    </w:lvl>
    <w:lvl w:ilvl="7" w:tplc="4D482F24" w:tentative="1">
      <w:start w:val="1"/>
      <w:numFmt w:val="lowerLetter"/>
      <w:lvlText w:val="%8)"/>
      <w:lvlJc w:val="left"/>
      <w:pPr>
        <w:ind w:left="3360" w:hanging="420"/>
      </w:pPr>
    </w:lvl>
    <w:lvl w:ilvl="8" w:tplc="01346BD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5915949">
    <w:abstractNumId w:val="0"/>
  </w:num>
  <w:num w:numId="2" w16cid:durableId="745034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163"/>
    <w:rsid w:val="00036163"/>
    <w:rsid w:val="001F21FA"/>
    <w:rsid w:val="00C3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3CB7ED"/>
  <w15:docId w15:val="{0D1E6B4D-EB21-4119-BFCB-5867EDF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