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E9A6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0199-2019-2022</w:t>
      </w:r>
      <w:bookmarkEnd w:id="0"/>
    </w:p>
    <w:p w14:paraId="7ED93B40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640C6" w14:paraId="1E78CE2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EC2FE0F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999705F" w14:textId="77777777" w:rsidR="00433ABA" w:rsidRDefault="00000000">
            <w:bookmarkStart w:id="1" w:name="组织名称"/>
            <w:r>
              <w:t>罗莱生活科技股份有限公司</w:t>
            </w:r>
            <w:bookmarkEnd w:id="1"/>
          </w:p>
        </w:tc>
      </w:tr>
      <w:tr w:rsidR="009640C6" w14:paraId="54AE007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B892EEB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8D9C02A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640C6" w14:paraId="598CDC9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253F28D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640C6" w14:paraId="2343936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BF7971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46C78C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062CE0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985B01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8C03C65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1D9955B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9640C6" w14:paraId="50D71B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7AE45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F966BC4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8B124C7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EDCD9C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9ABDDF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72D80D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595110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46E0D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52D1152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CFE2F82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E717B5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94E49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131D1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10B890F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E7112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C89C77A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CB68A02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1D93DC6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23C6F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95039E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2F936C0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9E92B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56F9D1F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5EB86E6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7A32130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3CFD0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C430DE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1B9F21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A3DE9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A9E705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B478EC4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33CF003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D071D7" w14:textId="6D3A9D0B" w:rsidR="00E2764D" w:rsidRDefault="003E45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AC1B4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6F590F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E53E3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F918C6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DC3B730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85784C8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8DA60C" w14:textId="7CA7999E" w:rsidR="00E2764D" w:rsidRDefault="003E45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281FD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23337BC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6A18C2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E8A987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609224A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7756F24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F356E07" w14:textId="44BD2E85" w:rsidR="00E2764D" w:rsidRDefault="003E45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CAD3F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4029050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91F9C3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B8C28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70C432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C794E9E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4C9CB41" w14:textId="28AE825A" w:rsidR="00E2764D" w:rsidRDefault="003E45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875DE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7EF6D06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0B2052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87B8FF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74DD8E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088199A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04AD514" w14:textId="49CB8EF6" w:rsidR="00E2764D" w:rsidRDefault="003E45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DD399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01D854A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DA535D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60F44D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2D177E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8F19370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6B20435" w14:textId="21384C29" w:rsidR="00E2764D" w:rsidRDefault="003E45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583AE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56AEB4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33A4D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F47ABB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B9373A2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2C7D3C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13A560" w14:textId="07CE7DBD" w:rsidR="0072058B" w:rsidRDefault="003E459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7BC1CE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4E4BD9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40E50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F9FEAC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4FDCF73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80C206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430C8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4417A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07B559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EF648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0F0DE8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3956CBB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67928A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19B65D" w14:textId="17BA8205" w:rsidR="0072058B" w:rsidRDefault="003E459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275AE8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372345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31644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8E0D36F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41C026B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195AC7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0568A1" w14:textId="691AC2CB" w:rsidR="0072058B" w:rsidRDefault="003E459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88BD2D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700003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3A04A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FD0FDB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FA326A9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10EE38E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3CA75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EC658A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40C6" w14:paraId="48E6AF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9AB61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948053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AFC002B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09F438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EE0D4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7F121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640C6" w14:paraId="5590E5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E4371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22184E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AF48A2D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265CEA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B551C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1018B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9640C6" w14:paraId="58F2C39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D04B9F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BF1ECE6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B1A211A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474AB8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E42B2A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589FA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640C6" w14:paraId="39E99D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46F2A3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0D7558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FF998ED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56C975C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F78768" w14:textId="42AFE2CD" w:rsidR="00B001F1" w:rsidRDefault="003E459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012523B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640C6" w14:paraId="07CF35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3E43A5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9B5FB6A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57AEF9F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8475FA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2C9E85" w14:textId="709CB261" w:rsidR="00B001F1" w:rsidRDefault="003E459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BCA37E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3401811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5A75" w14:textId="77777777" w:rsidR="00C539BD" w:rsidRDefault="00C539BD">
      <w:r>
        <w:separator/>
      </w:r>
    </w:p>
  </w:endnote>
  <w:endnote w:type="continuationSeparator" w:id="0">
    <w:p w14:paraId="25C36DF0" w14:textId="77777777" w:rsidR="00C539BD" w:rsidRDefault="00C5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35D3" w14:textId="77777777" w:rsidR="00C539BD" w:rsidRDefault="00C539BD">
      <w:r>
        <w:separator/>
      </w:r>
    </w:p>
  </w:footnote>
  <w:footnote w:type="continuationSeparator" w:id="0">
    <w:p w14:paraId="434248D5" w14:textId="77777777" w:rsidR="00C539BD" w:rsidRDefault="00C5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2C44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D5F01D7" wp14:editId="70D699F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02718C1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3DD016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DE5948D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ED54BE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08CA012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4400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5C7B08" w:tentative="1">
      <w:start w:val="1"/>
      <w:numFmt w:val="lowerLetter"/>
      <w:lvlText w:val="%2)"/>
      <w:lvlJc w:val="left"/>
      <w:pPr>
        <w:ind w:left="840" w:hanging="420"/>
      </w:pPr>
    </w:lvl>
    <w:lvl w:ilvl="2" w:tplc="71D0A036" w:tentative="1">
      <w:start w:val="1"/>
      <w:numFmt w:val="lowerRoman"/>
      <w:lvlText w:val="%3."/>
      <w:lvlJc w:val="right"/>
      <w:pPr>
        <w:ind w:left="1260" w:hanging="420"/>
      </w:pPr>
    </w:lvl>
    <w:lvl w:ilvl="3" w:tplc="BECE9008" w:tentative="1">
      <w:start w:val="1"/>
      <w:numFmt w:val="decimal"/>
      <w:lvlText w:val="%4."/>
      <w:lvlJc w:val="left"/>
      <w:pPr>
        <w:ind w:left="1680" w:hanging="420"/>
      </w:pPr>
    </w:lvl>
    <w:lvl w:ilvl="4" w:tplc="2BF490A4" w:tentative="1">
      <w:start w:val="1"/>
      <w:numFmt w:val="lowerLetter"/>
      <w:lvlText w:val="%5)"/>
      <w:lvlJc w:val="left"/>
      <w:pPr>
        <w:ind w:left="2100" w:hanging="420"/>
      </w:pPr>
    </w:lvl>
    <w:lvl w:ilvl="5" w:tplc="8932D28E" w:tentative="1">
      <w:start w:val="1"/>
      <w:numFmt w:val="lowerRoman"/>
      <w:lvlText w:val="%6."/>
      <w:lvlJc w:val="right"/>
      <w:pPr>
        <w:ind w:left="2520" w:hanging="420"/>
      </w:pPr>
    </w:lvl>
    <w:lvl w:ilvl="6" w:tplc="0A969C0A" w:tentative="1">
      <w:start w:val="1"/>
      <w:numFmt w:val="decimal"/>
      <w:lvlText w:val="%7."/>
      <w:lvlJc w:val="left"/>
      <w:pPr>
        <w:ind w:left="2940" w:hanging="420"/>
      </w:pPr>
    </w:lvl>
    <w:lvl w:ilvl="7" w:tplc="B9023016" w:tentative="1">
      <w:start w:val="1"/>
      <w:numFmt w:val="lowerLetter"/>
      <w:lvlText w:val="%8)"/>
      <w:lvlJc w:val="left"/>
      <w:pPr>
        <w:ind w:left="3360" w:hanging="420"/>
      </w:pPr>
    </w:lvl>
    <w:lvl w:ilvl="8" w:tplc="13C497E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52749901">
    <w:abstractNumId w:val="0"/>
  </w:num>
  <w:num w:numId="2" w16cid:durableId="1298216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0C6"/>
    <w:rsid w:val="003E4592"/>
    <w:rsid w:val="009640C6"/>
    <w:rsid w:val="00C5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93F77DA"/>
  <w15:docId w15:val="{4E8BD988-0991-4228-99CD-27624EDE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2022-12-07T06:36:00Z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