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南京金陵金箔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30日 上午至2022年12月01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8E4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2-01T03:03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