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1"/>
                <w:szCs w:val="21"/>
              </w:rPr>
              <w:t>范玲玲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嘉善奥科健身器材有限公司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2022年11月28日 上午至2022年11月28日 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bookmarkStart w:id="12" w:name="_GoBack"/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2022.11.29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178C5C89"/>
    <w:rsid w:val="2C066957"/>
    <w:rsid w:val="35D645D6"/>
    <w:rsid w:val="5A156A4C"/>
    <w:rsid w:val="65EE15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681</Words>
  <Characters>722</Characters>
  <Lines>6</Lines>
  <Paragraphs>1</Paragraphs>
  <TotalTime>0</TotalTime>
  <ScaleCrop>false</ScaleCrop>
  <LinksUpToDate>false</LinksUpToDate>
  <CharactersWithSpaces>790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春华秋实</cp:lastModifiedBy>
  <dcterms:modified xsi:type="dcterms:W3CDTF">2022-12-03T14:32:30Z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