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2B" w:rsidRDefault="00633C7C" w:rsidP="0012312B">
      <w:pPr>
        <w:jc w:val="center"/>
      </w:pPr>
    </w:p>
    <w:p w:rsidR="0012312B" w:rsidRDefault="00633C7C" w:rsidP="0012312B">
      <w:pPr>
        <w:jc w:val="center"/>
      </w:pPr>
    </w:p>
    <w:p w:rsidR="0012312B" w:rsidRDefault="00633C7C" w:rsidP="0012312B">
      <w:pPr>
        <w:jc w:val="center"/>
      </w:pPr>
    </w:p>
    <w:p w:rsidR="0012312B" w:rsidRDefault="00633C7C" w:rsidP="0012312B">
      <w:pPr>
        <w:jc w:val="center"/>
      </w:pPr>
    </w:p>
    <w:p w:rsidR="0012312B" w:rsidRPr="00093B5A" w:rsidRDefault="00633C7C" w:rsidP="0012312B">
      <w:pPr>
        <w:jc w:val="center"/>
      </w:pPr>
    </w:p>
    <w:p w:rsidR="0012312B" w:rsidRPr="00093B5A" w:rsidRDefault="00633C7C" w:rsidP="0012312B">
      <w:pPr>
        <w:jc w:val="center"/>
      </w:pPr>
    </w:p>
    <w:p w:rsidR="0012312B" w:rsidRPr="00093B5A" w:rsidRDefault="00633C7C" w:rsidP="0012312B">
      <w:pPr>
        <w:jc w:val="center"/>
      </w:pPr>
    </w:p>
    <w:p w:rsidR="0012312B" w:rsidRPr="00093B5A" w:rsidRDefault="00247A53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12B" w:rsidRPr="00093B5A" w:rsidRDefault="00633C7C" w:rsidP="0012312B">
      <w:pPr>
        <w:jc w:val="center"/>
      </w:pPr>
    </w:p>
    <w:p w:rsidR="0012312B" w:rsidRPr="00093B5A" w:rsidRDefault="00633C7C" w:rsidP="0012312B"/>
    <w:p w:rsidR="0012312B" w:rsidRPr="00093B5A" w:rsidRDefault="00633C7C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633C7C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633C7C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633C7C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247A53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247A53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247A53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093B5A" w:rsidRDefault="00633C7C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633C7C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633C7C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633C7C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633C7C" w:rsidP="0012312B">
      <w:pPr>
        <w:spacing w:line="365" w:lineRule="exact"/>
        <w:rPr>
          <w:rFonts w:ascii="宋体" w:hAnsi="宋体"/>
          <w:sz w:val="32"/>
        </w:rPr>
      </w:pPr>
    </w:p>
    <w:p w:rsidR="0012312B" w:rsidRPr="008A6CA7" w:rsidRDefault="00247A53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proofErr w:type="gramStart"/>
      <w:r w:rsidRPr="008A6CA7">
        <w:rPr>
          <w:rFonts w:ascii="宋体" w:hAnsi="宋体"/>
          <w:sz w:val="24"/>
          <w:u w:val="single"/>
        </w:rPr>
        <w:t>玫</w:t>
      </w:r>
      <w:proofErr w:type="gramEnd"/>
      <w:r w:rsidRPr="008A6CA7">
        <w:rPr>
          <w:rFonts w:ascii="宋体" w:hAnsi="宋体"/>
          <w:sz w:val="24"/>
          <w:u w:val="single"/>
        </w:rPr>
        <w:t>德集团有限公司</w:t>
      </w:r>
      <w:bookmarkEnd w:id="1"/>
    </w:p>
    <w:p w:rsidR="0012312B" w:rsidRPr="00DD2ABC" w:rsidRDefault="00247A53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0224-2020-2022</w:t>
      </w:r>
      <w:bookmarkEnd w:id="2"/>
    </w:p>
    <w:p w:rsidR="0012312B" w:rsidRPr="00093B5A" w:rsidRDefault="00247A53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633C7C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Default="00633C7C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CB61F2" w:rsidRDefault="00633C7C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247A53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0224-2020-2022</w:t>
      </w:r>
      <w:bookmarkEnd w:id="3"/>
    </w:p>
    <w:p w:rsidR="00863661" w:rsidRPr="00BE278A" w:rsidRDefault="00247A53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BE278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BE278A" w:rsidRDefault="00247A53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BE278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268"/>
        <w:gridCol w:w="1701"/>
        <w:gridCol w:w="3544"/>
      </w:tblGrid>
      <w:tr w:rsidR="00BE278A" w:rsidRPr="00BE278A" w:rsidTr="008F28E5">
        <w:tc>
          <w:tcPr>
            <w:tcW w:w="1707" w:type="dxa"/>
          </w:tcPr>
          <w:p w:rsidR="00863661" w:rsidRPr="00BE278A" w:rsidRDefault="00247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E278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BE278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268" w:type="dxa"/>
          </w:tcPr>
          <w:p w:rsidR="00863661" w:rsidRPr="00BE278A" w:rsidRDefault="00247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proofErr w:type="gramStart"/>
            <w:r w:rsidRPr="00BE278A">
              <w:rPr>
                <w:rFonts w:asciiTheme="minorEastAsia" w:hAnsiTheme="minorEastAsia" w:cs="宋体"/>
                <w:kern w:val="0"/>
                <w:szCs w:val="21"/>
              </w:rPr>
              <w:t>玫</w:t>
            </w:r>
            <w:proofErr w:type="gramEnd"/>
            <w:r w:rsidRPr="00BE278A">
              <w:rPr>
                <w:rFonts w:asciiTheme="minorEastAsia" w:hAnsiTheme="minorEastAsia" w:cs="宋体"/>
                <w:kern w:val="0"/>
                <w:szCs w:val="21"/>
              </w:rPr>
              <w:t>德集团有限公司</w:t>
            </w:r>
            <w:bookmarkEnd w:id="4"/>
          </w:p>
        </w:tc>
        <w:tc>
          <w:tcPr>
            <w:tcW w:w="1701" w:type="dxa"/>
          </w:tcPr>
          <w:p w:rsidR="00863661" w:rsidRPr="00BE278A" w:rsidRDefault="00247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E278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544" w:type="dxa"/>
          </w:tcPr>
          <w:p w:rsidR="00863661" w:rsidRPr="00BE278A" w:rsidRDefault="00B95B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E278A">
              <w:rPr>
                <w:rFonts w:asciiTheme="minorEastAsia" w:hAnsiTheme="minorEastAsia" w:cs="宋体" w:hint="eastAsia"/>
                <w:kern w:val="0"/>
                <w:szCs w:val="21"/>
              </w:rPr>
              <w:t>赵健</w:t>
            </w:r>
          </w:p>
        </w:tc>
      </w:tr>
      <w:tr w:rsidR="00BE278A" w:rsidRPr="00BE278A" w:rsidTr="008F28E5">
        <w:tc>
          <w:tcPr>
            <w:tcW w:w="1707" w:type="dxa"/>
          </w:tcPr>
          <w:p w:rsidR="00863661" w:rsidRPr="00BE278A" w:rsidRDefault="00247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E278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268" w:type="dxa"/>
          </w:tcPr>
          <w:p w:rsidR="00863661" w:rsidRPr="00BE278A" w:rsidRDefault="00247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证书编号"/>
            <w:r w:rsidRPr="00BE278A">
              <w:rPr>
                <w:rFonts w:asciiTheme="minorEastAsia" w:hAnsiTheme="minorEastAsia" w:cs="宋体"/>
                <w:kern w:val="0"/>
                <w:szCs w:val="21"/>
              </w:rPr>
              <w:t>ISC-2020-0848</w:t>
            </w:r>
            <w:bookmarkEnd w:id="5"/>
          </w:p>
        </w:tc>
        <w:tc>
          <w:tcPr>
            <w:tcW w:w="1701" w:type="dxa"/>
          </w:tcPr>
          <w:p w:rsidR="00863661" w:rsidRPr="00BE278A" w:rsidRDefault="00247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E278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544" w:type="dxa"/>
          </w:tcPr>
          <w:p w:rsidR="00863661" w:rsidRPr="00BE278A" w:rsidRDefault="00247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有效期"/>
            <w:r w:rsidRPr="00BE278A">
              <w:rPr>
                <w:rFonts w:asciiTheme="minorEastAsia" w:hAnsiTheme="minorEastAsia" w:cs="宋体"/>
                <w:kern w:val="0"/>
                <w:szCs w:val="21"/>
              </w:rPr>
              <w:t>2025-11-26 0:00:00</w:t>
            </w:r>
            <w:bookmarkEnd w:id="6"/>
          </w:p>
        </w:tc>
      </w:tr>
      <w:tr w:rsidR="00BE278A" w:rsidRPr="00BE278A" w:rsidTr="008F28E5">
        <w:tc>
          <w:tcPr>
            <w:tcW w:w="1707" w:type="dxa"/>
          </w:tcPr>
          <w:p w:rsidR="00863661" w:rsidRPr="00BE278A" w:rsidRDefault="00247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E278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268" w:type="dxa"/>
          </w:tcPr>
          <w:p w:rsidR="00863661" w:rsidRPr="00BE278A" w:rsidRDefault="00247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监督次数"/>
            <w:r w:rsidRPr="00BE278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7"/>
          </w:p>
        </w:tc>
        <w:tc>
          <w:tcPr>
            <w:tcW w:w="1701" w:type="dxa"/>
          </w:tcPr>
          <w:p w:rsidR="00863661" w:rsidRPr="00BE278A" w:rsidRDefault="00247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E278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BE278A">
              <w:rPr>
                <w:rFonts w:asciiTheme="minorEastAsia" w:hAnsiTheme="minorEastAsia" w:cs="宋体"/>
                <w:kern w:val="0"/>
                <w:szCs w:val="21"/>
              </w:rPr>
              <w:t>时间</w:t>
            </w:r>
          </w:p>
        </w:tc>
        <w:tc>
          <w:tcPr>
            <w:tcW w:w="3544" w:type="dxa"/>
          </w:tcPr>
          <w:p w:rsidR="00863661" w:rsidRPr="00BE278A" w:rsidRDefault="00247A53" w:rsidP="00B95B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审核开始日"/>
            <w:r w:rsidRPr="00BE278A">
              <w:rPr>
                <w:rFonts w:asciiTheme="minorEastAsia" w:hAnsiTheme="minorEastAsia" w:cs="宋体"/>
                <w:kern w:val="0"/>
                <w:szCs w:val="21"/>
              </w:rPr>
              <w:t>2022年11月21日</w:t>
            </w:r>
            <w:r w:rsidR="004B6838"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 w:rsidR="004B6838">
              <w:rPr>
                <w:rFonts w:asciiTheme="minorEastAsia" w:hAnsiTheme="minorEastAsia" w:cs="宋体"/>
                <w:kern w:val="0"/>
                <w:szCs w:val="21"/>
              </w:rPr>
              <w:t>22</w:t>
            </w:r>
            <w:r w:rsidR="004B6838">
              <w:rPr>
                <w:rFonts w:asciiTheme="minorEastAsia" w:hAnsiTheme="minorEastAsia" w:cs="宋体" w:hint="eastAsia"/>
                <w:kern w:val="0"/>
                <w:szCs w:val="21"/>
              </w:rPr>
              <w:t>日1</w:t>
            </w:r>
            <w:r w:rsidR="004B6838">
              <w:rPr>
                <w:rFonts w:asciiTheme="minorEastAsia" w:hAnsiTheme="minorEastAsia" w:cs="宋体"/>
                <w:kern w:val="0"/>
                <w:szCs w:val="21"/>
              </w:rPr>
              <w:t>2</w:t>
            </w:r>
            <w:r w:rsidR="004B6838">
              <w:rPr>
                <w:rFonts w:asciiTheme="minorEastAsia" w:hAnsiTheme="minorEastAsia" w:cs="宋体" w:hint="eastAsia"/>
                <w:kern w:val="0"/>
                <w:szCs w:val="21"/>
              </w:rPr>
              <w:t>时</w:t>
            </w:r>
            <w:r w:rsidRPr="00BE278A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bookmarkEnd w:id="8"/>
          </w:p>
        </w:tc>
      </w:tr>
      <w:tr w:rsidR="00BE278A" w:rsidRPr="00BE278A" w:rsidTr="008F28E5">
        <w:trPr>
          <w:trHeight w:val="856"/>
        </w:trPr>
        <w:tc>
          <w:tcPr>
            <w:tcW w:w="1707" w:type="dxa"/>
          </w:tcPr>
          <w:p w:rsidR="00863661" w:rsidRPr="00BE278A" w:rsidRDefault="00247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BE278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BE278A" w:rsidRDefault="00247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BE278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268" w:type="dxa"/>
          </w:tcPr>
          <w:p w:rsidR="00902A20" w:rsidRPr="00BE278A" w:rsidRDefault="00902A20" w:rsidP="008F28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BE278A">
              <w:rPr>
                <w:rFonts w:ascii="宋体" w:eastAsia="宋体" w:hAnsi="宋体" w:cs="Times New Roman"/>
                <w:szCs w:val="21"/>
              </w:rPr>
              <w:t>耿丽修</w:t>
            </w:r>
            <w:proofErr w:type="gramEnd"/>
            <w:r w:rsidRPr="00BE278A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E278A">
              <w:rPr>
                <w:rFonts w:ascii="宋体" w:eastAsia="宋体" w:hAnsi="宋体" w:cs="Times New Roman"/>
                <w:szCs w:val="21"/>
                <w:shd w:val="pct10" w:color="auto" w:fill="FFFFFF"/>
              </w:rPr>
              <w:t>2021-M1MMS-2274460</w:t>
            </w:r>
            <w:r w:rsidRPr="00BE278A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  <w:p w:rsidR="00BE278A" w:rsidRDefault="00BE278A" w:rsidP="008F28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="宋体" w:eastAsia="宋体" w:hAnsi="宋体" w:cs="Times New Roman"/>
                <w:szCs w:val="21"/>
              </w:rPr>
            </w:pPr>
            <w:r w:rsidRPr="00BE278A">
              <w:rPr>
                <w:rFonts w:ascii="宋体" w:eastAsia="宋体" w:hAnsi="宋体" w:cs="Times New Roman"/>
                <w:szCs w:val="21"/>
              </w:rPr>
              <w:t>胡琳</w:t>
            </w:r>
            <w:r w:rsidRPr="00BE278A">
              <w:rPr>
                <w:rFonts w:ascii="宋体" w:eastAsia="宋体" w:hAnsi="宋体" w:cs="Times New Roman"/>
                <w:szCs w:val="21"/>
                <w:shd w:val="pct10" w:color="auto" w:fill="FFFFFF"/>
              </w:rPr>
              <w:t>2019-M1MMS-1274448</w:t>
            </w:r>
          </w:p>
          <w:p w:rsidR="00902A20" w:rsidRPr="00BE278A" w:rsidRDefault="00902A20" w:rsidP="008F28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="宋体" w:eastAsia="宋体" w:hAnsi="宋体" w:cs="Times New Roman"/>
                <w:szCs w:val="21"/>
                <w:shd w:val="pct10" w:color="auto" w:fill="FFFFFF"/>
              </w:rPr>
            </w:pPr>
            <w:r w:rsidRPr="00BE278A">
              <w:rPr>
                <w:rFonts w:ascii="宋体" w:eastAsia="宋体" w:hAnsi="宋体" w:cs="Times New Roman"/>
                <w:szCs w:val="21"/>
              </w:rPr>
              <w:t>程万荣</w:t>
            </w:r>
            <w:r w:rsidRPr="00BE278A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BE278A">
              <w:rPr>
                <w:rFonts w:ascii="宋体" w:eastAsia="宋体" w:hAnsi="宋体" w:cs="Times New Roman"/>
                <w:szCs w:val="21"/>
                <w:shd w:val="pct10" w:color="auto" w:fill="FFFFFF"/>
              </w:rPr>
              <w:t>2019-M1MMS-1274452</w:t>
            </w:r>
          </w:p>
          <w:p w:rsidR="00863661" w:rsidRPr="00BE278A" w:rsidRDefault="00633C7C" w:rsidP="008F28E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="宋体" w:eastAsia="宋体" w:hAnsi="宋体" w:cs="Times New Roman"/>
                <w:szCs w:val="21"/>
                <w:shd w:val="pct10" w:color="auto" w:fill="FFFFFF"/>
              </w:rPr>
            </w:pPr>
          </w:p>
        </w:tc>
        <w:tc>
          <w:tcPr>
            <w:tcW w:w="1701" w:type="dxa"/>
          </w:tcPr>
          <w:p w:rsidR="00863661" w:rsidRPr="00BE278A" w:rsidRDefault="00247A5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E278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544" w:type="dxa"/>
          </w:tcPr>
          <w:p w:rsidR="00863661" w:rsidRPr="00BE278A" w:rsidRDefault="00B95B8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E278A">
              <w:rPr>
                <w:rFonts w:ascii="宋体" w:hAnsi="宋体" w:cs="宋体" w:hint="eastAsia"/>
                <w:szCs w:val="21"/>
              </w:rPr>
              <w:t>管理者代表、信息中心、人力资源部、企业管理部、玛钢制造部、海外技术共享中心、工艺研发部、产品研发部、海外客户服务中心、安全环保部、销售部、直营业务部、财务部</w:t>
            </w:r>
          </w:p>
        </w:tc>
      </w:tr>
    </w:tbl>
    <w:p w:rsidR="00863661" w:rsidRPr="00BE278A" w:rsidRDefault="00247A53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BE278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BE278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BE278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F28E5" w:rsidRPr="00BE278A" w:rsidRDefault="008F28E5" w:rsidP="008F28E5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BE278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BE278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F28E5" w:rsidRPr="00BE278A" w:rsidRDefault="008F28E5" w:rsidP="008F28E5">
      <w:pPr>
        <w:widowControl/>
        <w:spacing w:line="36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Theme="minorEastAsia" w:hAnsiTheme="minorEastAsia" w:cs="宋体" w:hint="eastAsia"/>
          <w:bCs/>
          <w:kern w:val="0"/>
          <w:szCs w:val="21"/>
        </w:rPr>
        <w:t>202</w:t>
      </w:r>
      <w:r w:rsidRPr="00BE278A">
        <w:rPr>
          <w:rFonts w:asciiTheme="minorEastAsia" w:hAnsiTheme="minorEastAsia" w:cs="宋体"/>
          <w:bCs/>
          <w:kern w:val="0"/>
          <w:szCs w:val="21"/>
        </w:rPr>
        <w:t>1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Pr="00BE278A">
        <w:rPr>
          <w:rFonts w:asciiTheme="minorEastAsia" w:hAnsiTheme="minorEastAsia" w:cs="宋体"/>
          <w:bCs/>
          <w:kern w:val="0"/>
          <w:szCs w:val="21"/>
        </w:rPr>
        <w:t>11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月至今，公司日常运行中生产经营平稳，企业未有违反法律、法规问题和产品质量问题的投诉或重大质量事故发生。企业营业执照等资质未发生变化。公司一年来重点做了以下工作：</w:t>
      </w:r>
    </w:p>
    <w:p w:rsidR="008F28E5" w:rsidRPr="00BE278A" w:rsidRDefault="008F28E5" w:rsidP="008F28E5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Theme="minorEastAsia" w:hAnsiTheme="minorEastAsia" w:cs="宋体" w:hint="eastAsia"/>
          <w:bCs/>
          <w:kern w:val="0"/>
          <w:szCs w:val="21"/>
        </w:rPr>
        <w:t>1.1、企业一年来测量管理体系运行情况良好。企业的产品质量、测量设备和测量过程持续满足顾客的测量要求；</w:t>
      </w:r>
    </w:p>
    <w:p w:rsidR="008F28E5" w:rsidRPr="00BE278A" w:rsidRDefault="008F28E5" w:rsidP="008F28E5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Theme="minorEastAsia" w:hAnsiTheme="minorEastAsia" w:cs="宋体" w:hint="eastAsia"/>
          <w:bCs/>
          <w:kern w:val="0"/>
          <w:szCs w:val="21"/>
        </w:rPr>
        <w:t>1.2、虽然受疫情影响，2020年企业总产值</w:t>
      </w:r>
      <w:r w:rsidRPr="00BE278A">
        <w:rPr>
          <w:rFonts w:ascii="宋体" w:hAnsi="宋体" w:cs="宋体"/>
          <w:bCs/>
          <w:kern w:val="0"/>
          <w:szCs w:val="21"/>
        </w:rPr>
        <w:t>46.73</w:t>
      </w:r>
      <w:r w:rsidRPr="00BE278A">
        <w:rPr>
          <w:rFonts w:ascii="宋体" w:hAnsi="宋体" w:cs="宋体" w:hint="eastAsia"/>
          <w:bCs/>
          <w:kern w:val="0"/>
          <w:szCs w:val="21"/>
        </w:rPr>
        <w:t>亿元水平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。截止审核期间，企业在产品质量、物料交接、能源、安全、现场管理等方面未有顾客投诉、纠纷、处理等状况。</w:t>
      </w:r>
    </w:p>
    <w:p w:rsidR="00456656" w:rsidRPr="00BE278A" w:rsidRDefault="00247A53" w:rsidP="00BE278A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="宋体" w:hAnsi="宋体" w:cs="宋体" w:hint="eastAsia"/>
          <w:bCs/>
          <w:kern w:val="0"/>
          <w:szCs w:val="21"/>
        </w:rPr>
        <w:t>2.</w:t>
      </w:r>
      <w:r w:rsidRPr="00BE278A">
        <w:rPr>
          <w:rFonts w:asciiTheme="minorEastAsia" w:hAnsiTheme="minorEastAsia" w:hint="eastAsia"/>
          <w:bCs/>
          <w:szCs w:val="21"/>
        </w:rPr>
        <w:t>内部审核和管理评审</w:t>
      </w:r>
      <w:r w:rsidRPr="00BE278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0E729F" w:rsidRPr="00BE278A" w:rsidRDefault="00247A53" w:rsidP="00BE278A">
      <w:pPr>
        <w:spacing w:line="360" w:lineRule="auto"/>
        <w:rPr>
          <w:rStyle w:val="FontStyle99"/>
          <w:rFonts w:ascii="宋体" w:eastAsia="宋体"/>
          <w:sz w:val="21"/>
          <w:szCs w:val="21"/>
        </w:rPr>
      </w:pPr>
      <w:r w:rsidRPr="00BE278A">
        <w:rPr>
          <w:rStyle w:val="FontStyle99"/>
          <w:rFonts w:ascii="宋体" w:eastAsia="宋体" w:hint="eastAsia"/>
          <w:sz w:val="21"/>
          <w:szCs w:val="21"/>
        </w:rPr>
        <w:t>2.1内审情况：</w:t>
      </w:r>
    </w:p>
    <w:p w:rsidR="000E729F" w:rsidRPr="00BE278A" w:rsidRDefault="000E729F" w:rsidP="00BE278A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BE278A">
        <w:rPr>
          <w:rFonts w:ascii="宋体" w:hAnsi="宋体" w:cs="宋体" w:hint="eastAsia"/>
          <w:bCs/>
          <w:szCs w:val="21"/>
        </w:rPr>
        <w:t>公司202</w:t>
      </w:r>
      <w:r w:rsidRPr="00BE278A">
        <w:rPr>
          <w:rFonts w:ascii="宋体" w:hAnsi="宋体" w:cs="宋体"/>
          <w:bCs/>
          <w:szCs w:val="21"/>
        </w:rPr>
        <w:t>2</w:t>
      </w:r>
      <w:r w:rsidRPr="00BE278A">
        <w:rPr>
          <w:rFonts w:ascii="宋体" w:hAnsi="宋体" w:cs="宋体" w:hint="eastAsia"/>
          <w:bCs/>
          <w:szCs w:val="21"/>
        </w:rPr>
        <w:t>年</w:t>
      </w:r>
      <w:r w:rsidRPr="00BE278A">
        <w:rPr>
          <w:rFonts w:ascii="宋体" w:hAnsi="宋体"/>
          <w:szCs w:val="21"/>
        </w:rPr>
        <w:t>9</w:t>
      </w:r>
      <w:r w:rsidRPr="00BE278A">
        <w:rPr>
          <w:rFonts w:ascii="宋体" w:hAnsi="宋体" w:hint="eastAsia"/>
          <w:szCs w:val="21"/>
        </w:rPr>
        <w:t>月</w:t>
      </w:r>
      <w:r w:rsidRPr="00BE278A">
        <w:rPr>
          <w:rFonts w:ascii="宋体" w:hAnsi="宋体"/>
          <w:szCs w:val="21"/>
        </w:rPr>
        <w:t>22</w:t>
      </w:r>
      <w:r w:rsidRPr="00BE278A">
        <w:rPr>
          <w:rFonts w:ascii="宋体" w:hAnsi="宋体" w:hint="eastAsia"/>
          <w:szCs w:val="21"/>
        </w:rPr>
        <w:t>日</w:t>
      </w:r>
      <w:r w:rsidRPr="00BE278A">
        <w:rPr>
          <w:rFonts w:ascii="宋体" w:hAnsi="宋体" w:cs="宋体" w:hint="eastAsia"/>
          <w:bCs/>
          <w:szCs w:val="21"/>
        </w:rPr>
        <w:t>，组织了公司202</w:t>
      </w:r>
      <w:r w:rsidRPr="00BE278A">
        <w:rPr>
          <w:rFonts w:ascii="宋体" w:hAnsi="宋体" w:cs="宋体"/>
          <w:bCs/>
          <w:szCs w:val="21"/>
        </w:rPr>
        <w:t>2</w:t>
      </w:r>
      <w:r w:rsidRPr="00BE278A">
        <w:rPr>
          <w:rFonts w:ascii="宋体" w:hAnsi="宋体" w:cs="宋体" w:hint="eastAsia"/>
          <w:bCs/>
          <w:szCs w:val="21"/>
        </w:rPr>
        <w:t>年测量管理体系单体系内审。</w:t>
      </w:r>
      <w:proofErr w:type="gramStart"/>
      <w:r w:rsidRPr="00BE278A">
        <w:rPr>
          <w:rFonts w:ascii="宋体" w:hAnsi="宋体" w:cs="宋体" w:hint="eastAsia"/>
          <w:bCs/>
          <w:szCs w:val="21"/>
        </w:rPr>
        <w:t>内审由管理</w:t>
      </w:r>
      <w:proofErr w:type="gramEnd"/>
      <w:r w:rsidRPr="00BE278A">
        <w:rPr>
          <w:rFonts w:ascii="宋体" w:hAnsi="宋体" w:cs="宋体" w:hint="eastAsia"/>
          <w:bCs/>
          <w:szCs w:val="21"/>
        </w:rPr>
        <w:t>者代表张明远组织，内部审核发现</w:t>
      </w:r>
      <w:r w:rsidRPr="00BE278A">
        <w:rPr>
          <w:rFonts w:ascii="宋体" w:hAnsi="宋体" w:cs="宋体"/>
          <w:bCs/>
          <w:szCs w:val="21"/>
        </w:rPr>
        <w:t>1</w:t>
      </w:r>
      <w:r w:rsidRPr="00BE278A">
        <w:rPr>
          <w:rFonts w:ascii="宋体" w:hAnsi="宋体" w:cs="宋体" w:hint="eastAsia"/>
          <w:bCs/>
          <w:szCs w:val="21"/>
        </w:rPr>
        <w:t>个不合格项，202</w:t>
      </w:r>
      <w:r w:rsidRPr="00BE278A">
        <w:rPr>
          <w:rFonts w:ascii="宋体" w:hAnsi="宋体" w:cs="宋体"/>
          <w:bCs/>
          <w:szCs w:val="21"/>
        </w:rPr>
        <w:t>2</w:t>
      </w:r>
      <w:r w:rsidRPr="00BE278A">
        <w:rPr>
          <w:rFonts w:ascii="宋体" w:hAnsi="宋体" w:cs="宋体" w:hint="eastAsia"/>
          <w:bCs/>
          <w:szCs w:val="21"/>
        </w:rPr>
        <w:t>年</w:t>
      </w:r>
      <w:r w:rsidRPr="00BE278A">
        <w:rPr>
          <w:rFonts w:ascii="宋体" w:hAnsi="宋体" w:cs="宋体"/>
          <w:bCs/>
          <w:szCs w:val="21"/>
        </w:rPr>
        <w:t>9</w:t>
      </w:r>
      <w:r w:rsidRPr="00BE278A">
        <w:rPr>
          <w:rFonts w:ascii="宋体" w:hAnsi="宋体" w:cs="宋体" w:hint="eastAsia"/>
          <w:bCs/>
          <w:szCs w:val="21"/>
        </w:rPr>
        <w:t>月</w:t>
      </w:r>
      <w:r w:rsidRPr="00BE278A">
        <w:rPr>
          <w:rFonts w:ascii="宋体" w:hAnsi="宋体" w:cs="宋体"/>
          <w:bCs/>
          <w:szCs w:val="21"/>
        </w:rPr>
        <w:t>25</w:t>
      </w:r>
      <w:r w:rsidRPr="00BE278A">
        <w:rPr>
          <w:rFonts w:ascii="宋体" w:hAnsi="宋体" w:cs="宋体" w:hint="eastAsia"/>
          <w:bCs/>
          <w:szCs w:val="21"/>
        </w:rPr>
        <w:t>日前，整改完成，不符合项已关闭。内审组织井井有条、内审通知、内审计划、内</w:t>
      </w:r>
      <w:proofErr w:type="gramStart"/>
      <w:r w:rsidRPr="00BE278A">
        <w:rPr>
          <w:rFonts w:ascii="宋体" w:hAnsi="宋体" w:cs="宋体" w:hint="eastAsia"/>
          <w:bCs/>
          <w:szCs w:val="21"/>
        </w:rPr>
        <w:t>审检查</w:t>
      </w:r>
      <w:proofErr w:type="gramEnd"/>
      <w:r w:rsidRPr="00BE278A">
        <w:rPr>
          <w:rFonts w:ascii="宋体" w:hAnsi="宋体" w:cs="宋体" w:hint="eastAsia"/>
          <w:bCs/>
          <w:szCs w:val="21"/>
        </w:rPr>
        <w:t>表、内审报告、整改记录规范。</w:t>
      </w:r>
      <w:r w:rsidRPr="00BE278A">
        <w:rPr>
          <w:rFonts w:ascii="宋体" w:hAnsi="宋体" w:hint="eastAsia"/>
          <w:bCs/>
          <w:szCs w:val="21"/>
        </w:rPr>
        <w:t>企业通过内审工作，可以对企业的测量管理体系运行情况及时进行检查和审查，达到了发现问题马上解决的目的，收到了很好的效果。</w:t>
      </w:r>
    </w:p>
    <w:p w:rsidR="000E729F" w:rsidRPr="00BE278A" w:rsidRDefault="00247A53" w:rsidP="00BE278A">
      <w:pPr>
        <w:spacing w:line="360" w:lineRule="auto"/>
        <w:rPr>
          <w:rStyle w:val="FontStyle99"/>
          <w:rFonts w:ascii="宋体" w:eastAsia="宋体"/>
          <w:sz w:val="21"/>
          <w:szCs w:val="21"/>
        </w:rPr>
      </w:pPr>
      <w:r w:rsidRPr="00BE278A">
        <w:rPr>
          <w:rStyle w:val="FontStyle99"/>
          <w:rFonts w:ascii="宋体" w:eastAsia="宋体" w:hint="eastAsia"/>
          <w:sz w:val="21"/>
          <w:szCs w:val="21"/>
        </w:rPr>
        <w:t>2.2管理评审情况：</w:t>
      </w:r>
    </w:p>
    <w:p w:rsidR="000E729F" w:rsidRDefault="000E729F" w:rsidP="00BE278A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</w:rPr>
        <w:lastRenderedPageBreak/>
        <w:t>企业</w:t>
      </w:r>
      <w:r>
        <w:rPr>
          <w:rFonts w:ascii="宋体" w:hAnsi="宋体" w:cs="宋体" w:hint="eastAsia"/>
          <w:szCs w:val="21"/>
        </w:rPr>
        <w:t>于</w:t>
      </w:r>
      <w:r w:rsidRPr="00E87410">
        <w:rPr>
          <w:rFonts w:ascii="宋体" w:hAnsi="宋体" w:cs="宋体"/>
          <w:szCs w:val="21"/>
        </w:rPr>
        <w:t>202</w:t>
      </w:r>
      <w:r>
        <w:rPr>
          <w:rFonts w:ascii="宋体" w:hAnsi="宋体" w:cs="宋体"/>
          <w:szCs w:val="21"/>
        </w:rPr>
        <w:t>2</w:t>
      </w:r>
      <w:r w:rsidRPr="00064350">
        <w:rPr>
          <w:rFonts w:hint="eastAsia"/>
          <w:szCs w:val="21"/>
        </w:rPr>
        <w:t>年</w:t>
      </w:r>
      <w:r w:rsidRPr="00064350">
        <w:rPr>
          <w:szCs w:val="21"/>
        </w:rPr>
        <w:t>10</w:t>
      </w:r>
      <w:r w:rsidRPr="00064350">
        <w:rPr>
          <w:rFonts w:hint="eastAsia"/>
          <w:szCs w:val="21"/>
        </w:rPr>
        <w:t>月</w:t>
      </w:r>
      <w:r w:rsidRPr="00064350">
        <w:rPr>
          <w:szCs w:val="21"/>
        </w:rPr>
        <w:t>22</w:t>
      </w:r>
      <w:r w:rsidRPr="00064350">
        <w:rPr>
          <w:rFonts w:hint="eastAsia"/>
          <w:szCs w:val="21"/>
        </w:rPr>
        <w:t>日</w:t>
      </w:r>
      <w:r>
        <w:rPr>
          <w:rFonts w:ascii="宋体" w:hAnsi="宋体" w:cs="宋体" w:hint="eastAsia"/>
          <w:szCs w:val="21"/>
        </w:rPr>
        <w:t>，开展了体系管理评审。会议由公司总经理于瑞水主持，由管理者代表</w:t>
      </w:r>
      <w:r>
        <w:rPr>
          <w:rFonts w:ascii="宋体" w:hAnsi="宋体" w:cs="宋体" w:hint="eastAsia"/>
          <w:bCs/>
          <w:szCs w:val="21"/>
        </w:rPr>
        <w:t>张明远</w:t>
      </w:r>
      <w:r>
        <w:rPr>
          <w:rFonts w:ascii="宋体" w:hAnsi="宋体" w:cs="宋体" w:hint="eastAsia"/>
          <w:szCs w:val="21"/>
        </w:rPr>
        <w:t>汇报了体系运行情况。会议肯定了公司测量管理体系的充分性、有效性和适宜性。</w:t>
      </w:r>
      <w:r w:rsidRPr="0057728F">
        <w:rPr>
          <w:rFonts w:ascii="宋体" w:hAnsi="宋体" w:cs="宋体" w:hint="eastAsia"/>
          <w:szCs w:val="21"/>
        </w:rPr>
        <w:t>公司</w:t>
      </w:r>
      <w:r>
        <w:rPr>
          <w:rFonts w:ascii="宋体" w:hAnsi="宋体" w:cs="宋体" w:hint="eastAsia"/>
          <w:szCs w:val="21"/>
        </w:rPr>
        <w:t>在</w:t>
      </w:r>
      <w:r w:rsidRPr="0057728F">
        <w:rPr>
          <w:rFonts w:ascii="宋体" w:hAnsi="宋体" w:cs="宋体" w:hint="eastAsia"/>
          <w:szCs w:val="21"/>
        </w:rPr>
        <w:t>202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年，将加强对测量管理体系标准进行学习</w:t>
      </w:r>
      <w:r w:rsidRPr="0057728F">
        <w:rPr>
          <w:rFonts w:ascii="宋体" w:hAnsi="宋体" w:cs="宋体" w:hint="eastAsia"/>
          <w:szCs w:val="21"/>
        </w:rPr>
        <w:t>，将体系要求融合到日常的管理当中，优化和改善计量器具的管理工作。会议落实了相关责任部门，制定了相应的整改措施和计划。会议形成了管理评审报告。</w:t>
      </w:r>
    </w:p>
    <w:p w:rsidR="00456656" w:rsidRPr="00BE278A" w:rsidRDefault="00247A53" w:rsidP="00BE278A">
      <w:pPr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Theme="minorEastAsia" w:hAnsiTheme="minorEastAsia" w:cs="宋体" w:hint="eastAsia"/>
          <w:bCs/>
          <w:kern w:val="0"/>
          <w:szCs w:val="21"/>
        </w:rPr>
        <w:t>3.为持续改进而策划的活动的进展企业对识别的</w:t>
      </w:r>
      <w:r w:rsidR="000E729F" w:rsidRPr="00BE278A">
        <w:rPr>
          <w:rFonts w:asciiTheme="minorEastAsia" w:hAnsiTheme="minorEastAsia" w:cs="宋体" w:hint="eastAsia"/>
          <w:bCs/>
          <w:kern w:val="0"/>
          <w:szCs w:val="21"/>
        </w:rPr>
        <w:t>2个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关键测量过程</w:t>
      </w:r>
      <w:r w:rsidR="00857385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进行了持续的控制，</w:t>
      </w:r>
      <w:r w:rsidR="000E729F" w:rsidRPr="00BE278A">
        <w:rPr>
          <w:rFonts w:asciiTheme="minorEastAsia" w:hAnsiTheme="minorEastAsia" w:cs="宋体" w:hint="eastAsia"/>
          <w:bCs/>
          <w:kern w:val="0"/>
          <w:szCs w:val="21"/>
        </w:rPr>
        <w:t>本年度没有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新增关键测量过程：</w:t>
      </w:r>
    </w:p>
    <w:p w:rsidR="000E729F" w:rsidRPr="00BE278A" w:rsidRDefault="000E729F" w:rsidP="000E729F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Theme="minorEastAsia" w:hAnsiTheme="minorEastAsia" w:cs="宋体" w:hint="eastAsia"/>
          <w:bCs/>
          <w:kern w:val="0"/>
          <w:szCs w:val="21"/>
        </w:rPr>
        <w:t>a)、计量要求的导出和验证：查《</w:t>
      </w:r>
      <w:r w:rsidRPr="00BE278A">
        <w:rPr>
          <w:rFonts w:ascii="宋体" w:hAnsi="宋体" w:hint="eastAsia"/>
          <w:bCs/>
          <w:szCs w:val="21"/>
        </w:rPr>
        <w:t>碳含量成分分析测量过程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》、《</w:t>
      </w:r>
      <w:r w:rsidRPr="00BE278A">
        <w:rPr>
          <w:rFonts w:hint="eastAsia"/>
          <w:bCs/>
          <w:szCs w:val="21"/>
        </w:rPr>
        <w:t>螺纹管件压力气密试验</w:t>
      </w:r>
      <w:r w:rsidRPr="00BE278A">
        <w:rPr>
          <w:rFonts w:ascii="宋体" w:eastAsia="宋体" w:hAnsi="宋体" w:cs="Times New Roman" w:hint="eastAsia"/>
          <w:szCs w:val="21"/>
        </w:rPr>
        <w:t>测量</w:t>
      </w:r>
      <w:r w:rsidRPr="00BE278A">
        <w:rPr>
          <w:rFonts w:ascii="宋体" w:hAnsi="宋体" w:hint="eastAsia"/>
          <w:bCs/>
          <w:szCs w:val="21"/>
        </w:rPr>
        <w:t>过程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》，计量要求导出方法正确，验证满足测量过程要求。</w:t>
      </w:r>
      <w:proofErr w:type="gramStart"/>
      <w:r w:rsidRPr="00BE278A">
        <w:rPr>
          <w:rFonts w:asciiTheme="minorEastAsia" w:hAnsiTheme="minorEastAsia" w:cs="宋体" w:hint="eastAsia"/>
          <w:bCs/>
          <w:kern w:val="0"/>
          <w:szCs w:val="21"/>
        </w:rPr>
        <w:t>祥</w:t>
      </w:r>
      <w:proofErr w:type="gramEnd"/>
      <w:r w:rsidRPr="00BE278A">
        <w:rPr>
          <w:rFonts w:asciiTheme="minorEastAsia" w:hAnsiTheme="minorEastAsia" w:cs="宋体" w:hint="eastAsia"/>
          <w:bCs/>
          <w:kern w:val="0"/>
          <w:szCs w:val="21"/>
        </w:rPr>
        <w:t>见附件《</w:t>
      </w:r>
      <w:r w:rsidRPr="00BE278A">
        <w:rPr>
          <w:rFonts w:ascii="宋体" w:hAnsi="宋体" w:hint="eastAsia"/>
          <w:bCs/>
          <w:szCs w:val="21"/>
        </w:rPr>
        <w:t>碳含量成分分析测量过程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计量要求导出及验证记录表》、《</w:t>
      </w:r>
      <w:r w:rsidRPr="00BE278A">
        <w:rPr>
          <w:rFonts w:hint="eastAsia"/>
          <w:bCs/>
          <w:szCs w:val="21"/>
        </w:rPr>
        <w:t>螺纹管件压力气密试验</w:t>
      </w:r>
      <w:r w:rsidRPr="00BE278A">
        <w:rPr>
          <w:rFonts w:ascii="宋体" w:eastAsia="宋体" w:hAnsi="宋体" w:cs="Times New Roman" w:hint="eastAsia"/>
          <w:szCs w:val="21"/>
        </w:rPr>
        <w:t>测量</w:t>
      </w:r>
      <w:r w:rsidRPr="00BE278A">
        <w:rPr>
          <w:rFonts w:ascii="宋体" w:hAnsi="宋体" w:hint="eastAsia"/>
          <w:bCs/>
          <w:szCs w:val="21"/>
        </w:rPr>
        <w:t>过程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计量要求导出及验证记录表》；</w:t>
      </w:r>
    </w:p>
    <w:p w:rsidR="000E729F" w:rsidRPr="00BE278A" w:rsidRDefault="000E729F" w:rsidP="000E729F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Theme="minorEastAsia" w:hAnsiTheme="minorEastAsia" w:cs="宋体" w:hint="eastAsia"/>
          <w:bCs/>
          <w:kern w:val="0"/>
          <w:szCs w:val="21"/>
        </w:rPr>
        <w:t>b)、测量不确定评定：</w:t>
      </w:r>
      <w:proofErr w:type="gramStart"/>
      <w:r w:rsidRPr="00BE278A">
        <w:rPr>
          <w:rFonts w:asciiTheme="minorEastAsia" w:hAnsiTheme="minorEastAsia" w:cs="宋体" w:hint="eastAsia"/>
          <w:bCs/>
          <w:kern w:val="0"/>
          <w:szCs w:val="21"/>
        </w:rPr>
        <w:t>查</w:t>
      </w:r>
      <w:r w:rsidRPr="00BE278A">
        <w:rPr>
          <w:rFonts w:ascii="宋体" w:hAnsi="宋体" w:hint="eastAsia"/>
          <w:bCs/>
          <w:szCs w:val="21"/>
        </w:rPr>
        <w:t>碳含量</w:t>
      </w:r>
      <w:proofErr w:type="gramEnd"/>
      <w:r w:rsidRPr="00BE278A">
        <w:rPr>
          <w:rFonts w:ascii="宋体" w:hAnsi="宋体" w:hint="eastAsia"/>
          <w:bCs/>
          <w:szCs w:val="21"/>
        </w:rPr>
        <w:t>成分分析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不确定度评定正确记录，测量不确定评定方法正确。</w:t>
      </w:r>
      <w:proofErr w:type="gramStart"/>
      <w:r w:rsidRPr="00BE278A">
        <w:rPr>
          <w:rFonts w:asciiTheme="minorEastAsia" w:hAnsiTheme="minorEastAsia" w:cs="宋体" w:hint="eastAsia"/>
          <w:bCs/>
          <w:kern w:val="0"/>
          <w:szCs w:val="21"/>
        </w:rPr>
        <w:t>祥</w:t>
      </w:r>
      <w:proofErr w:type="gramEnd"/>
      <w:r w:rsidRPr="00BE278A">
        <w:rPr>
          <w:rFonts w:asciiTheme="minorEastAsia" w:hAnsiTheme="minorEastAsia" w:cs="宋体" w:hint="eastAsia"/>
          <w:bCs/>
          <w:kern w:val="0"/>
          <w:szCs w:val="21"/>
        </w:rPr>
        <w:t>见附件《</w:t>
      </w:r>
      <w:r w:rsidRPr="00BE278A">
        <w:rPr>
          <w:rFonts w:ascii="宋体" w:hAnsi="宋体" w:hint="eastAsia"/>
          <w:bCs/>
          <w:szCs w:val="21"/>
        </w:rPr>
        <w:t>碳含量成分分析测量过程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不确定度评定报告》，查</w:t>
      </w:r>
      <w:r w:rsidRPr="00BE278A">
        <w:rPr>
          <w:rFonts w:hint="eastAsia"/>
          <w:bCs/>
          <w:szCs w:val="21"/>
        </w:rPr>
        <w:t>螺纹管件压力气密试验</w:t>
      </w:r>
      <w:r w:rsidRPr="00BE278A">
        <w:rPr>
          <w:rFonts w:ascii="宋体" w:eastAsia="宋体" w:hAnsi="宋体" w:cs="Times New Roman" w:hint="eastAsia"/>
          <w:szCs w:val="21"/>
        </w:rPr>
        <w:t>测量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不确定度评定正确记录，测量不确定评定方法正确。</w:t>
      </w:r>
      <w:proofErr w:type="gramStart"/>
      <w:r w:rsidRPr="00BE278A">
        <w:rPr>
          <w:rFonts w:asciiTheme="minorEastAsia" w:hAnsiTheme="minorEastAsia" w:cs="宋体" w:hint="eastAsia"/>
          <w:bCs/>
          <w:kern w:val="0"/>
          <w:szCs w:val="21"/>
        </w:rPr>
        <w:t>祥</w:t>
      </w:r>
      <w:proofErr w:type="gramEnd"/>
      <w:r w:rsidRPr="00BE278A">
        <w:rPr>
          <w:rFonts w:asciiTheme="minorEastAsia" w:hAnsiTheme="minorEastAsia" w:cs="宋体" w:hint="eastAsia"/>
          <w:bCs/>
          <w:kern w:val="0"/>
          <w:szCs w:val="21"/>
        </w:rPr>
        <w:t>见附件《</w:t>
      </w:r>
      <w:r w:rsidRPr="00BE278A">
        <w:rPr>
          <w:rFonts w:hint="eastAsia"/>
          <w:bCs/>
          <w:szCs w:val="21"/>
        </w:rPr>
        <w:t>螺纹管件压力气密试验</w:t>
      </w:r>
      <w:r w:rsidRPr="00BE278A">
        <w:rPr>
          <w:rFonts w:ascii="宋体" w:eastAsia="宋体" w:hAnsi="宋体" w:cs="Times New Roman" w:hint="eastAsia"/>
          <w:szCs w:val="21"/>
        </w:rPr>
        <w:t>测量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不确定度评定报告》；</w:t>
      </w:r>
    </w:p>
    <w:p w:rsidR="000E729F" w:rsidRPr="00BE278A" w:rsidRDefault="000E729F" w:rsidP="000E729F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Theme="minorEastAsia" w:hAnsiTheme="minorEastAsia" w:cs="宋体" w:hint="eastAsia"/>
          <w:bCs/>
          <w:kern w:val="0"/>
          <w:szCs w:val="21"/>
        </w:rPr>
        <w:t>c)、有效性确认：查《</w:t>
      </w:r>
      <w:r w:rsidRPr="00BE278A">
        <w:rPr>
          <w:rFonts w:ascii="宋体" w:hAnsi="宋体" w:hint="eastAsia"/>
          <w:bCs/>
          <w:szCs w:val="21"/>
        </w:rPr>
        <w:t>碳含量成分分析测量过程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》，采用计量比对进行有效性确认，满足要求。</w:t>
      </w:r>
      <w:proofErr w:type="gramStart"/>
      <w:r w:rsidRPr="00BE278A">
        <w:rPr>
          <w:rFonts w:asciiTheme="minorEastAsia" w:hAnsiTheme="minorEastAsia" w:cs="宋体" w:hint="eastAsia"/>
          <w:bCs/>
          <w:kern w:val="0"/>
          <w:szCs w:val="21"/>
        </w:rPr>
        <w:t>祥</w:t>
      </w:r>
      <w:proofErr w:type="gramEnd"/>
      <w:r w:rsidRPr="00BE278A">
        <w:rPr>
          <w:rFonts w:asciiTheme="minorEastAsia" w:hAnsiTheme="minorEastAsia" w:cs="宋体" w:hint="eastAsia"/>
          <w:bCs/>
          <w:kern w:val="0"/>
          <w:szCs w:val="21"/>
        </w:rPr>
        <w:t>见附件《</w:t>
      </w:r>
      <w:r w:rsidRPr="00BE278A">
        <w:rPr>
          <w:rFonts w:ascii="宋体" w:hAnsi="宋体" w:hint="eastAsia"/>
          <w:bCs/>
          <w:szCs w:val="21"/>
        </w:rPr>
        <w:t>碳含量成分分析测量过程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有效性确认记录》，查《</w:t>
      </w:r>
      <w:r w:rsidRPr="00BE278A">
        <w:rPr>
          <w:rFonts w:hint="eastAsia"/>
          <w:bCs/>
          <w:szCs w:val="21"/>
        </w:rPr>
        <w:t>螺纹管件压力气密试验</w:t>
      </w:r>
      <w:r w:rsidRPr="00BE278A">
        <w:rPr>
          <w:rFonts w:ascii="宋体" w:eastAsia="宋体" w:hAnsi="宋体" w:cs="Times New Roman" w:hint="eastAsia"/>
          <w:szCs w:val="21"/>
        </w:rPr>
        <w:t>测量</w:t>
      </w:r>
      <w:r w:rsidRPr="00BE278A">
        <w:rPr>
          <w:rFonts w:ascii="宋体" w:hAnsi="宋体" w:hint="eastAsia"/>
          <w:bCs/>
          <w:szCs w:val="21"/>
        </w:rPr>
        <w:t>测量过程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》，采用计量比对进行有效性确认，满足要求。</w:t>
      </w:r>
      <w:proofErr w:type="gramStart"/>
      <w:r w:rsidRPr="00BE278A">
        <w:rPr>
          <w:rFonts w:asciiTheme="minorEastAsia" w:hAnsiTheme="minorEastAsia" w:cs="宋体" w:hint="eastAsia"/>
          <w:bCs/>
          <w:kern w:val="0"/>
          <w:szCs w:val="21"/>
        </w:rPr>
        <w:t>祥</w:t>
      </w:r>
      <w:proofErr w:type="gramEnd"/>
      <w:r w:rsidRPr="00BE278A">
        <w:rPr>
          <w:rFonts w:asciiTheme="minorEastAsia" w:hAnsiTheme="minorEastAsia" w:cs="宋体" w:hint="eastAsia"/>
          <w:bCs/>
          <w:kern w:val="0"/>
          <w:szCs w:val="21"/>
        </w:rPr>
        <w:t>见附件《</w:t>
      </w:r>
      <w:r w:rsidRPr="00BE278A">
        <w:rPr>
          <w:rFonts w:hint="eastAsia"/>
          <w:bCs/>
          <w:szCs w:val="21"/>
        </w:rPr>
        <w:t>螺纹管件压力气密试验</w:t>
      </w:r>
      <w:r w:rsidRPr="00BE278A">
        <w:rPr>
          <w:rFonts w:ascii="宋体" w:eastAsia="宋体" w:hAnsi="宋体" w:cs="Times New Roman" w:hint="eastAsia"/>
          <w:szCs w:val="21"/>
        </w:rPr>
        <w:t>测量</w:t>
      </w:r>
      <w:r w:rsidRPr="00BE278A">
        <w:rPr>
          <w:rFonts w:ascii="宋体" w:hAnsi="宋体" w:hint="eastAsia"/>
          <w:bCs/>
          <w:szCs w:val="21"/>
        </w:rPr>
        <w:t>过程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有效性确认记录》；</w:t>
      </w:r>
    </w:p>
    <w:p w:rsidR="000E729F" w:rsidRPr="00BE278A" w:rsidRDefault="000E729F" w:rsidP="000E729F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Theme="minorEastAsia" w:hAnsiTheme="minorEastAsia" w:cs="宋体" w:hint="eastAsia"/>
          <w:bCs/>
          <w:kern w:val="0"/>
          <w:szCs w:val="21"/>
        </w:rPr>
        <w:t>d)、测量过程的控制：查《</w:t>
      </w:r>
      <w:r w:rsidRPr="00BE278A">
        <w:rPr>
          <w:rFonts w:ascii="宋体" w:hAnsi="宋体" w:hint="eastAsia"/>
          <w:bCs/>
          <w:szCs w:val="21"/>
        </w:rPr>
        <w:t>碳含量成分分析测量过程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》，编制了控制规范，对测量人员、测量设备、测量环境进行控制，满足要求。查《</w:t>
      </w:r>
      <w:r w:rsidR="001F7D14" w:rsidRPr="00BE278A">
        <w:rPr>
          <w:rFonts w:hint="eastAsia"/>
          <w:bCs/>
          <w:szCs w:val="21"/>
        </w:rPr>
        <w:t>螺纹管件压力气密试验</w:t>
      </w:r>
      <w:r w:rsidRPr="00BE278A">
        <w:rPr>
          <w:rFonts w:ascii="宋体" w:hAnsi="宋体" w:hint="eastAsia"/>
          <w:bCs/>
          <w:szCs w:val="21"/>
        </w:rPr>
        <w:t>测量过程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》，编制了控制规范，对测量人员、测量设备、测量环境进行控制，满足要求；</w:t>
      </w:r>
    </w:p>
    <w:p w:rsidR="000E729F" w:rsidRPr="00BE278A" w:rsidRDefault="000E729F" w:rsidP="000E729F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Theme="minorEastAsia" w:hAnsiTheme="minorEastAsia" w:cs="宋体" w:hint="eastAsia"/>
          <w:bCs/>
          <w:kern w:val="0"/>
          <w:szCs w:val="21"/>
        </w:rPr>
        <w:t>e)、测量过程的监视：查《</w:t>
      </w:r>
      <w:r w:rsidRPr="00BE278A">
        <w:rPr>
          <w:rFonts w:ascii="宋体" w:hAnsi="宋体" w:hint="eastAsia"/>
          <w:bCs/>
          <w:szCs w:val="21"/>
        </w:rPr>
        <w:t>碳含量成分分析测量过程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》，采用统计技术进行控制和监视测量过程，</w:t>
      </w:r>
      <w:proofErr w:type="gramStart"/>
      <w:r w:rsidRPr="00BE278A">
        <w:rPr>
          <w:rFonts w:asciiTheme="minorEastAsia" w:hAnsiTheme="minorEastAsia" w:cs="宋体" w:hint="eastAsia"/>
          <w:bCs/>
          <w:kern w:val="0"/>
          <w:szCs w:val="21"/>
        </w:rPr>
        <w:t>祥</w:t>
      </w:r>
      <w:proofErr w:type="gramEnd"/>
      <w:r w:rsidRPr="00BE278A">
        <w:rPr>
          <w:rFonts w:asciiTheme="minorEastAsia" w:hAnsiTheme="minorEastAsia" w:cs="宋体" w:hint="eastAsia"/>
          <w:bCs/>
          <w:kern w:val="0"/>
          <w:szCs w:val="21"/>
        </w:rPr>
        <w:t>见《</w:t>
      </w:r>
      <w:r w:rsidRPr="00BE278A">
        <w:rPr>
          <w:rFonts w:ascii="宋体" w:hAnsi="宋体" w:hint="eastAsia"/>
          <w:bCs/>
          <w:szCs w:val="21"/>
        </w:rPr>
        <w:t>碳含量成分分析测量过程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监视记录》。查《</w:t>
      </w:r>
      <w:r w:rsidR="001F7D14" w:rsidRPr="00BE278A">
        <w:rPr>
          <w:rFonts w:hint="eastAsia"/>
          <w:bCs/>
          <w:szCs w:val="21"/>
        </w:rPr>
        <w:t>螺纹管件压力气密试验</w:t>
      </w:r>
      <w:r w:rsidRPr="00BE278A">
        <w:rPr>
          <w:rFonts w:ascii="宋体" w:hAnsi="宋体" w:hint="eastAsia"/>
          <w:bCs/>
          <w:szCs w:val="21"/>
        </w:rPr>
        <w:t>测量过程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》，采用统计技术进行控制和监视测量过程。</w:t>
      </w:r>
      <w:proofErr w:type="gramStart"/>
      <w:r w:rsidRPr="00BE278A">
        <w:rPr>
          <w:rFonts w:asciiTheme="minorEastAsia" w:hAnsiTheme="minorEastAsia" w:cs="宋体" w:hint="eastAsia"/>
          <w:bCs/>
          <w:kern w:val="0"/>
          <w:szCs w:val="21"/>
        </w:rPr>
        <w:t>祥</w:t>
      </w:r>
      <w:proofErr w:type="gramEnd"/>
      <w:r w:rsidRPr="00BE278A">
        <w:rPr>
          <w:rFonts w:asciiTheme="minorEastAsia" w:hAnsiTheme="minorEastAsia" w:cs="宋体" w:hint="eastAsia"/>
          <w:bCs/>
          <w:kern w:val="0"/>
          <w:szCs w:val="21"/>
        </w:rPr>
        <w:t>见《</w:t>
      </w:r>
      <w:r w:rsidR="001F7D14" w:rsidRPr="00BE278A">
        <w:rPr>
          <w:rFonts w:hint="eastAsia"/>
          <w:bCs/>
          <w:szCs w:val="21"/>
        </w:rPr>
        <w:t>螺纹管件压力气密试验</w:t>
      </w:r>
      <w:r w:rsidRPr="00BE278A">
        <w:rPr>
          <w:rFonts w:ascii="宋体" w:hAnsi="宋体" w:hint="eastAsia"/>
          <w:bCs/>
          <w:szCs w:val="21"/>
        </w:rPr>
        <w:t>测量过程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监视记录》；</w:t>
      </w:r>
    </w:p>
    <w:p w:rsidR="00B70DDC" w:rsidRPr="00BE278A" w:rsidRDefault="00247A53" w:rsidP="00B70DDC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BE278A">
        <w:rPr>
          <w:rFonts w:asciiTheme="minorEastAsia" w:hAnsiTheme="minorEastAsia" w:cs="宋体" w:hint="eastAsia"/>
          <w:kern w:val="0"/>
          <w:szCs w:val="21"/>
        </w:rPr>
        <w:t>f)测量设备的溯源：</w:t>
      </w:r>
    </w:p>
    <w:p w:rsidR="00B70DDC" w:rsidRPr="00BE278A" w:rsidRDefault="00B70DDC" w:rsidP="00B70DDC">
      <w:pPr>
        <w:widowControl/>
        <w:spacing w:line="36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="Calibri" w:eastAsia="宋体" w:hAnsi="Calibri" w:cs="Times New Roman" w:hint="eastAsia"/>
          <w:szCs w:val="21"/>
        </w:rPr>
        <w:t>公司已建立</w:t>
      </w:r>
      <w:r w:rsidR="00857385" w:rsidRPr="00BE278A">
        <w:rPr>
          <w:rFonts w:ascii="宋体" w:eastAsia="宋体" w:hAnsi="宋体" w:cs="Times New Roman" w:hint="eastAsia"/>
          <w:szCs w:val="21"/>
        </w:rPr>
        <w:t>两</w:t>
      </w:r>
      <w:r w:rsidR="00857385" w:rsidRPr="00BE278A">
        <w:rPr>
          <w:rFonts w:ascii="宋体" w:hAnsi="宋体" w:hint="eastAsia"/>
          <w:szCs w:val="21"/>
        </w:rPr>
        <w:t>套最高计量标准</w:t>
      </w:r>
      <w:r w:rsidRPr="00BE278A">
        <w:rPr>
          <w:rFonts w:ascii="Calibri" w:eastAsia="宋体" w:hAnsi="Calibri" w:cs="Times New Roman" w:hint="eastAsia"/>
          <w:szCs w:val="21"/>
        </w:rPr>
        <w:t>：</w:t>
      </w:r>
      <w:r w:rsidRPr="00BE278A">
        <w:rPr>
          <w:rFonts w:ascii="Calibri" w:eastAsia="宋体" w:hAnsi="Calibri" w:cs="Times New Roman" w:hint="eastAsia"/>
          <w:szCs w:val="21"/>
        </w:rPr>
        <w:t>1</w:t>
      </w:r>
      <w:r w:rsidRPr="00BE278A">
        <w:rPr>
          <w:rFonts w:ascii="Calibri" w:eastAsia="宋体" w:hAnsi="Calibri" w:cs="Times New Roman" w:hint="eastAsia"/>
          <w:szCs w:val="21"/>
        </w:rPr>
        <w:t>）</w:t>
      </w:r>
      <w:r w:rsidRPr="00BE278A">
        <w:rPr>
          <w:rFonts w:ascii="宋体" w:eastAsia="宋体" w:hAnsi="宋体" w:cs="Times New Roman" w:hint="eastAsia"/>
          <w:szCs w:val="21"/>
        </w:rPr>
        <w:t>测微量具检定装置：（2</w:t>
      </w:r>
      <w:r w:rsidRPr="00BE278A">
        <w:rPr>
          <w:rFonts w:ascii="宋体" w:eastAsia="宋体" w:hAnsi="宋体" w:cs="Times New Roman"/>
          <w:szCs w:val="21"/>
        </w:rPr>
        <w:t>011</w:t>
      </w:r>
      <w:r w:rsidRPr="00BE278A">
        <w:rPr>
          <w:rFonts w:ascii="宋体" w:eastAsia="宋体" w:hAnsi="宋体" w:cs="Times New Roman" w:hint="eastAsia"/>
          <w:szCs w:val="21"/>
        </w:rPr>
        <w:t>）</w:t>
      </w:r>
      <w:proofErr w:type="gramStart"/>
      <w:r w:rsidRPr="00BE278A">
        <w:rPr>
          <w:rFonts w:ascii="宋体" w:eastAsia="宋体" w:hAnsi="宋体" w:cs="Times New Roman" w:hint="eastAsia"/>
          <w:szCs w:val="21"/>
        </w:rPr>
        <w:t>济量标企证</w:t>
      </w:r>
      <w:proofErr w:type="gramEnd"/>
      <w:r w:rsidRPr="00BE278A">
        <w:rPr>
          <w:rFonts w:ascii="宋体" w:eastAsia="宋体" w:hAnsi="宋体" w:cs="Times New Roman" w:hint="eastAsia"/>
          <w:szCs w:val="21"/>
        </w:rPr>
        <w:t>字第0</w:t>
      </w:r>
      <w:r w:rsidRPr="00BE278A">
        <w:rPr>
          <w:rFonts w:ascii="宋体" w:eastAsia="宋体" w:hAnsi="宋体" w:cs="Times New Roman"/>
          <w:szCs w:val="21"/>
        </w:rPr>
        <w:t>040号</w:t>
      </w:r>
      <w:r w:rsidRPr="00BE278A">
        <w:rPr>
          <w:rFonts w:ascii="宋体" w:eastAsia="宋体" w:hAnsi="宋体" w:cs="Times New Roman" w:hint="eastAsia"/>
          <w:szCs w:val="21"/>
        </w:rPr>
        <w:t>、2）卡尺量具检定装置：（2</w:t>
      </w:r>
      <w:r w:rsidRPr="00BE278A">
        <w:rPr>
          <w:rFonts w:ascii="宋体" w:eastAsia="宋体" w:hAnsi="宋体" w:cs="Times New Roman"/>
          <w:szCs w:val="21"/>
        </w:rPr>
        <w:t>011</w:t>
      </w:r>
      <w:r w:rsidRPr="00BE278A">
        <w:rPr>
          <w:rFonts w:ascii="宋体" w:eastAsia="宋体" w:hAnsi="宋体" w:cs="Times New Roman" w:hint="eastAsia"/>
          <w:szCs w:val="21"/>
        </w:rPr>
        <w:t>）</w:t>
      </w:r>
      <w:proofErr w:type="gramStart"/>
      <w:r w:rsidRPr="00BE278A">
        <w:rPr>
          <w:rFonts w:ascii="宋体" w:eastAsia="宋体" w:hAnsi="宋体" w:cs="Times New Roman" w:hint="eastAsia"/>
          <w:szCs w:val="21"/>
        </w:rPr>
        <w:t>济量标企证</w:t>
      </w:r>
      <w:proofErr w:type="gramEnd"/>
      <w:r w:rsidRPr="00BE278A">
        <w:rPr>
          <w:rFonts w:ascii="宋体" w:eastAsia="宋体" w:hAnsi="宋体" w:cs="Times New Roman" w:hint="eastAsia"/>
          <w:szCs w:val="21"/>
        </w:rPr>
        <w:t>字第0</w:t>
      </w:r>
      <w:r w:rsidRPr="00BE278A">
        <w:rPr>
          <w:rFonts w:ascii="宋体" w:eastAsia="宋体" w:hAnsi="宋体" w:cs="Times New Roman"/>
          <w:szCs w:val="21"/>
        </w:rPr>
        <w:t>041号</w:t>
      </w:r>
      <w:r w:rsidRPr="00BE278A">
        <w:rPr>
          <w:rFonts w:ascii="宋体" w:eastAsia="宋体" w:hAnsi="宋体" w:cs="Times New Roman" w:hint="eastAsia"/>
          <w:szCs w:val="21"/>
        </w:rPr>
        <w:t>。</w:t>
      </w:r>
      <w:r w:rsidRPr="00BE278A">
        <w:rPr>
          <w:rFonts w:ascii="宋体" w:hAnsi="宋体" w:hint="eastAsia"/>
          <w:szCs w:val="21"/>
        </w:rPr>
        <w:t>开展本企业</w:t>
      </w:r>
      <w:r w:rsidRPr="00BE278A">
        <w:rPr>
          <w:rFonts w:ascii="宋体" w:eastAsia="宋体" w:hAnsi="宋体" w:cs="Times New Roman" w:hint="eastAsia"/>
          <w:szCs w:val="21"/>
        </w:rPr>
        <w:t>测微量具和卡尺量具的</w:t>
      </w:r>
      <w:r w:rsidRPr="00BE278A">
        <w:rPr>
          <w:rFonts w:ascii="宋体" w:hAnsi="宋体" w:hint="eastAsia"/>
          <w:szCs w:val="21"/>
        </w:rPr>
        <w:t>计量检定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 xml:space="preserve">。其他在用的测量设备，委外送到：“山东中淮检测技术有限公司（CNAS 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lastRenderedPageBreak/>
        <w:t>L</w:t>
      </w:r>
      <w:r w:rsidRPr="00BE278A">
        <w:rPr>
          <w:rFonts w:asciiTheme="minorEastAsia" w:hAnsiTheme="minorEastAsia" w:cs="宋体"/>
          <w:bCs/>
          <w:kern w:val="0"/>
          <w:szCs w:val="21"/>
        </w:rPr>
        <w:t>10994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）”、“山东省计量科学研究院</w:t>
      </w:r>
      <w:r w:rsidRPr="00BE278A">
        <w:rPr>
          <w:rFonts w:asciiTheme="minorEastAsia" w:hAnsiTheme="minorEastAsia" w:cs="宋体"/>
          <w:bCs/>
          <w:kern w:val="0"/>
          <w:szCs w:val="21"/>
        </w:rPr>
        <w:t>—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计量检定机构授权证书号（国）法计（2</w:t>
      </w:r>
      <w:r w:rsidRPr="00BE278A">
        <w:rPr>
          <w:rFonts w:asciiTheme="minorEastAsia" w:hAnsiTheme="minorEastAsia" w:cs="宋体"/>
          <w:bCs/>
          <w:kern w:val="0"/>
          <w:szCs w:val="21"/>
        </w:rPr>
        <w:t>017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）0</w:t>
      </w:r>
      <w:r w:rsidRPr="00BE278A">
        <w:rPr>
          <w:rFonts w:asciiTheme="minorEastAsia" w:hAnsiTheme="minorEastAsia" w:cs="宋体"/>
          <w:bCs/>
          <w:kern w:val="0"/>
          <w:szCs w:val="21"/>
        </w:rPr>
        <w:t>1024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号”等机构进行检定/校准。认可的能力和范围符合企业需求。量值均溯源至法定计量机构或社会公用标准，企业量值溯源符合标准要求。</w:t>
      </w:r>
      <w:proofErr w:type="gramStart"/>
      <w:r w:rsidRPr="00BE278A">
        <w:rPr>
          <w:rFonts w:asciiTheme="minorEastAsia" w:hAnsiTheme="minorEastAsia" w:cs="宋体" w:hint="eastAsia"/>
          <w:bCs/>
          <w:kern w:val="0"/>
          <w:szCs w:val="21"/>
        </w:rPr>
        <w:t>祥</w:t>
      </w:r>
      <w:proofErr w:type="gramEnd"/>
      <w:r w:rsidRPr="00BE278A">
        <w:rPr>
          <w:rFonts w:asciiTheme="minorEastAsia" w:hAnsiTheme="minorEastAsia" w:cs="宋体" w:hint="eastAsia"/>
          <w:bCs/>
          <w:kern w:val="0"/>
          <w:szCs w:val="21"/>
        </w:rPr>
        <w:t>见附件《测量设备溯源抽查表》。</w:t>
      </w:r>
    </w:p>
    <w:p w:rsidR="00456656" w:rsidRPr="00BE278A" w:rsidRDefault="00247A53" w:rsidP="00456656">
      <w:pPr>
        <w:widowControl/>
        <w:spacing w:line="276" w:lineRule="auto"/>
        <w:rPr>
          <w:szCs w:val="21"/>
        </w:rPr>
      </w:pPr>
      <w:r w:rsidRPr="00BE278A">
        <w:rPr>
          <w:rFonts w:hint="eastAsia"/>
          <w:szCs w:val="21"/>
        </w:rPr>
        <w:t>4</w:t>
      </w:r>
      <w:r w:rsidR="00DE4EDF" w:rsidRPr="00BE278A">
        <w:rPr>
          <w:szCs w:val="21"/>
        </w:rPr>
        <w:t xml:space="preserve"> </w:t>
      </w:r>
      <w:r w:rsidR="00DE4EDF" w:rsidRPr="00BE278A">
        <w:rPr>
          <w:rFonts w:hint="eastAsia"/>
          <w:szCs w:val="21"/>
        </w:rPr>
        <w:t>.</w:t>
      </w:r>
      <w:r w:rsidRPr="00BE278A">
        <w:rPr>
          <w:rFonts w:hint="eastAsia"/>
          <w:szCs w:val="21"/>
        </w:rPr>
        <w:t>能源管理情况：</w:t>
      </w:r>
    </w:p>
    <w:p w:rsidR="00DE4EDF" w:rsidRPr="00BE278A" w:rsidRDefault="00DE4EDF" w:rsidP="00DE4EDF">
      <w:pPr>
        <w:widowControl/>
        <w:spacing w:line="360" w:lineRule="auto"/>
        <w:ind w:firstLineChars="200" w:firstLine="420"/>
        <w:jc w:val="left"/>
        <w:rPr>
          <w:rFonts w:ascii="宋体" w:hAnsi="宋体"/>
          <w:bCs/>
          <w:szCs w:val="21"/>
        </w:rPr>
      </w:pPr>
      <w:r w:rsidRPr="00BE278A">
        <w:rPr>
          <w:rFonts w:ascii="宋体" w:hAnsi="宋体" w:hint="eastAsia"/>
          <w:bCs/>
          <w:szCs w:val="21"/>
        </w:rPr>
        <w:t>企业是重点耗能单位。2</w:t>
      </w:r>
      <w:r w:rsidRPr="00BE278A">
        <w:rPr>
          <w:rFonts w:ascii="宋体" w:hAnsi="宋体"/>
          <w:bCs/>
          <w:szCs w:val="21"/>
        </w:rPr>
        <w:t>021</w:t>
      </w:r>
      <w:r w:rsidRPr="00BE278A">
        <w:rPr>
          <w:rFonts w:ascii="宋体" w:hAnsi="宋体" w:hint="eastAsia"/>
          <w:bCs/>
          <w:szCs w:val="21"/>
        </w:rPr>
        <w:t>年消耗能源主要有：电、焦炭、天然气、水、汽油、柴油。2</w:t>
      </w:r>
      <w:r w:rsidRPr="00BE278A">
        <w:rPr>
          <w:rFonts w:ascii="宋体" w:hAnsi="宋体"/>
          <w:bCs/>
          <w:szCs w:val="21"/>
        </w:rPr>
        <w:t>021</w:t>
      </w:r>
      <w:r w:rsidRPr="00BE278A">
        <w:rPr>
          <w:rFonts w:ascii="宋体" w:hAnsi="宋体" w:hint="eastAsia"/>
          <w:bCs/>
          <w:szCs w:val="21"/>
        </w:rPr>
        <w:t>年能源消耗6.1459万吨标准煤。企业建立了能源计量管理制度，安全环保部负责全厂能源管理。企业编制了能源网络图，共配备能源计量设备</w:t>
      </w:r>
      <w:r w:rsidRPr="00BE278A">
        <w:rPr>
          <w:rFonts w:ascii="宋体" w:hAnsi="宋体"/>
          <w:bCs/>
          <w:szCs w:val="21"/>
        </w:rPr>
        <w:t>388</w:t>
      </w:r>
      <w:r w:rsidRPr="00BE278A">
        <w:rPr>
          <w:rFonts w:ascii="宋体" w:hAnsi="宋体" w:hint="eastAsia"/>
          <w:bCs/>
          <w:szCs w:val="21"/>
        </w:rPr>
        <w:t xml:space="preserve">台（件），其中，进出用能单位应配 </w:t>
      </w:r>
      <w:r w:rsidRPr="00BE278A">
        <w:rPr>
          <w:rFonts w:ascii="宋体" w:hAnsi="宋体"/>
          <w:bCs/>
          <w:szCs w:val="21"/>
        </w:rPr>
        <w:t>16</w:t>
      </w:r>
      <w:r w:rsidRPr="00BE278A">
        <w:rPr>
          <w:rFonts w:ascii="宋体" w:hAnsi="宋体" w:hint="eastAsia"/>
          <w:bCs/>
          <w:szCs w:val="21"/>
        </w:rPr>
        <w:t>台（件），</w:t>
      </w:r>
      <w:proofErr w:type="gramStart"/>
      <w:r w:rsidRPr="00BE278A">
        <w:rPr>
          <w:rFonts w:ascii="宋体" w:hAnsi="宋体" w:hint="eastAsia"/>
          <w:bCs/>
          <w:szCs w:val="21"/>
        </w:rPr>
        <w:t>实配</w:t>
      </w:r>
      <w:r w:rsidRPr="00BE278A">
        <w:rPr>
          <w:rFonts w:ascii="宋体" w:hAnsi="宋体"/>
          <w:bCs/>
          <w:szCs w:val="21"/>
        </w:rPr>
        <w:t>16</w:t>
      </w:r>
      <w:r w:rsidRPr="00BE278A">
        <w:rPr>
          <w:rFonts w:ascii="宋体" w:hAnsi="宋体" w:hint="eastAsia"/>
          <w:bCs/>
          <w:szCs w:val="21"/>
        </w:rPr>
        <w:t>台</w:t>
      </w:r>
      <w:proofErr w:type="gramEnd"/>
      <w:r w:rsidRPr="00BE278A">
        <w:rPr>
          <w:rFonts w:ascii="宋体" w:hAnsi="宋体" w:hint="eastAsia"/>
          <w:bCs/>
          <w:szCs w:val="21"/>
        </w:rPr>
        <w:t>（件）；进出主要次级用能单位应配</w:t>
      </w:r>
      <w:r w:rsidRPr="00BE278A">
        <w:rPr>
          <w:rFonts w:ascii="宋体" w:hAnsi="宋体"/>
          <w:bCs/>
          <w:szCs w:val="21"/>
        </w:rPr>
        <w:t>54</w:t>
      </w:r>
      <w:r w:rsidRPr="00BE278A">
        <w:rPr>
          <w:rFonts w:ascii="宋体" w:hAnsi="宋体" w:hint="eastAsia"/>
          <w:bCs/>
          <w:szCs w:val="21"/>
        </w:rPr>
        <w:t>台（件），</w:t>
      </w:r>
      <w:proofErr w:type="gramStart"/>
      <w:r w:rsidRPr="00BE278A">
        <w:rPr>
          <w:rFonts w:ascii="宋体" w:hAnsi="宋体" w:hint="eastAsia"/>
          <w:bCs/>
          <w:szCs w:val="21"/>
        </w:rPr>
        <w:t>实配</w:t>
      </w:r>
      <w:r w:rsidRPr="00BE278A">
        <w:rPr>
          <w:rFonts w:ascii="宋体" w:hAnsi="宋体"/>
          <w:bCs/>
          <w:szCs w:val="21"/>
        </w:rPr>
        <w:t>54</w:t>
      </w:r>
      <w:r w:rsidRPr="00BE278A">
        <w:rPr>
          <w:rFonts w:ascii="宋体" w:hAnsi="宋体" w:hint="eastAsia"/>
          <w:bCs/>
          <w:szCs w:val="21"/>
        </w:rPr>
        <w:t>台</w:t>
      </w:r>
      <w:proofErr w:type="gramEnd"/>
      <w:r w:rsidRPr="00BE278A">
        <w:rPr>
          <w:rFonts w:ascii="宋体" w:hAnsi="宋体" w:hint="eastAsia"/>
          <w:bCs/>
          <w:szCs w:val="21"/>
        </w:rPr>
        <w:t xml:space="preserve">（件）；进出主要用能设备（单元）应配 </w:t>
      </w:r>
      <w:r w:rsidRPr="00BE278A">
        <w:rPr>
          <w:rFonts w:ascii="宋体" w:hAnsi="宋体"/>
          <w:bCs/>
          <w:szCs w:val="21"/>
        </w:rPr>
        <w:t>318</w:t>
      </w:r>
      <w:r w:rsidRPr="00BE278A">
        <w:rPr>
          <w:rFonts w:ascii="宋体" w:hAnsi="宋体" w:hint="eastAsia"/>
          <w:bCs/>
          <w:szCs w:val="21"/>
        </w:rPr>
        <w:t>台（件），</w:t>
      </w:r>
      <w:proofErr w:type="gramStart"/>
      <w:r w:rsidRPr="00BE278A">
        <w:rPr>
          <w:rFonts w:ascii="宋体" w:hAnsi="宋体" w:hint="eastAsia"/>
          <w:bCs/>
          <w:szCs w:val="21"/>
        </w:rPr>
        <w:t>实配</w:t>
      </w:r>
      <w:r w:rsidRPr="00BE278A">
        <w:rPr>
          <w:rFonts w:ascii="宋体" w:hAnsi="宋体"/>
          <w:bCs/>
          <w:szCs w:val="21"/>
        </w:rPr>
        <w:t>318</w:t>
      </w:r>
      <w:r w:rsidRPr="00BE278A">
        <w:rPr>
          <w:rFonts w:ascii="宋体" w:hAnsi="宋体" w:hint="eastAsia"/>
          <w:bCs/>
          <w:szCs w:val="21"/>
        </w:rPr>
        <w:t>台</w:t>
      </w:r>
      <w:proofErr w:type="gramEnd"/>
      <w:r w:rsidRPr="00BE278A">
        <w:rPr>
          <w:rFonts w:ascii="宋体" w:hAnsi="宋体" w:hint="eastAsia"/>
          <w:bCs/>
          <w:szCs w:val="21"/>
        </w:rPr>
        <w:t>（件）。查用能单位贸易结算用编号2</w:t>
      </w:r>
      <w:r w:rsidRPr="00BE278A">
        <w:rPr>
          <w:rFonts w:ascii="宋体" w:hAnsi="宋体"/>
          <w:bCs/>
          <w:szCs w:val="21"/>
        </w:rPr>
        <w:t>5680964</w:t>
      </w:r>
      <w:r w:rsidRPr="00BE278A">
        <w:rPr>
          <w:rFonts w:ascii="宋体" w:hAnsi="宋体" w:hint="eastAsia"/>
          <w:bCs/>
          <w:szCs w:val="21"/>
        </w:rPr>
        <w:t>电能表，2</w:t>
      </w:r>
      <w:r w:rsidRPr="00BE278A">
        <w:rPr>
          <w:rFonts w:ascii="宋体" w:hAnsi="宋体"/>
          <w:bCs/>
          <w:szCs w:val="21"/>
        </w:rPr>
        <w:t>022</w:t>
      </w:r>
      <w:r w:rsidRPr="00BE278A">
        <w:rPr>
          <w:rFonts w:ascii="宋体" w:hAnsi="宋体" w:hint="eastAsia"/>
          <w:bCs/>
          <w:szCs w:val="21"/>
        </w:rPr>
        <w:t>年</w:t>
      </w:r>
      <w:r w:rsidRPr="00BE278A">
        <w:rPr>
          <w:rFonts w:ascii="宋体" w:hAnsi="宋体"/>
          <w:bCs/>
          <w:szCs w:val="21"/>
        </w:rPr>
        <w:t>6</w:t>
      </w:r>
      <w:r w:rsidRPr="00BE278A">
        <w:rPr>
          <w:rFonts w:ascii="宋体" w:hAnsi="宋体" w:hint="eastAsia"/>
          <w:bCs/>
          <w:szCs w:val="21"/>
        </w:rPr>
        <w:t>月1</w:t>
      </w:r>
      <w:r w:rsidRPr="00BE278A">
        <w:rPr>
          <w:rFonts w:ascii="宋体" w:hAnsi="宋体"/>
          <w:bCs/>
          <w:szCs w:val="21"/>
        </w:rPr>
        <w:t>7</w:t>
      </w:r>
      <w:r w:rsidRPr="00BE278A">
        <w:rPr>
          <w:rFonts w:ascii="宋体" w:hAnsi="宋体" w:hint="eastAsia"/>
          <w:bCs/>
          <w:szCs w:val="21"/>
        </w:rPr>
        <w:t>日检定，精度等级0</w:t>
      </w:r>
      <w:r w:rsidRPr="00BE278A">
        <w:rPr>
          <w:rFonts w:ascii="宋体" w:hAnsi="宋体"/>
          <w:bCs/>
          <w:szCs w:val="21"/>
        </w:rPr>
        <w:t>.5S;</w:t>
      </w:r>
      <w:r w:rsidRPr="00BE278A">
        <w:rPr>
          <w:rFonts w:ascii="宋体" w:hAnsi="宋体" w:hint="eastAsia"/>
          <w:bCs/>
          <w:szCs w:val="21"/>
        </w:rPr>
        <w:t>进出次级用能单位编号为</w:t>
      </w:r>
      <w:r w:rsidRPr="00BE278A">
        <w:rPr>
          <w:rFonts w:ascii="宋体" w:hAnsi="宋体" w:cs="宋体" w:hint="eastAsia"/>
          <w:bCs/>
          <w:kern w:val="0"/>
          <w:szCs w:val="21"/>
          <w:lang w:bidi="ar"/>
        </w:rPr>
        <w:t>1303430746</w:t>
      </w:r>
      <w:r w:rsidRPr="00BE278A">
        <w:rPr>
          <w:rFonts w:ascii="宋体" w:hAnsi="宋体" w:hint="eastAsia"/>
          <w:bCs/>
          <w:szCs w:val="21"/>
        </w:rPr>
        <w:t>燃气表,于202</w:t>
      </w:r>
      <w:r w:rsidRPr="00BE278A">
        <w:rPr>
          <w:rFonts w:ascii="宋体" w:hAnsi="宋体"/>
          <w:bCs/>
          <w:szCs w:val="21"/>
        </w:rPr>
        <w:t>2</w:t>
      </w:r>
      <w:r w:rsidRPr="00BE278A">
        <w:rPr>
          <w:rFonts w:ascii="宋体" w:hAnsi="宋体" w:hint="eastAsia"/>
          <w:bCs/>
          <w:szCs w:val="21"/>
        </w:rPr>
        <w:t>年3月29日检定，精度1.0级;</w:t>
      </w:r>
      <w:proofErr w:type="gramStart"/>
      <w:r w:rsidRPr="00BE278A">
        <w:rPr>
          <w:rFonts w:ascii="宋体" w:hAnsi="宋体" w:hint="eastAsia"/>
          <w:bCs/>
          <w:szCs w:val="21"/>
        </w:rPr>
        <w:t>查重点</w:t>
      </w:r>
      <w:proofErr w:type="gramEnd"/>
      <w:r w:rsidRPr="00BE278A">
        <w:rPr>
          <w:rFonts w:ascii="宋体" w:hAnsi="宋体" w:hint="eastAsia"/>
          <w:bCs/>
          <w:szCs w:val="21"/>
        </w:rPr>
        <w:t>耗能设备编号为201406001的150T电子汽车衡，202</w:t>
      </w:r>
      <w:r w:rsidRPr="00BE278A">
        <w:rPr>
          <w:rFonts w:ascii="宋体" w:hAnsi="宋体"/>
          <w:bCs/>
          <w:szCs w:val="21"/>
        </w:rPr>
        <w:t>2</w:t>
      </w:r>
      <w:r w:rsidRPr="00BE278A">
        <w:rPr>
          <w:rFonts w:ascii="宋体" w:hAnsi="宋体" w:hint="eastAsia"/>
          <w:bCs/>
          <w:szCs w:val="21"/>
        </w:rPr>
        <w:t>年9月1日检定，精度Ⅲ级。企业能源计量设备配备率、检测率、检测合格率满足标准要求。企业能源数据，每月由各使用单位报表，安全环保部每月统计平衡分析，对重要的能源数据能定期进行监视核查。能源计量管理，满足GB17167标准要求。</w:t>
      </w:r>
    </w:p>
    <w:p w:rsidR="00456656" w:rsidRPr="00BE278A" w:rsidRDefault="00247A53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BE278A">
        <w:rPr>
          <w:rFonts w:asciiTheme="minorEastAsia" w:hAnsiTheme="minorEastAsia" w:hint="eastAsia"/>
          <w:bCs/>
          <w:szCs w:val="21"/>
        </w:rPr>
        <w:t>5.对认证审核时提出的</w:t>
      </w:r>
      <w:proofErr w:type="gramStart"/>
      <w:r w:rsidRPr="00BE278A">
        <w:rPr>
          <w:rFonts w:asciiTheme="minorEastAsia" w:hAnsiTheme="minorEastAsia" w:hint="eastAsia"/>
          <w:bCs/>
          <w:szCs w:val="21"/>
        </w:rPr>
        <w:t>的</w:t>
      </w:r>
      <w:proofErr w:type="gramEnd"/>
      <w:r w:rsidRPr="00BE278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BE278A">
        <w:rPr>
          <w:rFonts w:asciiTheme="minorEastAsia" w:hAnsiTheme="minorEastAsia" w:cs="宋体"/>
          <w:bCs/>
          <w:kern w:val="0"/>
          <w:szCs w:val="21"/>
        </w:rPr>
        <w:t>：</w:t>
      </w:r>
      <w:r w:rsidRPr="00BE278A">
        <w:rPr>
          <w:rFonts w:asciiTheme="minorEastAsia" w:hAnsiTheme="minorEastAsia" w:cs="宋体"/>
          <w:kern w:val="0"/>
          <w:szCs w:val="21"/>
        </w:rPr>
        <w:t> </w:t>
      </w:r>
    </w:p>
    <w:p w:rsidR="00456656" w:rsidRPr="00BE278A" w:rsidRDefault="00247A53" w:rsidP="00DE4EDF">
      <w:pPr>
        <w:spacing w:before="240" w:after="240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BE278A">
        <w:rPr>
          <w:rFonts w:ascii="宋体" w:hAnsi="宋体" w:cs="宋体" w:hint="eastAsia"/>
          <w:bCs/>
          <w:kern w:val="0"/>
          <w:szCs w:val="21"/>
        </w:rPr>
        <w:t>20</w:t>
      </w:r>
      <w:r w:rsidR="00DE4EDF" w:rsidRPr="00BE278A">
        <w:rPr>
          <w:rFonts w:ascii="宋体" w:hAnsi="宋体" w:cs="宋体"/>
          <w:bCs/>
          <w:kern w:val="0"/>
          <w:szCs w:val="21"/>
        </w:rPr>
        <w:t>21</w:t>
      </w:r>
      <w:r w:rsidRPr="00BE278A">
        <w:rPr>
          <w:rFonts w:ascii="宋体" w:hAnsi="宋体" w:cs="宋体" w:hint="eastAsia"/>
          <w:bCs/>
          <w:kern w:val="0"/>
          <w:szCs w:val="21"/>
        </w:rPr>
        <w:t>年</w:t>
      </w:r>
      <w:r w:rsidR="00DE4EDF" w:rsidRPr="00BE278A">
        <w:rPr>
          <w:rFonts w:ascii="宋体" w:hAnsi="宋体" w:cs="宋体" w:hint="eastAsia"/>
          <w:bCs/>
          <w:kern w:val="0"/>
          <w:szCs w:val="21"/>
        </w:rPr>
        <w:t>监督审核，没有</w:t>
      </w:r>
      <w:r w:rsidRPr="00BE278A">
        <w:rPr>
          <w:rFonts w:ascii="宋体" w:hAnsi="宋体" w:cs="宋体" w:hint="eastAsia"/>
          <w:bCs/>
          <w:kern w:val="0"/>
          <w:szCs w:val="21"/>
        </w:rPr>
        <w:t>不符合项</w:t>
      </w:r>
      <w:r w:rsidR="00DE4EDF" w:rsidRPr="00BE278A">
        <w:rPr>
          <w:rFonts w:ascii="宋体" w:hAnsi="宋体" w:cs="宋体" w:hint="eastAsia"/>
          <w:bCs/>
          <w:kern w:val="0"/>
          <w:szCs w:val="21"/>
        </w:rPr>
        <w:t>。</w:t>
      </w:r>
    </w:p>
    <w:p w:rsidR="00456656" w:rsidRPr="00BE278A" w:rsidRDefault="00247A53" w:rsidP="0045665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Theme="minorEastAsia" w:hAnsiTheme="minorEastAsia" w:cs="宋体" w:hint="eastAsia"/>
          <w:kern w:val="0"/>
          <w:szCs w:val="21"/>
        </w:rPr>
        <w:t>对</w:t>
      </w:r>
      <w:r w:rsidRPr="00BE278A">
        <w:rPr>
          <w:rFonts w:asciiTheme="minorEastAsia" w:hAnsiTheme="minorEastAsia" w:hint="eastAsia"/>
          <w:bCs/>
          <w:szCs w:val="21"/>
        </w:rPr>
        <w:t>投诉的处理</w:t>
      </w:r>
      <w:r w:rsidRPr="00BE278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273CA4" w:rsidRPr="00BE278A" w:rsidRDefault="00273CA4" w:rsidP="005107E7">
      <w:pPr>
        <w:widowControl/>
        <w:spacing w:line="360" w:lineRule="auto"/>
        <w:ind w:firstLineChars="200" w:firstLine="420"/>
        <w:rPr>
          <w:rFonts w:ascii="宋体" w:hAnsi="宋体"/>
          <w:szCs w:val="21"/>
        </w:rPr>
      </w:pPr>
      <w:r w:rsidRPr="00BE278A">
        <w:rPr>
          <w:rFonts w:ascii="宋体" w:hAnsi="宋体" w:hint="eastAsia"/>
          <w:szCs w:val="21"/>
        </w:rPr>
        <w:t>企业采用《顾客满意度调查表》的方式进行顾客满意度调查</w:t>
      </w:r>
      <w:r w:rsidR="005107E7" w:rsidRPr="00BE278A">
        <w:rPr>
          <w:rFonts w:ascii="宋体" w:hAnsi="宋体" w:hint="eastAsia"/>
          <w:szCs w:val="21"/>
        </w:rPr>
        <w:t>。</w:t>
      </w:r>
      <w:r w:rsidRPr="00BE278A">
        <w:rPr>
          <w:rFonts w:ascii="宋体" w:hAnsi="宋体" w:hint="eastAsia"/>
          <w:szCs w:val="21"/>
        </w:rPr>
        <w:t>对顾客的意见和投诉能和相关部门沟通。建立了投诉处置管控方案。查福德恩客户质量问题异常分析报告,记录编号：210058-5，时间：2022.10.22，有参与分析相关部门人员</w:t>
      </w:r>
      <w:r w:rsidR="00857385">
        <w:rPr>
          <w:rFonts w:ascii="宋体" w:hAnsi="宋体" w:hint="eastAsia"/>
          <w:szCs w:val="21"/>
        </w:rPr>
        <w:t>。</w:t>
      </w:r>
      <w:r w:rsidRPr="00BE278A">
        <w:rPr>
          <w:rFonts w:ascii="宋体" w:hAnsi="宋体" w:hint="eastAsia"/>
          <w:szCs w:val="21"/>
        </w:rPr>
        <w:t>投诉的问题：产品外观、标识</w:t>
      </w:r>
      <w:r w:rsidR="00857385">
        <w:rPr>
          <w:rFonts w:ascii="宋体" w:hAnsi="宋体" w:hint="eastAsia"/>
          <w:szCs w:val="21"/>
        </w:rPr>
        <w:t>等</w:t>
      </w:r>
      <w:r w:rsidRPr="00BE278A">
        <w:rPr>
          <w:rFonts w:ascii="宋体" w:hAnsi="宋体" w:hint="eastAsia"/>
          <w:szCs w:val="21"/>
        </w:rPr>
        <w:t>问题</w:t>
      </w:r>
      <w:r w:rsidR="00857385">
        <w:rPr>
          <w:rFonts w:ascii="宋体" w:hAnsi="宋体" w:hint="eastAsia"/>
          <w:szCs w:val="21"/>
        </w:rPr>
        <w:t>。</w:t>
      </w:r>
      <w:r w:rsidRPr="00BE278A">
        <w:rPr>
          <w:rFonts w:ascii="宋体" w:hAnsi="宋体" w:hint="eastAsia"/>
          <w:szCs w:val="21"/>
        </w:rPr>
        <w:t>有问题描述、根本原因分析、制定永久对策等闭环管理措施</w:t>
      </w:r>
      <w:r w:rsidR="00857385">
        <w:rPr>
          <w:rFonts w:ascii="宋体" w:hAnsi="宋体" w:hint="eastAsia"/>
          <w:szCs w:val="21"/>
        </w:rPr>
        <w:t>，</w:t>
      </w:r>
      <w:r w:rsidR="00A251C4">
        <w:rPr>
          <w:rFonts w:ascii="宋体" w:hAnsi="宋体" w:hint="eastAsia"/>
          <w:szCs w:val="21"/>
        </w:rPr>
        <w:t>并有</w:t>
      </w:r>
      <w:r w:rsidRPr="00BE278A">
        <w:rPr>
          <w:rFonts w:ascii="宋体" w:hAnsi="宋体" w:hint="eastAsia"/>
          <w:szCs w:val="21"/>
        </w:rPr>
        <w:t>企业有相关记录</w:t>
      </w:r>
      <w:r w:rsidR="00857385">
        <w:rPr>
          <w:rFonts w:ascii="宋体" w:hAnsi="宋体" w:hint="eastAsia"/>
          <w:szCs w:val="21"/>
        </w:rPr>
        <w:t>。</w:t>
      </w:r>
      <w:bookmarkStart w:id="9" w:name="_GoBack"/>
      <w:bookmarkEnd w:id="9"/>
    </w:p>
    <w:p w:rsidR="00456656" w:rsidRPr="00BE278A" w:rsidRDefault="00273CA4" w:rsidP="00456656">
      <w:pPr>
        <w:widowControl/>
        <w:spacing w:line="360" w:lineRule="auto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BE278A">
        <w:rPr>
          <w:rFonts w:asciiTheme="minorEastAsia" w:hAnsiTheme="minorEastAsia" w:cs="宋体" w:hint="eastAsia"/>
          <w:bCs/>
          <w:kern w:val="0"/>
          <w:szCs w:val="21"/>
        </w:rPr>
        <w:t>本年度</w:t>
      </w:r>
      <w:r w:rsidR="00247A53" w:rsidRPr="00BE278A">
        <w:rPr>
          <w:rFonts w:hint="eastAsia"/>
          <w:bCs/>
          <w:szCs w:val="21"/>
        </w:rPr>
        <w:t>企业未有</w:t>
      </w:r>
      <w:r w:rsidR="00247A53" w:rsidRPr="00BE278A">
        <w:rPr>
          <w:rFonts w:ascii="宋体" w:hAnsi="宋体" w:cs="宋体"/>
          <w:bCs/>
          <w:kern w:val="0"/>
          <w:szCs w:val="21"/>
        </w:rPr>
        <w:t>违反法律</w:t>
      </w:r>
      <w:r w:rsidR="00247A53" w:rsidRPr="00BE278A">
        <w:rPr>
          <w:rFonts w:ascii="宋体" w:hAnsi="宋体" w:cs="宋体" w:hint="eastAsia"/>
          <w:bCs/>
          <w:kern w:val="0"/>
          <w:szCs w:val="21"/>
        </w:rPr>
        <w:t>、</w:t>
      </w:r>
      <w:r w:rsidR="00247A53" w:rsidRPr="00BE278A">
        <w:rPr>
          <w:rFonts w:ascii="宋体" w:hAnsi="宋体" w:cs="宋体"/>
          <w:bCs/>
          <w:kern w:val="0"/>
          <w:szCs w:val="21"/>
        </w:rPr>
        <w:t>法规</w:t>
      </w:r>
      <w:r w:rsidR="00247A53" w:rsidRPr="00BE278A">
        <w:rPr>
          <w:rFonts w:ascii="宋体" w:hAnsi="宋体" w:cs="宋体" w:hint="eastAsia"/>
          <w:bCs/>
          <w:kern w:val="0"/>
          <w:szCs w:val="21"/>
        </w:rPr>
        <w:t>问题和产品质量问题的投诉或</w:t>
      </w:r>
      <w:r w:rsidR="00247A53" w:rsidRPr="00BE278A">
        <w:rPr>
          <w:rFonts w:ascii="宋体" w:hAnsi="宋体" w:cs="宋体"/>
          <w:bCs/>
          <w:kern w:val="0"/>
          <w:szCs w:val="21"/>
        </w:rPr>
        <w:t>重大</w:t>
      </w:r>
      <w:r w:rsidR="00247A53" w:rsidRPr="00BE278A">
        <w:rPr>
          <w:rFonts w:ascii="宋体" w:hAnsi="宋体" w:cs="宋体" w:hint="eastAsia"/>
          <w:bCs/>
          <w:kern w:val="0"/>
          <w:szCs w:val="21"/>
        </w:rPr>
        <w:t>质量</w:t>
      </w:r>
      <w:r w:rsidR="00247A53" w:rsidRPr="00BE278A">
        <w:rPr>
          <w:rFonts w:ascii="宋体" w:hAnsi="宋体" w:cs="宋体"/>
          <w:bCs/>
          <w:kern w:val="0"/>
          <w:szCs w:val="21"/>
        </w:rPr>
        <w:t>事故</w:t>
      </w:r>
      <w:r w:rsidR="00247A53" w:rsidRPr="00BE278A">
        <w:rPr>
          <w:rFonts w:ascii="宋体" w:hAnsi="宋体" w:cs="宋体" w:hint="eastAsia"/>
          <w:bCs/>
          <w:kern w:val="0"/>
          <w:szCs w:val="21"/>
        </w:rPr>
        <w:t>发生。</w:t>
      </w:r>
    </w:p>
    <w:p w:rsidR="00456656" w:rsidRPr="00BE278A" w:rsidRDefault="00247A53" w:rsidP="0045665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 w:rsidRPr="00BE278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F618FD" w:rsidRPr="00BE278A" w:rsidRDefault="00F618FD" w:rsidP="00F618FD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 w:rsidRPr="00BE278A">
        <w:rPr>
          <w:rFonts w:ascii="宋体" w:hAnsi="宋体" w:cs="宋体" w:hint="eastAsia"/>
          <w:bCs/>
          <w:szCs w:val="21"/>
        </w:rPr>
        <w:t>规定了公司的计量方针</w:t>
      </w:r>
      <w:r w:rsidRPr="00BE278A">
        <w:rPr>
          <w:rFonts w:ascii="宋体" w:hAnsi="宋体" w:cs="宋体"/>
          <w:bCs/>
          <w:szCs w:val="21"/>
        </w:rPr>
        <w:t>5</w:t>
      </w:r>
      <w:r w:rsidRPr="00BE278A">
        <w:rPr>
          <w:rFonts w:ascii="宋体" w:hAnsi="宋体" w:cs="宋体" w:hint="eastAsia"/>
          <w:bCs/>
          <w:szCs w:val="21"/>
        </w:rPr>
        <w:t>项，质量目标与计量方针一致。基本覆盖标准要素。质量目标已经分解到</w:t>
      </w:r>
      <w:r w:rsidRPr="00BE278A">
        <w:rPr>
          <w:rFonts w:ascii="宋体" w:hAnsi="宋体" w:cs="宋体" w:hint="eastAsia"/>
          <w:szCs w:val="21"/>
        </w:rPr>
        <w:t>企业</w:t>
      </w:r>
      <w:r w:rsidRPr="00BE278A">
        <w:rPr>
          <w:rFonts w:ascii="宋体" w:hAnsi="宋体" w:cs="宋体" w:hint="eastAsia"/>
          <w:bCs/>
          <w:szCs w:val="21"/>
        </w:rPr>
        <w:t>1</w:t>
      </w:r>
      <w:r w:rsidRPr="00BE278A">
        <w:rPr>
          <w:rFonts w:ascii="宋体" w:hAnsi="宋体" w:cs="宋体"/>
          <w:bCs/>
          <w:szCs w:val="21"/>
        </w:rPr>
        <w:t>2</w:t>
      </w:r>
      <w:r w:rsidRPr="00BE278A">
        <w:rPr>
          <w:rFonts w:ascii="宋体" w:hAnsi="宋体" w:cs="宋体" w:hint="eastAsia"/>
          <w:bCs/>
          <w:szCs w:val="21"/>
        </w:rPr>
        <w:t>个部门。本年度企业进行了测量管理体系相关的质量目标完成情况统计分析。</w:t>
      </w:r>
      <w:r w:rsidRPr="00BE278A">
        <w:rPr>
          <w:rFonts w:ascii="宋体" w:hAnsi="宋体" w:cs="宋体" w:hint="eastAsia"/>
          <w:kern w:val="0"/>
          <w:szCs w:val="21"/>
          <w:lang w:bidi="ar"/>
        </w:rPr>
        <w:t>查《202</w:t>
      </w:r>
      <w:r w:rsidRPr="00BE278A">
        <w:rPr>
          <w:rFonts w:ascii="宋体" w:hAnsi="宋体" w:cs="宋体"/>
          <w:kern w:val="0"/>
          <w:szCs w:val="21"/>
          <w:lang w:bidi="ar"/>
        </w:rPr>
        <w:t>2</w:t>
      </w:r>
      <w:r w:rsidRPr="00BE278A">
        <w:rPr>
          <w:rFonts w:ascii="宋体" w:hAnsi="宋体" w:cs="宋体" w:hint="eastAsia"/>
          <w:kern w:val="0"/>
          <w:szCs w:val="21"/>
          <w:lang w:bidi="ar"/>
        </w:rPr>
        <w:t>年1</w:t>
      </w:r>
      <w:r w:rsidRPr="00BE278A">
        <w:rPr>
          <w:rFonts w:ascii="宋体" w:hAnsi="宋体" w:cs="宋体"/>
          <w:kern w:val="0"/>
          <w:szCs w:val="21"/>
          <w:lang w:bidi="ar"/>
        </w:rPr>
        <w:t>—10</w:t>
      </w:r>
      <w:r w:rsidRPr="00BE278A">
        <w:rPr>
          <w:rFonts w:ascii="宋体" w:hAnsi="宋体" w:cs="宋体" w:hint="eastAsia"/>
          <w:kern w:val="0"/>
          <w:szCs w:val="21"/>
          <w:lang w:bidi="ar"/>
        </w:rPr>
        <w:t>月份质量目标完成情况统计》，</w:t>
      </w:r>
      <w:r w:rsidRPr="00BE278A">
        <w:rPr>
          <w:rFonts w:ascii="宋体" w:hAnsi="宋体" w:cs="宋体" w:hint="eastAsia"/>
          <w:bCs/>
          <w:kern w:val="1"/>
          <w:szCs w:val="21"/>
        </w:rPr>
        <w:t>制定的</w:t>
      </w:r>
      <w:r w:rsidRPr="00BE278A">
        <w:rPr>
          <w:rFonts w:ascii="宋体" w:hAnsi="宋体" w:cs="宋体"/>
          <w:bCs/>
          <w:kern w:val="1"/>
          <w:szCs w:val="21"/>
        </w:rPr>
        <w:t>5</w:t>
      </w:r>
      <w:r w:rsidRPr="00BE278A">
        <w:rPr>
          <w:rFonts w:ascii="宋体" w:hAnsi="宋体" w:cs="宋体" w:hint="eastAsia"/>
          <w:bCs/>
          <w:kern w:val="1"/>
          <w:szCs w:val="21"/>
        </w:rPr>
        <w:t>项目标，</w:t>
      </w:r>
      <w:r w:rsidR="00BE278A" w:rsidRPr="00BE278A">
        <w:rPr>
          <w:rFonts w:ascii="宋体" w:hAnsi="宋体" w:cs="宋体" w:hint="eastAsia"/>
          <w:bCs/>
          <w:kern w:val="1"/>
          <w:szCs w:val="21"/>
        </w:rPr>
        <w:t>各</w:t>
      </w:r>
      <w:r w:rsidRPr="00BE278A">
        <w:rPr>
          <w:rFonts w:ascii="宋体" w:hAnsi="宋体" w:cs="宋体" w:hint="eastAsia"/>
          <w:bCs/>
          <w:kern w:val="1"/>
          <w:szCs w:val="21"/>
        </w:rPr>
        <w:t>部门</w:t>
      </w:r>
      <w:r w:rsidRPr="00BE278A">
        <w:rPr>
          <w:rFonts w:ascii="宋体" w:hAnsi="宋体" w:cs="宋体" w:hint="eastAsia"/>
          <w:bCs/>
          <w:szCs w:val="21"/>
        </w:rPr>
        <w:t>完成情况达到质量目标要求，有考核分类和考核记录。</w:t>
      </w:r>
    </w:p>
    <w:p w:rsidR="00456656" w:rsidRPr="00BE278A" w:rsidRDefault="00F618FD" w:rsidP="00F618FD">
      <w:pPr>
        <w:spacing w:line="360" w:lineRule="auto"/>
        <w:rPr>
          <w:rFonts w:ascii="宋体" w:hAnsi="宋体" w:cs="宋体"/>
          <w:bCs/>
          <w:szCs w:val="21"/>
        </w:rPr>
      </w:pPr>
      <w:r w:rsidRPr="00BE278A">
        <w:rPr>
          <w:rFonts w:asciiTheme="minorEastAsia" w:hAnsiTheme="minorEastAsia" w:hint="eastAsia"/>
          <w:bCs/>
          <w:szCs w:val="21"/>
        </w:rPr>
        <w:t>8</w:t>
      </w:r>
      <w:r w:rsidRPr="00BE278A">
        <w:rPr>
          <w:rFonts w:asciiTheme="minorEastAsia" w:hAnsiTheme="minorEastAsia"/>
          <w:bCs/>
          <w:szCs w:val="21"/>
        </w:rPr>
        <w:t xml:space="preserve"> .</w:t>
      </w:r>
      <w:r w:rsidR="00247A53" w:rsidRPr="00BE278A">
        <w:rPr>
          <w:rFonts w:asciiTheme="minorEastAsia" w:hAnsiTheme="minorEastAsia" w:hint="eastAsia"/>
          <w:bCs/>
          <w:szCs w:val="21"/>
        </w:rPr>
        <w:t>对企业组织任何变更的审核</w:t>
      </w:r>
    </w:p>
    <w:p w:rsidR="00456656" w:rsidRPr="00BE278A" w:rsidRDefault="00F618FD" w:rsidP="00F618FD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BE278A">
        <w:rPr>
          <w:rFonts w:asciiTheme="minorEastAsia" w:hAnsiTheme="minorEastAsia" w:hint="eastAsia"/>
          <w:bCs/>
          <w:szCs w:val="21"/>
        </w:rPr>
        <w:t>本年度</w:t>
      </w:r>
      <w:r w:rsidR="00247A53" w:rsidRPr="00BE278A">
        <w:rPr>
          <w:rFonts w:asciiTheme="minorEastAsia" w:hAnsiTheme="minorEastAsia" w:hint="eastAsia"/>
          <w:bCs/>
          <w:szCs w:val="21"/>
        </w:rPr>
        <w:t>企业营业执照和组织机构未发生变化。</w:t>
      </w:r>
    </w:p>
    <w:p w:rsidR="00456656" w:rsidRPr="00BE278A" w:rsidRDefault="00247A53" w:rsidP="00F618FD">
      <w:pPr>
        <w:pStyle w:val="a7"/>
        <w:widowControl/>
        <w:numPr>
          <w:ilvl w:val="0"/>
          <w:numId w:val="4"/>
        </w:numPr>
        <w:tabs>
          <w:tab w:val="left" w:pos="312"/>
        </w:tabs>
        <w:spacing w:line="276" w:lineRule="auto"/>
        <w:ind w:firstLineChars="0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Theme="minorEastAsia" w:hAnsiTheme="minorEastAsia" w:hint="eastAsia"/>
          <w:bCs/>
          <w:szCs w:val="21"/>
        </w:rPr>
        <w:lastRenderedPageBreak/>
        <w:t>标志的使用和（或）任何其他对认证资</w:t>
      </w:r>
      <w:r w:rsidRPr="00BE278A">
        <w:rPr>
          <w:rFonts w:hint="eastAsia"/>
          <w:bCs/>
        </w:rPr>
        <w:t>格引用</w:t>
      </w:r>
      <w:r w:rsidRPr="00BE278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F618FD" w:rsidRPr="00BE278A" w:rsidRDefault="00F618FD" w:rsidP="00F618FD">
      <w:pPr>
        <w:widowControl/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BE278A"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 w:rsidRPr="00BE278A">
        <w:rPr>
          <w:rFonts w:ascii="宋体" w:hAnsi="宋体" w:cs="宋体" w:hint="eastAsia"/>
          <w:bCs/>
          <w:kern w:val="0"/>
          <w:szCs w:val="21"/>
        </w:rPr>
        <w:t>对</w:t>
      </w:r>
      <w:r w:rsidRPr="00BE278A">
        <w:rPr>
          <w:rFonts w:ascii="宋体" w:hAnsi="宋体" w:hint="eastAsia"/>
          <w:bCs/>
          <w:szCs w:val="21"/>
        </w:rPr>
        <w:t>标志</w:t>
      </w:r>
      <w:proofErr w:type="gramEnd"/>
      <w:r w:rsidRPr="00BE278A">
        <w:rPr>
          <w:rFonts w:ascii="宋体" w:hAnsi="宋体" w:hint="eastAsia"/>
          <w:bCs/>
          <w:szCs w:val="21"/>
        </w:rPr>
        <w:t>的使用，</w:t>
      </w:r>
      <w:r w:rsidRPr="00BE278A">
        <w:rPr>
          <w:rFonts w:hint="eastAsia"/>
          <w:bCs/>
          <w:szCs w:val="21"/>
        </w:rPr>
        <w:t>符合相关标准和规定。公司测量</w:t>
      </w:r>
      <w:r w:rsidRPr="00BE278A">
        <w:rPr>
          <w:rFonts w:ascii="宋体" w:hAnsi="宋体" w:hint="eastAsia"/>
          <w:bCs/>
          <w:szCs w:val="21"/>
        </w:rPr>
        <w:t>管理体系认证证书：1）用于开发国内和海外市场企业形象广告宣传；2</w:t>
      </w:r>
      <w:r w:rsidRPr="00BE278A">
        <w:rPr>
          <w:rFonts w:ascii="宋体" w:hAnsi="宋体"/>
          <w:bCs/>
          <w:szCs w:val="21"/>
        </w:rPr>
        <w:t xml:space="preserve">) </w:t>
      </w:r>
      <w:r w:rsidRPr="00BE278A">
        <w:rPr>
          <w:rFonts w:ascii="宋体" w:hAnsi="宋体" w:hint="eastAsia"/>
          <w:bCs/>
          <w:szCs w:val="21"/>
        </w:rPr>
        <w:t>用于企业产品招投标加分。</w:t>
      </w:r>
    </w:p>
    <w:p w:rsidR="00F618FD" w:rsidRPr="00BE278A" w:rsidRDefault="00F618FD" w:rsidP="00F618FD">
      <w:pPr>
        <w:widowControl/>
        <w:spacing w:line="360" w:lineRule="auto"/>
        <w:rPr>
          <w:rFonts w:ascii="宋体" w:hAnsi="宋体"/>
          <w:bCs/>
          <w:szCs w:val="21"/>
        </w:rPr>
      </w:pPr>
      <w:r w:rsidRPr="00BE278A">
        <w:rPr>
          <w:rFonts w:ascii="宋体" w:hAnsi="宋体"/>
          <w:bCs/>
          <w:szCs w:val="21"/>
        </w:rPr>
        <w:t>10</w:t>
      </w:r>
      <w:r w:rsidRPr="00BE278A">
        <w:rPr>
          <w:rFonts w:ascii="宋体" w:hAnsi="宋体" w:hint="eastAsia"/>
          <w:bCs/>
          <w:szCs w:val="21"/>
        </w:rPr>
        <w:t>．</w:t>
      </w:r>
      <w:r w:rsidR="00E530A8" w:rsidRPr="00BE278A">
        <w:rPr>
          <w:rFonts w:ascii="宋体" w:hAnsi="宋体" w:hint="eastAsia"/>
          <w:bCs/>
          <w:szCs w:val="21"/>
        </w:rPr>
        <w:t>本次审核发现</w:t>
      </w:r>
      <w:r w:rsidR="007407FF" w:rsidRPr="00BE278A">
        <w:rPr>
          <w:rFonts w:ascii="宋体" w:hAnsi="宋体" w:hint="eastAsia"/>
          <w:bCs/>
          <w:szCs w:val="21"/>
        </w:rPr>
        <w:t>一项</w:t>
      </w:r>
      <w:proofErr w:type="gramStart"/>
      <w:r w:rsidR="007407FF" w:rsidRPr="00BE278A">
        <w:rPr>
          <w:rFonts w:ascii="宋体" w:hAnsi="宋体" w:hint="eastAsia"/>
          <w:bCs/>
          <w:szCs w:val="21"/>
        </w:rPr>
        <w:t>次要不</w:t>
      </w:r>
      <w:proofErr w:type="gramEnd"/>
      <w:r w:rsidR="007407FF" w:rsidRPr="00BE278A">
        <w:rPr>
          <w:rFonts w:ascii="宋体" w:hAnsi="宋体" w:hint="eastAsia"/>
          <w:bCs/>
          <w:szCs w:val="21"/>
        </w:rPr>
        <w:t>符合项，没有系统和严重不符合：</w:t>
      </w:r>
    </w:p>
    <w:p w:rsidR="00BE278A" w:rsidRPr="00BE278A" w:rsidRDefault="00BE278A" w:rsidP="00BE278A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BE278A">
        <w:rPr>
          <w:rFonts w:ascii="宋体" w:eastAsia="宋体" w:hAnsi="宋体" w:cs="宋体" w:hint="eastAsia"/>
          <w:kern w:val="0"/>
          <w:szCs w:val="21"/>
        </w:rPr>
        <w:t>现场抽查发现编号</w:t>
      </w:r>
      <w:r w:rsidRPr="00BE278A">
        <w:rPr>
          <w:rFonts w:ascii="Calibri" w:eastAsia="宋体" w:hAnsi="Calibri" w:cs="Times New Roman" w:hint="eastAsia"/>
          <w:szCs w:val="21"/>
        </w:rPr>
        <w:t>CH7852</w:t>
      </w:r>
      <w:r w:rsidRPr="00BE278A">
        <w:rPr>
          <w:rFonts w:ascii="Calibri" w:eastAsia="宋体" w:hAnsi="Calibri" w:cs="Times New Roman" w:hint="eastAsia"/>
          <w:szCs w:val="21"/>
        </w:rPr>
        <w:t>的测厚仪，</w:t>
      </w:r>
      <w:r w:rsidRPr="00BE278A">
        <w:rPr>
          <w:rFonts w:ascii="Calibri" w:eastAsia="宋体" w:hAnsi="Calibri" w:cs="Times New Roman" w:hint="eastAsia"/>
          <w:szCs w:val="21"/>
        </w:rPr>
        <w:t>2022</w:t>
      </w:r>
      <w:r w:rsidRPr="00BE278A">
        <w:rPr>
          <w:rFonts w:ascii="Calibri" w:eastAsia="宋体" w:hAnsi="Calibri" w:cs="Times New Roman" w:hint="eastAsia"/>
          <w:szCs w:val="21"/>
        </w:rPr>
        <w:t>年</w:t>
      </w:r>
      <w:r w:rsidRPr="00BE278A">
        <w:rPr>
          <w:rFonts w:ascii="Calibri" w:eastAsia="宋体" w:hAnsi="Calibri" w:cs="Times New Roman"/>
          <w:szCs w:val="21"/>
        </w:rPr>
        <w:t>8</w:t>
      </w:r>
      <w:r w:rsidRPr="00BE278A">
        <w:rPr>
          <w:rFonts w:ascii="Calibri" w:eastAsia="宋体" w:hAnsi="Calibri" w:cs="Times New Roman" w:hint="eastAsia"/>
          <w:szCs w:val="21"/>
        </w:rPr>
        <w:t>月</w:t>
      </w:r>
      <w:r w:rsidRPr="00BE278A">
        <w:rPr>
          <w:rFonts w:ascii="Calibri" w:eastAsia="宋体" w:hAnsi="Calibri" w:cs="Times New Roman"/>
          <w:szCs w:val="21"/>
        </w:rPr>
        <w:t>4</w:t>
      </w:r>
      <w:r w:rsidRPr="00BE278A">
        <w:rPr>
          <w:rFonts w:ascii="Calibri" w:eastAsia="宋体" w:hAnsi="Calibri" w:cs="Times New Roman" w:hint="eastAsia"/>
          <w:szCs w:val="21"/>
        </w:rPr>
        <w:t>日校准合格。测厚仪设备没有粘贴计量确认合格标识。不符合</w:t>
      </w:r>
      <w:r w:rsidRPr="00BE278A">
        <w:rPr>
          <w:rFonts w:ascii="宋体" w:eastAsia="宋体" w:hAnsi="宋体" w:cs="Times New Roman" w:hint="eastAsia"/>
          <w:b/>
          <w:bCs/>
          <w:szCs w:val="21"/>
        </w:rPr>
        <w:t xml:space="preserve"> </w:t>
      </w:r>
      <w:r w:rsidRPr="00BE278A">
        <w:rPr>
          <w:rFonts w:ascii="宋体" w:eastAsia="宋体" w:hAnsi="宋体" w:cs="Times New Roman" w:hint="eastAsia"/>
          <w:bCs/>
          <w:szCs w:val="21"/>
        </w:rPr>
        <w:t>GB/T19022-2003</w:t>
      </w:r>
      <w:r w:rsidRPr="00BE278A">
        <w:rPr>
          <w:rFonts w:ascii="宋体" w:eastAsia="宋体" w:hAnsi="宋体" w:cs="Times New Roman" w:hint="eastAsia"/>
          <w:szCs w:val="21"/>
        </w:rPr>
        <w:t>6.2.4标识 条款。属于</w:t>
      </w:r>
      <w:proofErr w:type="gramStart"/>
      <w:r w:rsidRPr="00BE278A">
        <w:rPr>
          <w:rFonts w:ascii="宋体" w:eastAsia="宋体" w:hAnsi="宋体" w:cs="Times New Roman" w:hint="eastAsia"/>
          <w:szCs w:val="21"/>
        </w:rPr>
        <w:t>次要不</w:t>
      </w:r>
      <w:proofErr w:type="gramEnd"/>
      <w:r w:rsidRPr="00BE278A">
        <w:rPr>
          <w:rFonts w:ascii="宋体" w:eastAsia="宋体" w:hAnsi="宋体" w:cs="Times New Roman" w:hint="eastAsia"/>
          <w:szCs w:val="21"/>
        </w:rPr>
        <w:t>符合项。</w:t>
      </w:r>
    </w:p>
    <w:p w:rsidR="005453E9" w:rsidRPr="00A251C4" w:rsidRDefault="00A251C4" w:rsidP="00A251C4">
      <w:pPr>
        <w:widowControl/>
        <w:spacing w:line="360" w:lineRule="auto"/>
        <w:rPr>
          <w:rFonts w:ascii="宋体" w:hAnsi="宋体"/>
          <w:color w:val="000000"/>
          <w:szCs w:val="21"/>
        </w:rPr>
      </w:pPr>
      <w:r w:rsidRPr="00A251C4">
        <w:rPr>
          <w:rFonts w:ascii="宋体" w:eastAsia="宋体" w:hAnsi="宋体" w:cs="宋体"/>
          <w:kern w:val="0"/>
          <w:szCs w:val="21"/>
        </w:rPr>
        <w:t>11</w:t>
      </w:r>
      <w:r w:rsidR="00BE278A" w:rsidRPr="00A251C4">
        <w:rPr>
          <w:rFonts w:ascii="宋体" w:eastAsia="宋体" w:hAnsi="宋体" w:cs="宋体"/>
          <w:kern w:val="0"/>
          <w:szCs w:val="21"/>
        </w:rPr>
        <w:t>.</w:t>
      </w:r>
      <w:r w:rsidR="00BE278A" w:rsidRPr="00A251C4">
        <w:rPr>
          <w:rFonts w:ascii="宋体" w:eastAsia="宋体" w:hAnsi="宋体" w:cs="宋体" w:hint="eastAsia"/>
          <w:kern w:val="0"/>
          <w:szCs w:val="21"/>
        </w:rPr>
        <w:t>产品的销售</w:t>
      </w:r>
      <w:r w:rsidR="005453E9" w:rsidRPr="00A251C4">
        <w:rPr>
          <w:rFonts w:ascii="宋体" w:eastAsia="宋体" w:hAnsi="宋体" w:cs="宋体" w:hint="eastAsia"/>
          <w:kern w:val="0"/>
          <w:szCs w:val="21"/>
        </w:rPr>
        <w:t>:</w:t>
      </w:r>
      <w:r w:rsidR="005453E9" w:rsidRPr="00A251C4">
        <w:rPr>
          <w:rFonts w:ascii="宋体" w:hAnsi="宋体" w:hint="eastAsia"/>
          <w:color w:val="000000"/>
          <w:szCs w:val="21"/>
        </w:rPr>
        <w:t xml:space="preserve"> </w:t>
      </w:r>
    </w:p>
    <w:p w:rsidR="00456656" w:rsidRPr="005453E9" w:rsidRDefault="005453E9" w:rsidP="005453E9">
      <w:pPr>
        <w:widowControl/>
        <w:spacing w:line="36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="宋体" w:hAnsi="宋体" w:hint="eastAsia"/>
          <w:color w:val="000000"/>
          <w:szCs w:val="21"/>
        </w:rPr>
        <w:t>抽查</w:t>
      </w:r>
      <w:proofErr w:type="gramStart"/>
      <w:r w:rsidRPr="005453E9">
        <w:rPr>
          <w:rFonts w:ascii="宋体" w:hAnsi="宋体" w:hint="eastAsia"/>
          <w:color w:val="000000"/>
          <w:szCs w:val="21"/>
        </w:rPr>
        <w:t>玫</w:t>
      </w:r>
      <w:proofErr w:type="gramEnd"/>
      <w:r w:rsidRPr="005453E9">
        <w:rPr>
          <w:rFonts w:ascii="宋体" w:hAnsi="宋体" w:hint="eastAsia"/>
          <w:color w:val="000000"/>
          <w:szCs w:val="21"/>
        </w:rPr>
        <w:t>德集团国内工业产品买卖合同</w:t>
      </w:r>
      <w:r>
        <w:rPr>
          <w:rFonts w:ascii="宋体" w:hAnsi="宋体" w:hint="eastAsia"/>
          <w:color w:val="000000"/>
          <w:szCs w:val="21"/>
        </w:rPr>
        <w:t>：</w:t>
      </w:r>
      <w:r w:rsidRPr="005453E9">
        <w:rPr>
          <w:rFonts w:ascii="宋体" w:hAnsi="宋体" w:hint="eastAsia"/>
          <w:color w:val="000000"/>
          <w:szCs w:val="21"/>
        </w:rPr>
        <w:t>合同编号MECH2022IS001，签订时间2022年01月01日。查：海外销售合同，合同编号:1900T4416001，签订时间2022年08月05日,确认企业对应的产品生产过程涉及有对应的测量过程和测量设备，测量设备的配备可满足该合同产品的生产和检验要求。</w:t>
      </w:r>
    </w:p>
    <w:p w:rsidR="00456656" w:rsidRPr="00BE278A" w:rsidRDefault="00247A53" w:rsidP="00456656">
      <w:pPr>
        <w:snapToGrid w:val="0"/>
        <w:spacing w:line="400" w:lineRule="exact"/>
        <w:ind w:rightChars="-244" w:right="-512"/>
        <w:rPr>
          <w:rFonts w:ascii="宋体" w:eastAsia="宋体" w:hAnsi="宋体" w:cs="宋体"/>
          <w:kern w:val="0"/>
          <w:szCs w:val="28"/>
        </w:rPr>
      </w:pPr>
      <w:r w:rsidRPr="00BE278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BE278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BE278A"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 w:rsidRPr="00BE278A">
        <w:rPr>
          <w:rFonts w:ascii="宋体" w:eastAsia="宋体" w:hAnsi="宋体" w:cs="宋体"/>
          <w:kern w:val="0"/>
          <w:szCs w:val="21"/>
        </w:rPr>
        <w:t>含需要</w:t>
      </w:r>
      <w:proofErr w:type="gramEnd"/>
      <w:r w:rsidRPr="00BE278A">
        <w:rPr>
          <w:rFonts w:ascii="宋体" w:eastAsia="宋体" w:hAnsi="宋体" w:cs="宋体"/>
          <w:kern w:val="0"/>
          <w:szCs w:val="21"/>
        </w:rPr>
        <w:t>说</w:t>
      </w:r>
      <w:r w:rsidRPr="00BE278A">
        <w:rPr>
          <w:rFonts w:ascii="宋体" w:eastAsia="宋体" w:hAnsi="宋体" w:cs="宋体"/>
          <w:kern w:val="0"/>
          <w:szCs w:val="28"/>
        </w:rPr>
        <w:t>明的事项):</w:t>
      </w:r>
    </w:p>
    <w:p w:rsidR="00BE278A" w:rsidRPr="00BE278A" w:rsidRDefault="00BE278A" w:rsidP="00BE278A">
      <w:pPr>
        <w:widowControl/>
        <w:spacing w:line="36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Theme="minorEastAsia" w:hAnsiTheme="minorEastAsia" w:cs="宋体" w:hint="eastAsia"/>
          <w:bCs/>
          <w:kern w:val="0"/>
          <w:szCs w:val="21"/>
        </w:rPr>
        <w:t>通过202</w:t>
      </w:r>
      <w:r w:rsidRPr="00BE278A">
        <w:rPr>
          <w:rFonts w:asciiTheme="minorEastAsia" w:hAnsiTheme="minorEastAsia" w:cs="宋体"/>
          <w:bCs/>
          <w:kern w:val="0"/>
          <w:szCs w:val="21"/>
        </w:rPr>
        <w:t>2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Pr="00BE278A">
        <w:rPr>
          <w:rFonts w:asciiTheme="minorEastAsia" w:hAnsiTheme="minorEastAsia" w:cs="宋体"/>
          <w:bCs/>
          <w:kern w:val="0"/>
          <w:szCs w:val="21"/>
        </w:rPr>
        <w:t>11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月</w:t>
      </w:r>
      <w:r w:rsidRPr="00BE278A">
        <w:rPr>
          <w:rFonts w:asciiTheme="minorEastAsia" w:hAnsiTheme="minorEastAsia" w:cs="宋体"/>
          <w:bCs/>
          <w:kern w:val="0"/>
          <w:szCs w:val="21"/>
        </w:rPr>
        <w:t>21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日-</w:t>
      </w:r>
      <w:r w:rsidRPr="00BE278A">
        <w:rPr>
          <w:rFonts w:asciiTheme="minorEastAsia" w:hAnsiTheme="minorEastAsia" w:cs="宋体"/>
          <w:bCs/>
          <w:kern w:val="0"/>
          <w:szCs w:val="21"/>
        </w:rPr>
        <w:t>22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日1</w:t>
      </w:r>
      <w:r w:rsidRPr="00BE278A">
        <w:rPr>
          <w:rFonts w:asciiTheme="minorEastAsia" w:hAnsiTheme="minorEastAsia" w:cs="宋体"/>
          <w:bCs/>
          <w:kern w:val="0"/>
          <w:szCs w:val="21"/>
        </w:rPr>
        <w:t>2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时，对</w:t>
      </w:r>
      <w:proofErr w:type="gramStart"/>
      <w:r w:rsidRPr="00BE278A">
        <w:rPr>
          <w:rFonts w:asciiTheme="minorEastAsia" w:hAnsiTheme="minorEastAsia" w:cs="宋体"/>
          <w:kern w:val="0"/>
          <w:szCs w:val="21"/>
        </w:rPr>
        <w:t>玫</w:t>
      </w:r>
      <w:proofErr w:type="gramEnd"/>
      <w:r w:rsidRPr="00BE278A">
        <w:rPr>
          <w:rFonts w:asciiTheme="minorEastAsia" w:hAnsiTheme="minorEastAsia" w:cs="宋体"/>
          <w:kern w:val="0"/>
          <w:szCs w:val="21"/>
        </w:rPr>
        <w:t>德集团有限公司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的监督审核.验证了公司在过去的一年内测量管理体系运作情况。公司领导重视体系运行和管理，体系文件得到有效实施，企业管理规范；过程受控、监视方法正确有效，重要测量人员能力受控，测量设备、测量环境、测量软件、测量记录及外部供方管理等各项工作上了一个新的台阶。综上所述，审核组认为</w:t>
      </w:r>
      <w:proofErr w:type="gramStart"/>
      <w:r w:rsidRPr="00BE278A">
        <w:rPr>
          <w:rFonts w:asciiTheme="minorEastAsia" w:hAnsiTheme="minorEastAsia" w:cs="宋体"/>
          <w:kern w:val="0"/>
          <w:szCs w:val="21"/>
        </w:rPr>
        <w:t>玫</w:t>
      </w:r>
      <w:proofErr w:type="gramEnd"/>
      <w:r w:rsidRPr="00BE278A">
        <w:rPr>
          <w:rFonts w:asciiTheme="minorEastAsia" w:hAnsiTheme="minorEastAsia" w:cs="宋体"/>
          <w:kern w:val="0"/>
          <w:szCs w:val="21"/>
        </w:rPr>
        <w:t>德集团有限公司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的测量管理体系，符合GB/T 19022-2003标准要求，对体系运行具有持续的有效性、符合</w:t>
      </w:r>
      <w:proofErr w:type="gramStart"/>
      <w:r w:rsidRPr="00BE278A">
        <w:rPr>
          <w:rFonts w:asciiTheme="minorEastAsia" w:hAnsiTheme="minorEastAsia" w:cs="宋体" w:hint="eastAsia"/>
          <w:bCs/>
          <w:kern w:val="0"/>
          <w:szCs w:val="21"/>
        </w:rPr>
        <w:t>性予以</w:t>
      </w:r>
      <w:proofErr w:type="gramEnd"/>
      <w:r w:rsidRPr="00BE278A">
        <w:rPr>
          <w:rFonts w:asciiTheme="minorEastAsia" w:hAnsiTheme="minorEastAsia" w:cs="宋体" w:hint="eastAsia"/>
          <w:bCs/>
          <w:kern w:val="0"/>
          <w:szCs w:val="21"/>
        </w:rPr>
        <w:t>肯定。建议报请北京国标联合认证有限公司批准通过监督审核。</w:t>
      </w:r>
    </w:p>
    <w:p w:rsidR="00BE278A" w:rsidRPr="00BE278A" w:rsidRDefault="00BE278A" w:rsidP="00BE278A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Theme="minorEastAsia" w:hAnsiTheme="minorEastAsia" w:cs="宋体"/>
          <w:bCs/>
          <w:kern w:val="0"/>
          <w:szCs w:val="21"/>
        </w:rPr>
        <w:t>审核组组长（签字）：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 xml:space="preserve">        </w:t>
      </w:r>
      <w:r w:rsidRPr="00BE278A">
        <w:rPr>
          <w:rFonts w:asciiTheme="minorEastAsia" w:hAnsiTheme="minorEastAsia" w:cs="宋体" w:hint="eastAsia"/>
          <w:bCs/>
          <w:noProof/>
          <w:kern w:val="0"/>
          <w:szCs w:val="21"/>
        </w:rPr>
        <w:drawing>
          <wp:inline distT="0" distB="0" distL="114300" distR="114300" wp14:anchorId="41EB5E15" wp14:editId="7D852803">
            <wp:extent cx="825690" cy="419100"/>
            <wp:effectExtent l="0" t="0" r="0" b="0"/>
            <wp:docPr id="2" name="图片 2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58391119c83255d310ebd57248e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1190" cy="42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 xml:space="preserve">    </w:t>
      </w:r>
      <w:r w:rsidRPr="00BE278A">
        <w:rPr>
          <w:rFonts w:asciiTheme="minorEastAsia" w:hAnsiTheme="minorEastAsia" w:cs="宋体"/>
          <w:bCs/>
          <w:kern w:val="0"/>
          <w:szCs w:val="21"/>
        </w:rPr>
        <w:t>日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BE278A">
        <w:rPr>
          <w:rFonts w:asciiTheme="minorEastAsia" w:hAnsiTheme="minorEastAsia" w:cs="宋体"/>
          <w:bCs/>
          <w:kern w:val="0"/>
          <w:szCs w:val="21"/>
        </w:rPr>
        <w:t>期：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202</w:t>
      </w:r>
      <w:r w:rsidRPr="00BE278A">
        <w:rPr>
          <w:rFonts w:asciiTheme="minorEastAsia" w:hAnsiTheme="minorEastAsia" w:cs="宋体"/>
          <w:bCs/>
          <w:kern w:val="0"/>
          <w:szCs w:val="21"/>
        </w:rPr>
        <w:t>2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BE278A">
        <w:rPr>
          <w:rFonts w:asciiTheme="minorEastAsia" w:hAnsiTheme="minorEastAsia" w:cs="宋体"/>
          <w:bCs/>
          <w:kern w:val="0"/>
          <w:szCs w:val="21"/>
        </w:rPr>
        <w:t>11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BE278A">
        <w:rPr>
          <w:rFonts w:asciiTheme="minorEastAsia" w:hAnsiTheme="minorEastAsia" w:cs="宋体"/>
          <w:bCs/>
          <w:kern w:val="0"/>
          <w:szCs w:val="21"/>
        </w:rPr>
        <w:t>22</w:t>
      </w:r>
    </w:p>
    <w:p w:rsidR="00BE278A" w:rsidRPr="00BE278A" w:rsidRDefault="00BE278A" w:rsidP="00BE278A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</w:p>
    <w:p w:rsidR="00BE278A" w:rsidRPr="00BE278A" w:rsidRDefault="00BE278A" w:rsidP="00BE278A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BE278A">
        <w:rPr>
          <w:rFonts w:asciiTheme="minorEastAsia" w:hAnsiTheme="minorEastAsia" w:cs="宋体"/>
          <w:bCs/>
          <w:kern w:val="0"/>
          <w:szCs w:val="21"/>
        </w:rPr>
        <w:t>审核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组成员(</w:t>
      </w:r>
      <w:r w:rsidRPr="00BE278A">
        <w:rPr>
          <w:rFonts w:asciiTheme="minorEastAsia" w:hAnsiTheme="minorEastAsia" w:cs="宋体"/>
          <w:bCs/>
          <w:kern w:val="0"/>
          <w:szCs w:val="21"/>
        </w:rPr>
        <w:t>签字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)</w:t>
      </w:r>
      <w:r w:rsidRPr="00BE278A">
        <w:rPr>
          <w:rFonts w:asciiTheme="minorEastAsia" w:hAnsiTheme="minorEastAsia" w:cs="宋体"/>
          <w:bCs/>
          <w:kern w:val="0"/>
          <w:szCs w:val="21"/>
        </w:rPr>
        <w:t>：</w:t>
      </w:r>
      <w:r w:rsidR="00177419" w:rsidRPr="00BE278A"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 wp14:anchorId="53ABA71D" wp14:editId="7B36DDD2">
            <wp:extent cx="857250" cy="333375"/>
            <wp:effectExtent l="0" t="0" r="0" b="0"/>
            <wp:docPr id="6" name="图片 6" descr="微信图片_20210129163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2101291632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177419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BE278A"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0" distR="0" wp14:anchorId="785CF9DE" wp14:editId="21EAA061">
            <wp:extent cx="942975" cy="400050"/>
            <wp:effectExtent l="0" t="0" r="0" b="0"/>
            <wp:docPr id="5" name="图片 5" descr="微信图片_2021012916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微信图片_202101291631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 xml:space="preserve">  </w:t>
      </w:r>
      <w:r w:rsidRPr="00BE278A">
        <w:rPr>
          <w:rFonts w:asciiTheme="minorEastAsia" w:hAnsiTheme="minorEastAsia" w:cs="宋体"/>
          <w:bCs/>
          <w:kern w:val="0"/>
          <w:szCs w:val="21"/>
        </w:rPr>
        <w:t>日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BE278A">
        <w:rPr>
          <w:rFonts w:asciiTheme="minorEastAsia" w:hAnsiTheme="minorEastAsia" w:cs="宋体"/>
          <w:bCs/>
          <w:kern w:val="0"/>
          <w:szCs w:val="21"/>
        </w:rPr>
        <w:t>期：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202</w:t>
      </w:r>
      <w:r w:rsidRPr="00BE278A">
        <w:rPr>
          <w:rFonts w:asciiTheme="minorEastAsia" w:hAnsiTheme="minorEastAsia" w:cs="宋体"/>
          <w:bCs/>
          <w:kern w:val="0"/>
          <w:szCs w:val="21"/>
        </w:rPr>
        <w:t>2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BE278A">
        <w:rPr>
          <w:rFonts w:asciiTheme="minorEastAsia" w:hAnsiTheme="minorEastAsia" w:cs="宋体"/>
          <w:bCs/>
          <w:kern w:val="0"/>
          <w:szCs w:val="21"/>
        </w:rPr>
        <w:t>11</w:t>
      </w:r>
      <w:r w:rsidRPr="00BE278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BE278A">
        <w:rPr>
          <w:rFonts w:asciiTheme="minorEastAsia" w:hAnsiTheme="minorEastAsia" w:cs="宋体"/>
          <w:bCs/>
          <w:kern w:val="0"/>
          <w:szCs w:val="21"/>
        </w:rPr>
        <w:t>22</w:t>
      </w:r>
    </w:p>
    <w:p w:rsidR="00456656" w:rsidRPr="00BE278A" w:rsidRDefault="00633C7C" w:rsidP="00456656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:rsidR="009E48AF" w:rsidRPr="00BE278A" w:rsidRDefault="00633C7C" w:rsidP="009E48A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9E48AF" w:rsidRPr="00BE278A" w:rsidRDefault="00247A53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BE278A">
        <w:rPr>
          <w:rFonts w:ascii="宋体" w:eastAsia="宋体" w:hAnsi="宋体" w:cs="宋体"/>
          <w:kern w:val="0"/>
          <w:szCs w:val="21"/>
        </w:rPr>
        <w:t>审核组组长（签字）：</w:t>
      </w:r>
      <w:r w:rsidRPr="00BE278A">
        <w:rPr>
          <w:rFonts w:ascii="宋体" w:eastAsia="宋体" w:hAnsi="宋体" w:cs="宋体" w:hint="eastAsia"/>
          <w:kern w:val="0"/>
          <w:szCs w:val="21"/>
        </w:rPr>
        <w:t xml:space="preserve">                                 </w:t>
      </w:r>
      <w:r w:rsidRPr="00BE278A">
        <w:rPr>
          <w:rFonts w:ascii="宋体" w:eastAsia="宋体" w:hAnsi="宋体" w:cs="宋体"/>
          <w:kern w:val="0"/>
          <w:szCs w:val="21"/>
        </w:rPr>
        <w:t>日</w:t>
      </w:r>
      <w:r w:rsidRPr="00BE278A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BE278A">
        <w:rPr>
          <w:rFonts w:ascii="宋体" w:eastAsia="宋体" w:hAnsi="宋体" w:cs="宋体"/>
          <w:kern w:val="0"/>
          <w:szCs w:val="21"/>
        </w:rPr>
        <w:t>期：</w:t>
      </w:r>
    </w:p>
    <w:p w:rsidR="009E48AF" w:rsidRPr="00BE278A" w:rsidRDefault="00633C7C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9E48AF" w:rsidRPr="00BE278A" w:rsidRDefault="00247A53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BE278A">
        <w:rPr>
          <w:rFonts w:ascii="宋体" w:eastAsia="宋体" w:hAnsi="宋体" w:cs="宋体"/>
          <w:kern w:val="0"/>
          <w:szCs w:val="21"/>
        </w:rPr>
        <w:t>审核</w:t>
      </w:r>
      <w:r w:rsidRPr="00BE278A">
        <w:rPr>
          <w:rFonts w:ascii="宋体" w:eastAsia="宋体" w:hAnsi="宋体" w:cs="宋体" w:hint="eastAsia"/>
          <w:kern w:val="0"/>
          <w:szCs w:val="21"/>
        </w:rPr>
        <w:t>组成员(</w:t>
      </w:r>
      <w:r w:rsidRPr="00BE278A">
        <w:rPr>
          <w:rFonts w:ascii="宋体" w:eastAsia="宋体" w:hAnsi="宋体" w:cs="宋体"/>
          <w:kern w:val="0"/>
          <w:szCs w:val="21"/>
        </w:rPr>
        <w:t>签字</w:t>
      </w:r>
      <w:r w:rsidRPr="00BE278A">
        <w:rPr>
          <w:rFonts w:ascii="宋体" w:eastAsia="宋体" w:hAnsi="宋体" w:cs="宋体" w:hint="eastAsia"/>
          <w:kern w:val="0"/>
          <w:szCs w:val="21"/>
        </w:rPr>
        <w:t>)</w:t>
      </w:r>
      <w:r w:rsidRPr="00BE278A">
        <w:rPr>
          <w:rFonts w:ascii="宋体" w:eastAsia="宋体" w:hAnsi="宋体" w:cs="宋体"/>
          <w:kern w:val="0"/>
          <w:szCs w:val="21"/>
        </w:rPr>
        <w:t>：</w:t>
      </w:r>
      <w:r w:rsidRPr="00BE278A">
        <w:rPr>
          <w:rFonts w:ascii="宋体" w:eastAsia="宋体" w:hAnsi="宋体" w:cs="宋体" w:hint="eastAsia"/>
          <w:kern w:val="0"/>
          <w:szCs w:val="21"/>
        </w:rPr>
        <w:t xml:space="preserve">                                   </w:t>
      </w:r>
      <w:r w:rsidRPr="00BE278A">
        <w:rPr>
          <w:rFonts w:ascii="宋体" w:eastAsia="宋体" w:hAnsi="宋体" w:cs="宋体"/>
          <w:kern w:val="0"/>
          <w:szCs w:val="21"/>
        </w:rPr>
        <w:t>日</w:t>
      </w:r>
      <w:r w:rsidRPr="00BE278A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BE278A">
        <w:rPr>
          <w:rFonts w:ascii="宋体" w:eastAsia="宋体" w:hAnsi="宋体" w:cs="宋体"/>
          <w:kern w:val="0"/>
          <w:szCs w:val="21"/>
        </w:rPr>
        <w:t>期：</w:t>
      </w:r>
      <w:r w:rsidRPr="00BE278A">
        <w:rPr>
          <w:rFonts w:ascii="宋体" w:eastAsia="宋体" w:hAnsi="宋体" w:cs="宋体" w:hint="eastAsia"/>
          <w:kern w:val="0"/>
          <w:szCs w:val="21"/>
        </w:rPr>
        <w:t xml:space="preserve">  </w:t>
      </w:r>
    </w:p>
    <w:p w:rsidR="004B033F" w:rsidRPr="00BE278A" w:rsidRDefault="00633C7C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:rsidR="00863661" w:rsidRPr="00BE278A" w:rsidRDefault="00633C7C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4B033F" w:rsidRPr="00BE278A" w:rsidRDefault="00247A53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BE278A">
        <w:rPr>
          <w:rFonts w:ascii="宋体" w:hAnsi="宋体" w:cs="宋体" w:hint="eastAsia"/>
          <w:kern w:val="0"/>
          <w:szCs w:val="21"/>
        </w:rPr>
        <w:t>北京国标联合认证有限公司(盖章)                       日 期：</w:t>
      </w:r>
    </w:p>
    <w:p w:rsidR="00863661" w:rsidRPr="00BE278A" w:rsidRDefault="00633C7C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BE278A" w:rsidSect="00863661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C7C" w:rsidRDefault="00633C7C">
      <w:r>
        <w:separator/>
      </w:r>
    </w:p>
  </w:endnote>
  <w:endnote w:type="continuationSeparator" w:id="0">
    <w:p w:rsidR="00633C7C" w:rsidRDefault="0063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C7C" w:rsidRDefault="00633C7C">
      <w:r>
        <w:separator/>
      </w:r>
    </w:p>
  </w:footnote>
  <w:footnote w:type="continuationSeparator" w:id="0">
    <w:p w:rsidR="00633C7C" w:rsidRDefault="00633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61" w:rsidRDefault="00247A5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63661" w:rsidRDefault="00633C7C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>
            <w:txbxContent>
              <w:p w:rsidR="00863661" w:rsidRDefault="00247A53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47A5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247A53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63661" w:rsidRDefault="00633C7C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9264" from="-23.7pt,2.35pt" to="436.9pt,3.05pt"/>
      </w:pic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AF9BD"/>
    <w:multiLevelType w:val="singleLevel"/>
    <w:tmpl w:val="1EDAF9B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5E562A6"/>
    <w:multiLevelType w:val="hybridMultilevel"/>
    <w:tmpl w:val="34D40B24"/>
    <w:lvl w:ilvl="0" w:tplc="4E348F54">
      <w:start w:val="9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4FA"/>
    <w:rsid w:val="000E729F"/>
    <w:rsid w:val="00177419"/>
    <w:rsid w:val="001F7D14"/>
    <w:rsid w:val="00247A53"/>
    <w:rsid w:val="00273CA4"/>
    <w:rsid w:val="003215D8"/>
    <w:rsid w:val="003F0741"/>
    <w:rsid w:val="004B6838"/>
    <w:rsid w:val="005107E7"/>
    <w:rsid w:val="005453E9"/>
    <w:rsid w:val="00633C7C"/>
    <w:rsid w:val="007407FF"/>
    <w:rsid w:val="008204FA"/>
    <w:rsid w:val="00857385"/>
    <w:rsid w:val="008F28E5"/>
    <w:rsid w:val="00902A20"/>
    <w:rsid w:val="00A251C4"/>
    <w:rsid w:val="00B70DDC"/>
    <w:rsid w:val="00B90F79"/>
    <w:rsid w:val="00B95B83"/>
    <w:rsid w:val="00BE278A"/>
    <w:rsid w:val="00D06BD9"/>
    <w:rsid w:val="00DE4EDF"/>
    <w:rsid w:val="00E530A8"/>
    <w:rsid w:val="00F61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0541989"/>
  <w15:docId w15:val="{B0D73C74-DCFD-4D9E-99D3-987CDA58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73</cp:revision>
  <cp:lastPrinted>2017-09-01T06:24:00Z</cp:lastPrinted>
  <dcterms:created xsi:type="dcterms:W3CDTF">2015-10-10T03:59:00Z</dcterms:created>
  <dcterms:modified xsi:type="dcterms:W3CDTF">2022-11-26T11:49:00Z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