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9" w:rsidRDefault="003F5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1136-2021-2022</w:t>
      </w:r>
      <w:bookmarkEnd w:id="0"/>
    </w:p>
    <w:p w:rsidR="007C0B19" w:rsidRDefault="003F5A9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1559"/>
        <w:gridCol w:w="1134"/>
        <w:gridCol w:w="709"/>
        <w:gridCol w:w="1701"/>
        <w:gridCol w:w="283"/>
        <w:gridCol w:w="1559"/>
        <w:gridCol w:w="1701"/>
      </w:tblGrid>
      <w:tr w:rsidR="00A9609C" w:rsidTr="001C783B">
        <w:trPr>
          <w:trHeight w:val="427"/>
        </w:trPr>
        <w:tc>
          <w:tcPr>
            <w:tcW w:w="1668" w:type="dxa"/>
            <w:gridSpan w:val="2"/>
            <w:vAlign w:val="center"/>
          </w:tcPr>
          <w:p w:rsidR="007C0B19" w:rsidRDefault="003F5A9D">
            <w:r>
              <w:rPr>
                <w:rFonts w:hint="eastAsia"/>
              </w:rPr>
              <w:t>测量过程名称</w:t>
            </w:r>
          </w:p>
        </w:tc>
        <w:tc>
          <w:tcPr>
            <w:tcW w:w="3402" w:type="dxa"/>
            <w:gridSpan w:val="3"/>
            <w:vAlign w:val="center"/>
          </w:tcPr>
          <w:p w:rsidR="007C0B19" w:rsidRDefault="001C783B">
            <w:r w:rsidRPr="001C783B">
              <w:t>49TYJ-CIX</w:t>
            </w:r>
            <w:r>
              <w:rPr>
                <w:rFonts w:hint="eastAsia"/>
              </w:rPr>
              <w:t>型</w:t>
            </w:r>
            <w:r w:rsidR="00266355">
              <w:rPr>
                <w:rFonts w:hint="eastAsia"/>
              </w:rPr>
              <w:t>电机线圈匝数测量过程</w:t>
            </w:r>
          </w:p>
        </w:tc>
        <w:tc>
          <w:tcPr>
            <w:tcW w:w="1701" w:type="dxa"/>
            <w:vAlign w:val="center"/>
          </w:tcPr>
          <w:p w:rsidR="007C0B19" w:rsidRDefault="003F5A9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Default="006E3CE3" w:rsidP="006E3CE3">
            <w:r>
              <w:t>（</w:t>
            </w:r>
            <w:r w:rsidR="006520E1">
              <w:t>9650</w:t>
            </w:r>
            <w:r w:rsidR="006520E1">
              <w:rPr>
                <w:rFonts w:hint="eastAsia"/>
              </w:rPr>
              <w:t>±</w:t>
            </w:r>
            <w:r w:rsidR="006520E1">
              <w:t>50</w:t>
            </w:r>
            <w:r>
              <w:t>）</w:t>
            </w:r>
            <w:r w:rsidR="006520E1">
              <w:rPr>
                <w:rFonts w:hint="eastAsia"/>
              </w:rPr>
              <w:t>匝</w:t>
            </w:r>
          </w:p>
        </w:tc>
      </w:tr>
      <w:tr w:rsidR="00A9609C" w:rsidTr="001C783B">
        <w:trPr>
          <w:trHeight w:val="419"/>
        </w:trPr>
        <w:tc>
          <w:tcPr>
            <w:tcW w:w="5070" w:type="dxa"/>
            <w:gridSpan w:val="5"/>
            <w:vAlign w:val="center"/>
          </w:tcPr>
          <w:p w:rsidR="007C0B19" w:rsidRDefault="003F5A9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4" w:type="dxa"/>
            <w:gridSpan w:val="4"/>
            <w:vAlign w:val="center"/>
          </w:tcPr>
          <w:p w:rsidR="007C0B19" w:rsidRDefault="006520E1">
            <w:r>
              <w:rPr>
                <w:rFonts w:hint="eastAsia"/>
              </w:rPr>
              <w:t>QG/JL-</w:t>
            </w:r>
            <w:r>
              <w:t>13</w:t>
            </w:r>
            <w:r>
              <w:rPr>
                <w:rFonts w:hint="eastAsia"/>
              </w:rPr>
              <w:t>G-</w:t>
            </w:r>
            <w:r>
              <w:t>80</w:t>
            </w:r>
            <w:r>
              <w:rPr>
                <w:rFonts w:hint="eastAsia"/>
              </w:rPr>
              <w:t>《线圈线径阻值检验参数表》</w:t>
            </w:r>
          </w:p>
        </w:tc>
      </w:tr>
      <w:tr w:rsidR="00A9609C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3F5A9D">
            <w:r>
              <w:rPr>
                <w:rFonts w:hint="eastAsia"/>
              </w:rPr>
              <w:t>计量要求导出方法（可另附）</w:t>
            </w:r>
          </w:p>
          <w:p w:rsidR="006520E1" w:rsidRDefault="006520E1" w:rsidP="006520E1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电机</w:t>
            </w:r>
            <w:r w:rsidRPr="003B3583">
              <w:rPr>
                <w:rFonts w:hint="eastAsia"/>
              </w:rPr>
              <w:t>线圈匝数</w:t>
            </w:r>
            <w:r>
              <w:rPr>
                <w:rFonts w:hint="eastAsia"/>
              </w:rPr>
              <w:t>控制要求为：</w:t>
            </w:r>
            <w:r w:rsidR="00F76746">
              <w:rPr>
                <w:rFonts w:hint="eastAsia"/>
              </w:rPr>
              <w:t>（</w:t>
            </w:r>
            <w:r w:rsidRPr="004D58A3">
              <w:rPr>
                <w:rFonts w:hint="eastAsia"/>
              </w:rPr>
              <w:t>9650</w:t>
            </w:r>
            <w:r w:rsidRPr="004D58A3">
              <w:rPr>
                <w:rFonts w:hint="eastAsia"/>
              </w:rPr>
              <w:t>±</w:t>
            </w:r>
            <w:r w:rsidRPr="004D58A3">
              <w:rPr>
                <w:rFonts w:hint="eastAsia"/>
              </w:rPr>
              <w:t>50</w:t>
            </w:r>
            <w:r w:rsidR="00F76746">
              <w:rPr>
                <w:rFonts w:hint="eastAsia"/>
              </w:rPr>
              <w:t>）</w:t>
            </w:r>
            <w:r w:rsidRPr="004D58A3">
              <w:rPr>
                <w:rFonts w:hint="eastAsia"/>
              </w:rPr>
              <w:t>匝</w:t>
            </w:r>
            <w:r>
              <w:rPr>
                <w:rFonts w:hint="eastAsia"/>
              </w:rPr>
              <w:t>，则</w:t>
            </w:r>
            <w:r>
              <w:rPr>
                <w:rFonts w:hint="eastAsia"/>
              </w:rPr>
              <w:t>T=</w:t>
            </w:r>
            <w:r>
              <w:t>100</w:t>
            </w:r>
            <w:r>
              <w:rPr>
                <w:rFonts w:hint="eastAsia"/>
              </w:rPr>
              <w:t>匝；</w:t>
            </w:r>
          </w:p>
          <w:p w:rsidR="00BC0649" w:rsidRPr="00BC0649" w:rsidRDefault="006520E1" w:rsidP="006520E1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计量要求导出：测量最大允许误差：△</w:t>
            </w:r>
            <w:r w:rsidRPr="00AA5B29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</w:t>
            </w:r>
            <w:r w:rsidR="00641DC2">
              <w:rPr>
                <w:rFonts w:hint="eastAsia"/>
              </w:rPr>
              <w:t>×</w:t>
            </w:r>
            <w:r w:rsidR="00641DC2">
              <w:rPr>
                <w:rFonts w:hint="eastAsia"/>
              </w:rPr>
              <w:t xml:space="preserve">1/3 </w:t>
            </w:r>
            <w:r>
              <w:rPr>
                <w:rFonts w:hint="eastAsia"/>
              </w:rPr>
              <w:t>=</w:t>
            </w:r>
            <w:r w:rsidR="00641DC2">
              <w:rPr>
                <w:rFonts w:hint="eastAsia"/>
              </w:rPr>
              <w:t xml:space="preserve"> </w:t>
            </w:r>
            <w:r>
              <w:t>100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t>33</w:t>
            </w:r>
            <w:r>
              <w:rPr>
                <w:rFonts w:hint="eastAsia"/>
              </w:rPr>
              <w:t>.</w:t>
            </w:r>
            <w:r>
              <w:t>3</w:t>
            </w:r>
            <w:r>
              <w:rPr>
                <w:rFonts w:hint="eastAsia"/>
              </w:rPr>
              <w:t>匝；</w:t>
            </w:r>
          </w:p>
          <w:p w:rsidR="008042D0" w:rsidRDefault="006520E1" w:rsidP="006520E1">
            <w:r>
              <w:rPr>
                <w:rFonts w:hint="eastAsia"/>
              </w:rPr>
              <w:t xml:space="preserve">3.  </w:t>
            </w:r>
            <w:r>
              <w:rPr>
                <w:rFonts w:hint="eastAsia"/>
              </w:rPr>
              <w:t>测量范围要求导出：测量要求</w:t>
            </w:r>
            <w:r w:rsidR="00F76746">
              <w:rPr>
                <w:rFonts w:hint="eastAsia"/>
              </w:rPr>
              <w:t>（</w:t>
            </w:r>
            <w:r w:rsidRPr="004D58A3">
              <w:rPr>
                <w:rFonts w:hint="eastAsia"/>
              </w:rPr>
              <w:t>9650</w:t>
            </w:r>
            <w:r w:rsidRPr="004D58A3">
              <w:rPr>
                <w:rFonts w:hint="eastAsia"/>
              </w:rPr>
              <w:t>±</w:t>
            </w:r>
            <w:r w:rsidRPr="004D58A3">
              <w:rPr>
                <w:rFonts w:hint="eastAsia"/>
              </w:rPr>
              <w:t>50</w:t>
            </w:r>
            <w:r w:rsidR="00F76746">
              <w:rPr>
                <w:rFonts w:hint="eastAsia"/>
              </w:rPr>
              <w:t>）</w:t>
            </w:r>
            <w:r w:rsidRPr="004D58A3">
              <w:rPr>
                <w:rFonts w:hint="eastAsia"/>
              </w:rPr>
              <w:t>匝</w:t>
            </w:r>
            <w:r>
              <w:rPr>
                <w:rFonts w:hint="eastAsia"/>
              </w:rPr>
              <w:t>，导出测量范围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</w:t>
            </w:r>
            <w:r>
              <w:t>1500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）匝的测量要求。</w:t>
            </w:r>
          </w:p>
        </w:tc>
      </w:tr>
      <w:tr w:rsidR="00A9609C" w:rsidTr="0076147A">
        <w:trPr>
          <w:trHeight w:val="337"/>
        </w:trPr>
        <w:tc>
          <w:tcPr>
            <w:tcW w:w="1384" w:type="dxa"/>
            <w:vMerge w:val="restart"/>
            <w:vAlign w:val="center"/>
          </w:tcPr>
          <w:p w:rsidR="006261ED" w:rsidRDefault="003F5A9D">
            <w:r>
              <w:rPr>
                <w:rFonts w:hint="eastAsia"/>
              </w:rPr>
              <w:t>计量校准过程</w:t>
            </w:r>
          </w:p>
        </w:tc>
        <w:tc>
          <w:tcPr>
            <w:tcW w:w="1843" w:type="dxa"/>
            <w:gridSpan w:val="2"/>
            <w:vAlign w:val="center"/>
          </w:tcPr>
          <w:p w:rsidR="006261ED" w:rsidRPr="006261ED" w:rsidRDefault="003F5A9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vAlign w:val="center"/>
          </w:tcPr>
          <w:p w:rsidR="006261ED" w:rsidRPr="006261ED" w:rsidRDefault="003F5A9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693" w:type="dxa"/>
            <w:gridSpan w:val="3"/>
            <w:vAlign w:val="center"/>
          </w:tcPr>
          <w:p w:rsidR="006261ED" w:rsidRPr="006261ED" w:rsidRDefault="003F5A9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3F5A9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6261ED" w:rsidRPr="006261ED" w:rsidRDefault="003F5A9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701" w:type="dxa"/>
            <w:vAlign w:val="center"/>
          </w:tcPr>
          <w:p w:rsidR="006261ED" w:rsidRPr="006261ED" w:rsidRDefault="003F5A9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A9609C" w:rsidTr="0076147A">
        <w:trPr>
          <w:trHeight w:val="337"/>
        </w:trPr>
        <w:tc>
          <w:tcPr>
            <w:tcW w:w="1384" w:type="dxa"/>
            <w:vMerge/>
          </w:tcPr>
          <w:p w:rsidR="007C0B19" w:rsidRDefault="00FD369B"/>
        </w:tc>
        <w:tc>
          <w:tcPr>
            <w:tcW w:w="1843" w:type="dxa"/>
            <w:gridSpan w:val="2"/>
          </w:tcPr>
          <w:p w:rsidR="007C0B19" w:rsidRDefault="006520E1">
            <w:pPr>
              <w:rPr>
                <w:color w:val="FF0000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线圈圈数测量仪</w:t>
            </w:r>
            <w:r>
              <w:rPr>
                <w:rFonts w:hint="eastAsia"/>
              </w:rPr>
              <w:t>/</w:t>
            </w:r>
            <w:r w:rsidRPr="00CE5C7D">
              <w:rPr>
                <w:color w:val="000000" w:themeColor="text1"/>
                <w:sz w:val="18"/>
                <w:szCs w:val="18"/>
              </w:rPr>
              <w:t>1001090</w:t>
            </w:r>
          </w:p>
        </w:tc>
        <w:tc>
          <w:tcPr>
            <w:tcW w:w="1134" w:type="dxa"/>
          </w:tcPr>
          <w:p w:rsidR="007C0B19" w:rsidRDefault="006520E1">
            <w:pPr>
              <w:rPr>
                <w:color w:val="FF0000"/>
              </w:rPr>
            </w:pPr>
            <w:r w:rsidRPr="000F140F">
              <w:t>YG-108R</w:t>
            </w:r>
          </w:p>
        </w:tc>
        <w:tc>
          <w:tcPr>
            <w:tcW w:w="2693" w:type="dxa"/>
            <w:gridSpan w:val="3"/>
          </w:tcPr>
          <w:p w:rsidR="007C0B19" w:rsidRDefault="006520E1">
            <w:r>
              <w:rPr>
                <w:rFonts w:hint="eastAsia"/>
                <w:color w:val="FF0000"/>
              </w:rPr>
              <w:t xml:space="preserve">   </w:t>
            </w:r>
            <w:r w:rsidR="0076147A">
              <w:rPr>
                <w:rFonts w:hint="eastAsia"/>
                <w:color w:val="FF0000"/>
              </w:rPr>
              <w:t xml:space="preserve">   </w:t>
            </w:r>
            <w:r w:rsidRPr="000F140F">
              <w:rPr>
                <w:rFonts w:hint="eastAsia"/>
              </w:rPr>
              <w:t>±</w:t>
            </w:r>
            <w:r w:rsidRPr="000F140F">
              <w:t>20</w:t>
            </w:r>
          </w:p>
          <w:p w:rsidR="00D31821" w:rsidRPr="00D31821" w:rsidRDefault="00D31821" w:rsidP="00D31821">
            <w:pPr>
              <w:ind w:firstLineChars="100" w:firstLine="210"/>
              <w:rPr>
                <w:color w:val="FF0000"/>
              </w:rPr>
            </w:pPr>
            <w:bookmarkStart w:id="1" w:name="_GoBack"/>
            <w:bookmarkEnd w:id="1"/>
            <w:r>
              <w:rPr>
                <w:rFonts w:hint="eastAsia"/>
              </w:rPr>
              <w:t>(</w:t>
            </w:r>
            <w:proofErr w:type="spellStart"/>
            <w:r w:rsidRPr="00D31821">
              <w:rPr>
                <w:rFonts w:hint="eastAsia"/>
                <w:i/>
              </w:rPr>
              <w:t>U</w:t>
            </w:r>
            <w:r>
              <w:rPr>
                <w:rFonts w:hint="eastAsia"/>
                <w:vertAlign w:val="subscript"/>
              </w:rPr>
              <w:t>rel</w:t>
            </w:r>
            <w:proofErr w:type="spellEnd"/>
            <w:r>
              <w:rPr>
                <w:rFonts w:hint="eastAsia"/>
              </w:rPr>
              <w:t>=0.25%  k=2)</w:t>
            </w:r>
          </w:p>
        </w:tc>
        <w:tc>
          <w:tcPr>
            <w:tcW w:w="1559" w:type="dxa"/>
          </w:tcPr>
          <w:p w:rsidR="007C0B19" w:rsidRDefault="0076147A">
            <w:pPr>
              <w:rPr>
                <w:color w:val="FF0000"/>
              </w:rPr>
            </w:pPr>
            <w:r w:rsidRPr="0076147A">
              <w:rPr>
                <w:rFonts w:hint="eastAsia"/>
                <w:color w:val="000000" w:themeColor="text1"/>
                <w:sz w:val="18"/>
                <w:szCs w:val="18"/>
              </w:rPr>
              <w:t>22AX021770034</w:t>
            </w:r>
          </w:p>
        </w:tc>
        <w:tc>
          <w:tcPr>
            <w:tcW w:w="1701" w:type="dxa"/>
          </w:tcPr>
          <w:p w:rsidR="007C0B19" w:rsidRDefault="006520E1">
            <w:pPr>
              <w:rPr>
                <w:color w:val="FF0000"/>
              </w:rPr>
            </w:pPr>
            <w:r w:rsidRPr="00CE5C7D">
              <w:rPr>
                <w:color w:val="000000" w:themeColor="text1"/>
                <w:sz w:val="18"/>
                <w:szCs w:val="18"/>
              </w:rPr>
              <w:t>2022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</w:tr>
      <w:tr w:rsidR="00A9609C" w:rsidTr="005A14EB">
        <w:trPr>
          <w:trHeight w:val="3115"/>
        </w:trPr>
        <w:tc>
          <w:tcPr>
            <w:tcW w:w="10314" w:type="dxa"/>
            <w:gridSpan w:val="9"/>
          </w:tcPr>
          <w:p w:rsidR="007C0B19" w:rsidRDefault="003F5A9D">
            <w:r>
              <w:rPr>
                <w:rFonts w:hint="eastAsia"/>
              </w:rPr>
              <w:t>计量验证记录</w:t>
            </w:r>
          </w:p>
          <w:p w:rsidR="006520E1" w:rsidRDefault="006520E1" w:rsidP="006520E1">
            <w:pPr>
              <w:pStyle w:val="a7"/>
              <w:numPr>
                <w:ilvl w:val="0"/>
                <w:numId w:val="3"/>
              </w:numPr>
              <w:ind w:firstLineChars="0"/>
            </w:pPr>
            <w:r w:rsidRPr="00CC0D6E">
              <w:rPr>
                <w:rFonts w:hint="eastAsia"/>
              </w:rPr>
              <w:t>线圈匝数</w:t>
            </w:r>
            <w:r>
              <w:rPr>
                <w:rFonts w:hint="eastAsia"/>
              </w:rPr>
              <w:t>的计量要求△</w:t>
            </w:r>
            <w:r w:rsidRPr="006520E1">
              <w:rPr>
                <w:rFonts w:hint="eastAsia"/>
              </w:rPr>
              <w:t>允</w:t>
            </w:r>
            <w:r>
              <w:rPr>
                <w:rFonts w:hint="eastAsia"/>
              </w:rPr>
              <w:t>为</w:t>
            </w:r>
            <w:r w:rsidRPr="00CC0D6E">
              <w:rPr>
                <w:rFonts w:hint="eastAsia"/>
              </w:rPr>
              <w:t>33.3</w:t>
            </w:r>
            <w:r>
              <w:rPr>
                <w:rFonts w:hint="eastAsia"/>
              </w:rPr>
              <w:t>匝；测量设备的计量特性：</w:t>
            </w:r>
            <w:r w:rsidRPr="006520E1">
              <w:rPr>
                <w:rFonts w:hint="eastAsia"/>
              </w:rPr>
              <w:t>线圈圈数测量</w:t>
            </w:r>
            <w:proofErr w:type="gramStart"/>
            <w:r w:rsidRPr="006520E1">
              <w:rPr>
                <w:rFonts w:hint="eastAsia"/>
              </w:rPr>
              <w:t>仪</w:t>
            </w:r>
            <w:r>
              <w:rPr>
                <w:rFonts w:hint="eastAsia"/>
              </w:rPr>
              <w:t>允许</w:t>
            </w:r>
            <w:proofErr w:type="gramEnd"/>
            <w:r>
              <w:rPr>
                <w:rFonts w:hint="eastAsia"/>
              </w:rPr>
              <w:t>的最大</w:t>
            </w:r>
          </w:p>
          <w:p w:rsidR="006520E1" w:rsidRDefault="006520E1" w:rsidP="00C725F6">
            <w:pPr>
              <w:pStyle w:val="a7"/>
              <w:ind w:left="360" w:firstLineChars="0" w:firstLine="0"/>
            </w:pPr>
            <w:r>
              <w:rPr>
                <w:rFonts w:hint="eastAsia"/>
              </w:rPr>
              <w:t>误差为</w:t>
            </w:r>
            <w:r w:rsidRPr="000F140F">
              <w:rPr>
                <w:rFonts w:hint="eastAsia"/>
              </w:rPr>
              <w:t>±</w:t>
            </w:r>
            <w:r w:rsidRPr="000F140F">
              <w:t>20</w:t>
            </w:r>
            <w:r>
              <w:rPr>
                <w:rFonts w:hint="eastAsia"/>
              </w:rPr>
              <w:t>匝</w:t>
            </w:r>
            <w:r>
              <w:t xml:space="preserve"> </w:t>
            </w:r>
            <w:r w:rsidR="00C725F6">
              <w:rPr>
                <w:rFonts w:hint="eastAsia"/>
              </w:rPr>
              <w:t>，</w:t>
            </w:r>
            <w:r w:rsidRPr="000F140F">
              <w:t>20</w: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3</w:t>
            </w:r>
            <w:r>
              <w:t>3</w:t>
            </w:r>
            <w:r>
              <w:rPr>
                <w:rFonts w:hint="eastAsia"/>
              </w:rPr>
              <w:t>.</w:t>
            </w:r>
            <w:r>
              <w:t>3</w:t>
            </w:r>
            <w:r>
              <w:rPr>
                <w:rFonts w:hint="eastAsia"/>
              </w:rPr>
              <w:t>，满足测量过程的计量要求；</w:t>
            </w:r>
          </w:p>
          <w:p w:rsidR="006520E1" w:rsidRDefault="006520E1" w:rsidP="006520E1">
            <w:pPr>
              <w:pStyle w:val="a7"/>
              <w:numPr>
                <w:ilvl w:val="0"/>
                <w:numId w:val="3"/>
              </w:numPr>
              <w:ind w:firstLineChars="0"/>
            </w:pPr>
            <w:r w:rsidRPr="00CC0D6E">
              <w:rPr>
                <w:rFonts w:hint="eastAsia"/>
              </w:rPr>
              <w:t>线圈匝数测量仪</w:t>
            </w:r>
            <w:r>
              <w:rPr>
                <w:rFonts w:hint="eastAsia"/>
              </w:rPr>
              <w:t>测量范围为</w:t>
            </w:r>
            <w:r>
              <w:rPr>
                <w:rFonts w:hint="eastAsia"/>
              </w:rPr>
              <w:t>(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20000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>
              <w:rPr>
                <w:rFonts w:hint="eastAsia"/>
              </w:rPr>
              <w:t>，满足导出测量范围</w:t>
            </w:r>
            <w:r w:rsidRPr="004D58A3">
              <w:rPr>
                <w:rFonts w:hint="eastAsia"/>
              </w:rPr>
              <w:t>（</w:t>
            </w:r>
            <w:r w:rsidRPr="004D58A3">
              <w:rPr>
                <w:rFonts w:hint="eastAsia"/>
              </w:rPr>
              <w:t>0-15000</w:t>
            </w:r>
            <w:r w:rsidRPr="004D58A3">
              <w:rPr>
                <w:rFonts w:hint="eastAsia"/>
              </w:rPr>
              <w:t>）匝</w:t>
            </w:r>
            <w:r>
              <w:rPr>
                <w:rFonts w:hint="eastAsia"/>
              </w:rPr>
              <w:t>要求。</w:t>
            </w:r>
          </w:p>
          <w:p w:rsidR="007C0B19" w:rsidRDefault="006520E1" w:rsidP="006520E1">
            <w:pPr>
              <w:ind w:firstLineChars="200" w:firstLine="420"/>
            </w:pPr>
            <w:r>
              <w:rPr>
                <w:rFonts w:hint="eastAsia"/>
              </w:rPr>
              <w:t>验证合格，符合要求</w:t>
            </w:r>
            <w:r>
              <w:rPr>
                <w:rFonts w:hint="eastAsia"/>
              </w:rPr>
              <w:t>.</w:t>
            </w:r>
          </w:p>
          <w:p w:rsidR="007E1D9B" w:rsidRDefault="007E1D9B" w:rsidP="006520E1">
            <w:pPr>
              <w:ind w:firstLineChars="200" w:firstLine="420"/>
            </w:pPr>
          </w:p>
          <w:p w:rsidR="007C0B19" w:rsidRDefault="003F5A9D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D0522E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 w:rsidRDefault="00FD369B">
            <w:pPr>
              <w:rPr>
                <w:szCs w:val="21"/>
              </w:rPr>
            </w:pPr>
          </w:p>
          <w:p w:rsidR="007C0B19" w:rsidRDefault="003F5A9D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="00DF0157">
              <w:rPr>
                <w:noProof/>
              </w:rPr>
              <w:drawing>
                <wp:inline distT="0" distB="0" distL="0" distR="0" wp14:anchorId="1323142F" wp14:editId="43CA0F23">
                  <wp:extent cx="444976" cy="486495"/>
                  <wp:effectExtent l="0" t="0" r="0" b="0"/>
                  <wp:docPr id="3" name="图片 3" descr="C:\Users\ADMINI~1\AppData\Local\Temp\WeChat Files\23a191a4c0d32c7f336bdc790e9dba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23a191a4c0d32c7f336bdc790e9dba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25" cy="486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</w:t>
            </w:r>
            <w:r w:rsidR="009272BF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546B78"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46B78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46B78"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9609C" w:rsidTr="005A14EB">
        <w:trPr>
          <w:trHeight w:val="56"/>
        </w:trPr>
        <w:tc>
          <w:tcPr>
            <w:tcW w:w="10314" w:type="dxa"/>
            <w:gridSpan w:val="9"/>
          </w:tcPr>
          <w:p w:rsidR="007C0B19" w:rsidRDefault="003F5A9D">
            <w:r>
              <w:rPr>
                <w:rFonts w:hint="eastAsia"/>
              </w:rPr>
              <w:t>认证审核记录：</w:t>
            </w:r>
          </w:p>
          <w:p w:rsidR="00641DC2" w:rsidRPr="003E3454" w:rsidRDefault="00641DC2" w:rsidP="00641DC2">
            <w:pPr>
              <w:numPr>
                <w:ilvl w:val="0"/>
                <w:numId w:val="1"/>
              </w:numPr>
            </w:pPr>
            <w:r w:rsidRPr="003E3454">
              <w:rPr>
                <w:rFonts w:hint="eastAsia"/>
              </w:rPr>
              <w:t>被测参数要求识别是代表了“顾客”的要求</w:t>
            </w:r>
            <w:r>
              <w:rPr>
                <w:rFonts w:hint="eastAsia"/>
              </w:rPr>
              <w:t>；</w:t>
            </w:r>
          </w:p>
          <w:p w:rsidR="00641DC2" w:rsidRPr="003E3454" w:rsidRDefault="00641DC2" w:rsidP="00641DC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计量要求导出方法</w:t>
            </w:r>
            <w:r w:rsidRPr="003E3454">
              <w:rPr>
                <w:rFonts w:hint="eastAsia"/>
              </w:rPr>
              <w:t>正确</w:t>
            </w:r>
            <w:r>
              <w:rPr>
                <w:rFonts w:hint="eastAsia"/>
              </w:rPr>
              <w:t>；</w:t>
            </w:r>
          </w:p>
          <w:p w:rsidR="00641DC2" w:rsidRPr="003E3454" w:rsidRDefault="00641DC2" w:rsidP="00641DC2">
            <w:pPr>
              <w:numPr>
                <w:ilvl w:val="0"/>
                <w:numId w:val="1"/>
              </w:numPr>
            </w:pPr>
            <w:r w:rsidRPr="003E3454">
              <w:rPr>
                <w:rFonts w:hint="eastAsia"/>
              </w:rPr>
              <w:t>测量设备的配备是满足计量要求</w:t>
            </w:r>
            <w:r>
              <w:rPr>
                <w:rFonts w:hint="eastAsia"/>
              </w:rPr>
              <w:t>；</w:t>
            </w:r>
          </w:p>
          <w:p w:rsidR="00641DC2" w:rsidRPr="003E3454" w:rsidRDefault="00641DC2" w:rsidP="00641DC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测量设备</w:t>
            </w:r>
            <w:r w:rsidRPr="003E3454">
              <w:rPr>
                <w:rFonts w:hint="eastAsia"/>
              </w:rPr>
              <w:t>通过校准</w:t>
            </w:r>
            <w:r>
              <w:rPr>
                <w:rFonts w:hint="eastAsia"/>
              </w:rPr>
              <w:t>；</w:t>
            </w:r>
          </w:p>
          <w:p w:rsidR="00641DC2" w:rsidRDefault="00641DC2" w:rsidP="00641DC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测量设备验证</w:t>
            </w:r>
            <w:r w:rsidRPr="003E3454">
              <w:rPr>
                <w:rFonts w:hint="eastAsia"/>
              </w:rPr>
              <w:t>正确。</w:t>
            </w:r>
          </w:p>
          <w:p w:rsidR="007C0B19" w:rsidRDefault="00FD369B"/>
          <w:p w:rsidR="000103D5" w:rsidRDefault="003F5A9D" w:rsidP="000103D5">
            <w:r>
              <w:rPr>
                <w:rFonts w:hint="eastAsia"/>
              </w:rPr>
              <w:t>审核员签名：</w:t>
            </w:r>
            <w:r w:rsidR="00641DC2"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6FAE1D08" wp14:editId="059CB2AC">
                  <wp:extent cx="713740" cy="290830"/>
                  <wp:effectExtent l="0" t="0" r="0" b="0"/>
                  <wp:docPr id="4" name="图片 4" descr="说明: 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B19" w:rsidRDefault="00FD369B"/>
          <w:p w:rsidR="007C0B19" w:rsidRDefault="003F5A9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972506">
              <w:rPr>
                <w:noProof/>
              </w:rPr>
              <w:drawing>
                <wp:inline distT="0" distB="0" distL="0" distR="0" wp14:anchorId="677F2036" wp14:editId="1303AC82">
                  <wp:extent cx="697692" cy="419010"/>
                  <wp:effectExtent l="0" t="0" r="7620" b="635"/>
                  <wp:docPr id="1" name="图片 1" descr="C:\Users\ADMINI~1\AppData\Local\Temp\WeChat Files\e482be2803a07397bf30ba8876e26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482be2803a07397bf30ba8876e26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296" cy="419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</w:t>
            </w:r>
            <w:r w:rsidR="009272BF">
              <w:rPr>
                <w:rFonts w:hint="eastAsia"/>
                <w:szCs w:val="21"/>
              </w:rPr>
              <w:t xml:space="preserve">       </w:t>
            </w:r>
            <w:r w:rsidR="00972506">
              <w:rPr>
                <w:rFonts w:hint="eastAsia"/>
                <w:szCs w:val="21"/>
              </w:rPr>
              <w:t xml:space="preserve">     </w:t>
            </w:r>
            <w:r w:rsidR="009272B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</w:t>
            </w:r>
            <w:r w:rsidR="00DA188F"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DA188F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DA188F">
              <w:rPr>
                <w:rFonts w:hint="eastAsia"/>
                <w:szCs w:val="21"/>
              </w:rPr>
              <w:t>02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FD369B">
            <w:pPr>
              <w:rPr>
                <w:szCs w:val="21"/>
              </w:rPr>
            </w:pPr>
          </w:p>
        </w:tc>
      </w:tr>
    </w:tbl>
    <w:p w:rsidR="007C0B19" w:rsidRDefault="00FD369B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69B" w:rsidRDefault="00FD369B">
      <w:r>
        <w:separator/>
      </w:r>
    </w:p>
  </w:endnote>
  <w:endnote w:type="continuationSeparator" w:id="0">
    <w:p w:rsidR="00FD369B" w:rsidRDefault="00FD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7C0B19" w:rsidRDefault="003F5A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47A" w:rsidRPr="0076147A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FD369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69B" w:rsidRDefault="00FD369B">
      <w:r>
        <w:separator/>
      </w:r>
    </w:p>
  </w:footnote>
  <w:footnote w:type="continuationSeparator" w:id="0">
    <w:p w:rsidR="00FD369B" w:rsidRDefault="00FD3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19" w:rsidRDefault="003F5A9D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FD369B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3F5A9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F5A9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3F5A9D" w:rsidP="009272BF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FD369B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A7BD4"/>
    <w:multiLevelType w:val="hybridMultilevel"/>
    <w:tmpl w:val="0A5E19A6"/>
    <w:lvl w:ilvl="0" w:tplc="0F7455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int="default"/>
        <w:u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int="default"/>
        <w:u w:val="no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int="default"/>
        <w:u w:val="no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int="default"/>
        <w:u w:val="no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int="default"/>
        <w:u w:val="none"/>
      </w:rPr>
    </w:lvl>
  </w:abstractNum>
  <w:abstractNum w:abstractNumId="2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609C"/>
    <w:rsid w:val="00025D86"/>
    <w:rsid w:val="00114CBF"/>
    <w:rsid w:val="001C783B"/>
    <w:rsid w:val="00266355"/>
    <w:rsid w:val="003F1F8E"/>
    <w:rsid w:val="003F5A9D"/>
    <w:rsid w:val="00546B78"/>
    <w:rsid w:val="00641DC2"/>
    <w:rsid w:val="006520E1"/>
    <w:rsid w:val="006E3CE3"/>
    <w:rsid w:val="0076147A"/>
    <w:rsid w:val="007B2F6B"/>
    <w:rsid w:val="007E1D9B"/>
    <w:rsid w:val="009272BF"/>
    <w:rsid w:val="00972506"/>
    <w:rsid w:val="009A578B"/>
    <w:rsid w:val="00A9609C"/>
    <w:rsid w:val="00AA5B29"/>
    <w:rsid w:val="00BC0649"/>
    <w:rsid w:val="00C725F6"/>
    <w:rsid w:val="00D0522E"/>
    <w:rsid w:val="00D31821"/>
    <w:rsid w:val="00D32EAB"/>
    <w:rsid w:val="00DA188F"/>
    <w:rsid w:val="00DF0157"/>
    <w:rsid w:val="00E458F2"/>
    <w:rsid w:val="00F76746"/>
    <w:rsid w:val="00F9103C"/>
    <w:rsid w:val="00FD3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6520E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50</cp:revision>
  <cp:lastPrinted>2017-02-16T05:50:00Z</cp:lastPrinted>
  <dcterms:created xsi:type="dcterms:W3CDTF">2015-10-14T00:38:00Z</dcterms:created>
  <dcterms:modified xsi:type="dcterms:W3CDTF">2022-12-02T02:40:00Z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