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E8010" w14:textId="0B304C5D" w:rsidR="002D4D32" w:rsidRDefault="00000000">
      <w:pPr>
        <w:snapToGrid w:val="0"/>
        <w:spacing w:line="240" w:lineRule="exact"/>
        <w:jc w:val="center"/>
        <w:rPr>
          <w:rFonts w:eastAsia="隶书"/>
          <w:sz w:val="30"/>
          <w:szCs w:val="30"/>
        </w:rPr>
      </w:pPr>
    </w:p>
    <w:p w14:paraId="7E53A460"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A1418" w14:paraId="55B327CC" w14:textId="77777777" w:rsidTr="00E34B17">
        <w:trPr>
          <w:trHeight w:val="571"/>
          <w:jc w:val="center"/>
        </w:trPr>
        <w:tc>
          <w:tcPr>
            <w:tcW w:w="2165" w:type="dxa"/>
            <w:tcBorders>
              <w:top w:val="single" w:sz="8" w:space="0" w:color="auto"/>
            </w:tcBorders>
            <w:vAlign w:val="center"/>
          </w:tcPr>
          <w:p w14:paraId="69D5EA6A"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14:paraId="4E8EC1F1" w14:textId="68611A6A" w:rsidR="002D4D32" w:rsidRDefault="00000000" w:rsidP="00E34B17">
            <w:pPr>
              <w:spacing w:line="320" w:lineRule="exact"/>
              <w:jc w:val="center"/>
              <w:rPr>
                <w:sz w:val="20"/>
              </w:rPr>
            </w:pPr>
            <w:bookmarkStart w:id="0" w:name="组织名称"/>
            <w:r>
              <w:rPr>
                <w:sz w:val="20"/>
              </w:rPr>
              <w:t>伊金霍洛</w:t>
            </w:r>
            <w:proofErr w:type="gramStart"/>
            <w:r>
              <w:rPr>
                <w:sz w:val="20"/>
              </w:rPr>
              <w:t>旗陆宝镁业</w:t>
            </w:r>
            <w:proofErr w:type="gramEnd"/>
            <w:r>
              <w:rPr>
                <w:sz w:val="20"/>
              </w:rPr>
              <w:t>有限责任公司</w:t>
            </w:r>
            <w:bookmarkEnd w:id="0"/>
          </w:p>
        </w:tc>
      </w:tr>
      <w:tr w:rsidR="00DA1418" w14:paraId="76402C41" w14:textId="77777777">
        <w:trPr>
          <w:trHeight w:val="795"/>
          <w:jc w:val="center"/>
        </w:trPr>
        <w:tc>
          <w:tcPr>
            <w:tcW w:w="2165" w:type="dxa"/>
            <w:vAlign w:val="center"/>
          </w:tcPr>
          <w:p w14:paraId="550A9081" w14:textId="77777777" w:rsidR="002D4D32" w:rsidRDefault="00000000">
            <w:pPr>
              <w:spacing w:line="240" w:lineRule="exact"/>
              <w:jc w:val="center"/>
              <w:rPr>
                <w:b/>
                <w:sz w:val="20"/>
              </w:rPr>
            </w:pPr>
            <w:r>
              <w:rPr>
                <w:rFonts w:hint="eastAsia"/>
                <w:b/>
                <w:sz w:val="20"/>
              </w:rPr>
              <w:t>申请管理体系认证标准</w:t>
            </w:r>
          </w:p>
          <w:p w14:paraId="11568513" w14:textId="77777777" w:rsidR="002D4D32" w:rsidRDefault="00000000">
            <w:pPr>
              <w:spacing w:line="160" w:lineRule="exact"/>
              <w:jc w:val="center"/>
              <w:rPr>
                <w:sz w:val="16"/>
                <w:szCs w:val="16"/>
              </w:rPr>
            </w:pPr>
          </w:p>
        </w:tc>
        <w:tc>
          <w:tcPr>
            <w:tcW w:w="4517" w:type="dxa"/>
            <w:gridSpan w:val="3"/>
            <w:vAlign w:val="center"/>
          </w:tcPr>
          <w:p w14:paraId="3A61517E" w14:textId="18321982" w:rsidR="00E34B17" w:rsidRPr="00E34B17" w:rsidRDefault="00DC6F43" w:rsidP="00E34B17">
            <w:pPr>
              <w:rPr>
                <w:sz w:val="22"/>
                <w:szCs w:val="22"/>
              </w:rPr>
            </w:pPr>
            <w:r>
              <w:rPr>
                <w:noProof/>
              </w:rPr>
              <w:drawing>
                <wp:anchor distT="0" distB="0" distL="114300" distR="114300" simplePos="0" relativeHeight="251659776" behindDoc="0" locked="0" layoutInCell="1" allowOverlap="1" wp14:anchorId="61BA35E1" wp14:editId="3E90B782">
                  <wp:simplePos x="0" y="0"/>
                  <wp:positionH relativeFrom="column">
                    <wp:posOffset>-1532255</wp:posOffset>
                  </wp:positionH>
                  <wp:positionV relativeFrom="paragraph">
                    <wp:posOffset>-694690</wp:posOffset>
                  </wp:positionV>
                  <wp:extent cx="6807835" cy="97231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835" cy="972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B17" w:rsidRPr="00E34B17">
              <w:rPr>
                <w:rFonts w:hint="eastAsia"/>
                <w:sz w:val="22"/>
                <w:szCs w:val="22"/>
              </w:rPr>
              <w:t>■</w:t>
            </w:r>
            <w:r w:rsidR="00E34B17" w:rsidRPr="00E34B17">
              <w:rPr>
                <w:rFonts w:hint="eastAsia"/>
                <w:sz w:val="22"/>
                <w:szCs w:val="22"/>
              </w:rPr>
              <w:t xml:space="preserve">GB/T19001-2016/ISO 9001:2015  </w:t>
            </w:r>
          </w:p>
          <w:p w14:paraId="42802252" w14:textId="77777777" w:rsidR="00E34B17" w:rsidRPr="00E34B17" w:rsidRDefault="00E34B17" w:rsidP="00E34B17">
            <w:pPr>
              <w:rPr>
                <w:sz w:val="22"/>
                <w:szCs w:val="22"/>
              </w:rPr>
            </w:pPr>
            <w:r w:rsidRPr="00E34B17">
              <w:rPr>
                <w:rFonts w:hint="eastAsia"/>
                <w:sz w:val="22"/>
                <w:szCs w:val="22"/>
              </w:rPr>
              <w:t>■</w:t>
            </w:r>
            <w:r w:rsidRPr="00E34B17">
              <w:rPr>
                <w:rFonts w:hint="eastAsia"/>
                <w:sz w:val="22"/>
                <w:szCs w:val="22"/>
              </w:rPr>
              <w:t>GB/T 23331-2020/ISO50001</w:t>
            </w:r>
            <w:r w:rsidRPr="00E34B17">
              <w:rPr>
                <w:rFonts w:hint="eastAsia"/>
                <w:sz w:val="22"/>
                <w:szCs w:val="22"/>
              </w:rPr>
              <w:t>：</w:t>
            </w:r>
            <w:r w:rsidRPr="00E34B17">
              <w:rPr>
                <w:rFonts w:hint="eastAsia"/>
                <w:sz w:val="22"/>
                <w:szCs w:val="22"/>
              </w:rPr>
              <w:t>2018</w:t>
            </w:r>
            <w:r w:rsidRPr="00E34B17">
              <w:rPr>
                <w:rFonts w:hint="eastAsia"/>
                <w:sz w:val="22"/>
                <w:szCs w:val="22"/>
              </w:rPr>
              <w:t>标准</w:t>
            </w:r>
          </w:p>
          <w:p w14:paraId="48B16B92" w14:textId="77777777" w:rsidR="00E34B17" w:rsidRPr="00E34B17" w:rsidRDefault="00E34B17" w:rsidP="00E34B17">
            <w:pPr>
              <w:rPr>
                <w:sz w:val="22"/>
                <w:szCs w:val="22"/>
              </w:rPr>
            </w:pPr>
            <w:r w:rsidRPr="00E34B17">
              <w:rPr>
                <w:rFonts w:hint="eastAsia"/>
                <w:sz w:val="22"/>
                <w:szCs w:val="22"/>
              </w:rPr>
              <w:t>■</w:t>
            </w:r>
            <w:r w:rsidRPr="00E34B17">
              <w:rPr>
                <w:rFonts w:hint="eastAsia"/>
                <w:sz w:val="22"/>
                <w:szCs w:val="22"/>
              </w:rPr>
              <w:t xml:space="preserve">RB/114-2014 </w:t>
            </w:r>
            <w:r w:rsidRPr="00E34B17">
              <w:rPr>
                <w:rFonts w:hint="eastAsia"/>
                <w:sz w:val="22"/>
                <w:szCs w:val="22"/>
              </w:rPr>
              <w:t>能源管理体系</w:t>
            </w:r>
            <w:r w:rsidRPr="00E34B17">
              <w:rPr>
                <w:rFonts w:hint="eastAsia"/>
                <w:sz w:val="22"/>
                <w:szCs w:val="22"/>
              </w:rPr>
              <w:t xml:space="preserve"> </w:t>
            </w:r>
            <w:r w:rsidRPr="00E34B17">
              <w:rPr>
                <w:rFonts w:hint="eastAsia"/>
                <w:sz w:val="22"/>
                <w:szCs w:val="22"/>
              </w:rPr>
              <w:t>纯碱、焦化、橡塑制品、制药等化工企业认证要求</w:t>
            </w:r>
          </w:p>
          <w:p w14:paraId="59789A54" w14:textId="77777777" w:rsidR="00E34B17" w:rsidRPr="00E34B17" w:rsidRDefault="00E34B17" w:rsidP="00E34B17">
            <w:pPr>
              <w:rPr>
                <w:sz w:val="22"/>
                <w:szCs w:val="22"/>
              </w:rPr>
            </w:pPr>
            <w:r w:rsidRPr="00E34B17">
              <w:rPr>
                <w:rFonts w:hint="eastAsia"/>
                <w:sz w:val="22"/>
                <w:szCs w:val="22"/>
              </w:rPr>
              <w:t>■</w:t>
            </w:r>
            <w:r w:rsidRPr="00E34B17">
              <w:rPr>
                <w:rFonts w:hint="eastAsia"/>
                <w:sz w:val="22"/>
                <w:szCs w:val="22"/>
              </w:rPr>
              <w:t xml:space="preserve">RB/117-2014 </w:t>
            </w:r>
            <w:r w:rsidRPr="00E34B17">
              <w:rPr>
                <w:rFonts w:hint="eastAsia"/>
                <w:sz w:val="22"/>
                <w:szCs w:val="22"/>
              </w:rPr>
              <w:t>能源管理体系</w:t>
            </w:r>
            <w:r w:rsidRPr="00E34B17">
              <w:rPr>
                <w:rFonts w:hint="eastAsia"/>
                <w:sz w:val="22"/>
                <w:szCs w:val="22"/>
              </w:rPr>
              <w:t xml:space="preserve"> </w:t>
            </w:r>
            <w:r w:rsidRPr="00E34B17">
              <w:rPr>
                <w:rFonts w:hint="eastAsia"/>
                <w:sz w:val="22"/>
                <w:szCs w:val="22"/>
              </w:rPr>
              <w:t>有色金属企业认证要求</w:t>
            </w:r>
          </w:p>
          <w:p w14:paraId="02C55DA3" w14:textId="77777777" w:rsidR="00E34B17" w:rsidRPr="00E34B17" w:rsidRDefault="00E34B17" w:rsidP="00E34B17">
            <w:pPr>
              <w:rPr>
                <w:sz w:val="22"/>
                <w:szCs w:val="22"/>
              </w:rPr>
            </w:pPr>
            <w:r w:rsidRPr="00E34B17">
              <w:rPr>
                <w:rFonts w:hint="eastAsia"/>
                <w:sz w:val="22"/>
                <w:szCs w:val="22"/>
              </w:rPr>
              <w:t>■适用于受审核方的法律法规及其他要求；</w:t>
            </w:r>
          </w:p>
          <w:p w14:paraId="466577D0" w14:textId="68A5F6E0" w:rsidR="002D4D32" w:rsidRDefault="00E34B17" w:rsidP="00E34B17">
            <w:pPr>
              <w:rPr>
                <w:sz w:val="22"/>
                <w:szCs w:val="22"/>
              </w:rPr>
            </w:pPr>
            <w:r w:rsidRPr="00E34B17">
              <w:rPr>
                <w:rFonts w:hint="eastAsia"/>
                <w:sz w:val="22"/>
                <w:szCs w:val="22"/>
              </w:rPr>
              <w:t>■受审核方管理体系文件</w:t>
            </w:r>
            <w:r w:rsidRPr="00E34B17">
              <w:rPr>
                <w:rFonts w:hint="eastAsia"/>
                <w:sz w:val="22"/>
                <w:szCs w:val="22"/>
              </w:rPr>
              <w:t xml:space="preserve"> (</w:t>
            </w:r>
            <w:r w:rsidRPr="00E34B17">
              <w:rPr>
                <w:rFonts w:hint="eastAsia"/>
                <w:sz w:val="22"/>
                <w:szCs w:val="22"/>
              </w:rPr>
              <w:t>手册版本号：</w:t>
            </w:r>
            <w:r w:rsidRPr="00E34B17">
              <w:rPr>
                <w:rFonts w:hint="eastAsia"/>
                <w:sz w:val="22"/>
                <w:szCs w:val="22"/>
              </w:rPr>
              <w:t>A/0 )</w:t>
            </w:r>
          </w:p>
        </w:tc>
        <w:tc>
          <w:tcPr>
            <w:tcW w:w="1134" w:type="dxa"/>
            <w:vAlign w:val="center"/>
          </w:tcPr>
          <w:p w14:paraId="3DB239E2"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79636C57" w14:textId="77777777" w:rsidR="002D4D32" w:rsidRDefault="00000000">
            <w:pPr>
              <w:widowControl/>
              <w:jc w:val="left"/>
              <w:rPr>
                <w:sz w:val="22"/>
                <w:szCs w:val="22"/>
              </w:rPr>
            </w:pPr>
            <w:bookmarkStart w:id="1" w:name="合同编号"/>
            <w:r>
              <w:rPr>
                <w:sz w:val="22"/>
                <w:szCs w:val="22"/>
              </w:rPr>
              <w:t xml:space="preserve">1172-2022-Q </w:t>
            </w:r>
            <w:proofErr w:type="spellStart"/>
            <w:r>
              <w:rPr>
                <w:sz w:val="22"/>
                <w:szCs w:val="22"/>
              </w:rPr>
              <w:t>EnMS</w:t>
            </w:r>
            <w:bookmarkEnd w:id="1"/>
            <w:proofErr w:type="spellEnd"/>
          </w:p>
        </w:tc>
      </w:tr>
      <w:tr w:rsidR="00DA1418" w14:paraId="117E2F28" w14:textId="77777777">
        <w:trPr>
          <w:trHeight w:val="612"/>
          <w:jc w:val="center"/>
        </w:trPr>
        <w:tc>
          <w:tcPr>
            <w:tcW w:w="2165" w:type="dxa"/>
            <w:vAlign w:val="center"/>
          </w:tcPr>
          <w:p w14:paraId="16EEB420"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5E80E280" w14:textId="13C51266" w:rsidR="002D4D32" w:rsidRDefault="00000000">
            <w:pPr>
              <w:spacing w:line="280" w:lineRule="exact"/>
              <w:rPr>
                <w:sz w:val="18"/>
                <w:szCs w:val="18"/>
              </w:rPr>
            </w:pPr>
            <w:bookmarkStart w:id="2" w:name="初审"/>
            <w:r>
              <w:rPr>
                <w:rFonts w:hint="eastAsia"/>
                <w:sz w:val="22"/>
                <w:szCs w:val="22"/>
              </w:rPr>
              <w:t>■</w:t>
            </w:r>
            <w:bookmarkEnd w:id="2"/>
            <w:r>
              <w:rPr>
                <w:rFonts w:hint="eastAsia"/>
                <w:sz w:val="22"/>
                <w:szCs w:val="22"/>
              </w:rPr>
              <w:t>初审第</w:t>
            </w:r>
            <w:r>
              <w:rPr>
                <w:sz w:val="22"/>
                <w:szCs w:val="22"/>
              </w:rPr>
              <w:t>(</w:t>
            </w:r>
            <w:proofErr w:type="gramStart"/>
            <w:r w:rsidR="00E34B17">
              <w:rPr>
                <w:rFonts w:hint="eastAsia"/>
                <w:sz w:val="22"/>
                <w:szCs w:val="22"/>
              </w:rPr>
              <w:t>一</w:t>
            </w:r>
            <w:proofErr w:type="gramEnd"/>
            <w:r>
              <w:rPr>
                <w:sz w:val="22"/>
                <w:szCs w:val="22"/>
              </w:rPr>
              <w:t>)</w:t>
            </w:r>
            <w:r>
              <w:rPr>
                <w:rFonts w:hint="eastAsia"/>
                <w:sz w:val="22"/>
                <w:szCs w:val="22"/>
              </w:rPr>
              <w:t>阶段审核</w:t>
            </w:r>
          </w:p>
        </w:tc>
      </w:tr>
      <w:tr w:rsidR="00DA1418" w14:paraId="7ACA548C" w14:textId="77777777">
        <w:trPr>
          <w:trHeight w:val="180"/>
          <w:jc w:val="center"/>
        </w:trPr>
        <w:tc>
          <w:tcPr>
            <w:tcW w:w="2165" w:type="dxa"/>
            <w:vMerge w:val="restart"/>
            <w:vAlign w:val="center"/>
          </w:tcPr>
          <w:p w14:paraId="30E3BF2A"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C29797D"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4E2671F9"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3EF34D3" w14:textId="4BBFD859" w:rsidR="002D4D32" w:rsidRDefault="00000000">
            <w:pPr>
              <w:snapToGrid w:val="0"/>
              <w:spacing w:line="320" w:lineRule="exact"/>
              <w:ind w:left="1309"/>
              <w:rPr>
                <w:sz w:val="16"/>
                <w:szCs w:val="16"/>
              </w:rPr>
            </w:pPr>
            <w:r>
              <w:rPr>
                <w:rFonts w:hint="eastAsia"/>
                <w:b/>
                <w:sz w:val="22"/>
                <w:szCs w:val="22"/>
              </w:rPr>
              <w:t>审核员证号</w:t>
            </w:r>
          </w:p>
        </w:tc>
      </w:tr>
      <w:tr w:rsidR="00DA1418" w14:paraId="7027B3F5" w14:textId="77777777">
        <w:trPr>
          <w:trHeight w:val="180"/>
          <w:jc w:val="center"/>
        </w:trPr>
        <w:tc>
          <w:tcPr>
            <w:tcW w:w="2165" w:type="dxa"/>
            <w:vMerge/>
            <w:vAlign w:val="center"/>
          </w:tcPr>
          <w:p w14:paraId="3F1A6D27" w14:textId="77777777" w:rsidR="002D4D32" w:rsidRDefault="00000000">
            <w:pPr>
              <w:snapToGrid w:val="0"/>
              <w:spacing w:line="320" w:lineRule="exact"/>
              <w:jc w:val="center"/>
              <w:rPr>
                <w:b/>
                <w:sz w:val="22"/>
                <w:szCs w:val="22"/>
              </w:rPr>
            </w:pPr>
          </w:p>
        </w:tc>
        <w:tc>
          <w:tcPr>
            <w:tcW w:w="1185" w:type="dxa"/>
            <w:vAlign w:val="center"/>
          </w:tcPr>
          <w:p w14:paraId="73DA5964" w14:textId="77777777" w:rsidR="002D4D32" w:rsidRPr="00E34B17" w:rsidRDefault="00000000">
            <w:pPr>
              <w:snapToGrid w:val="0"/>
              <w:spacing w:line="320" w:lineRule="exact"/>
              <w:ind w:firstLineChars="50" w:firstLine="110"/>
              <w:rPr>
                <w:sz w:val="22"/>
                <w:szCs w:val="22"/>
              </w:rPr>
            </w:pPr>
            <w:r w:rsidRPr="00E34B17">
              <w:rPr>
                <w:sz w:val="22"/>
                <w:szCs w:val="22"/>
              </w:rPr>
              <w:t>王琳</w:t>
            </w:r>
          </w:p>
        </w:tc>
        <w:tc>
          <w:tcPr>
            <w:tcW w:w="1184" w:type="dxa"/>
            <w:vAlign w:val="center"/>
          </w:tcPr>
          <w:p w14:paraId="1AA44492" w14:textId="77777777" w:rsidR="002D4D32" w:rsidRPr="00E34B17" w:rsidRDefault="00000000">
            <w:pPr>
              <w:snapToGrid w:val="0"/>
              <w:spacing w:line="320" w:lineRule="exact"/>
              <w:ind w:left="572"/>
              <w:rPr>
                <w:sz w:val="22"/>
                <w:szCs w:val="22"/>
              </w:rPr>
            </w:pPr>
            <w:r w:rsidRPr="00E34B17">
              <w:rPr>
                <w:sz w:val="22"/>
                <w:szCs w:val="22"/>
              </w:rPr>
              <w:t>组长</w:t>
            </w:r>
          </w:p>
        </w:tc>
        <w:tc>
          <w:tcPr>
            <w:tcW w:w="5595" w:type="dxa"/>
            <w:gridSpan w:val="3"/>
            <w:vAlign w:val="center"/>
          </w:tcPr>
          <w:p w14:paraId="2AE7569A" w14:textId="4963DB22" w:rsidR="002D4D32" w:rsidRPr="00E34B17" w:rsidRDefault="00000000">
            <w:pPr>
              <w:snapToGrid w:val="0"/>
              <w:spacing w:line="320" w:lineRule="exact"/>
              <w:ind w:left="1309"/>
              <w:rPr>
                <w:sz w:val="22"/>
                <w:szCs w:val="22"/>
              </w:rPr>
            </w:pPr>
            <w:r w:rsidRPr="00E34B17">
              <w:rPr>
                <w:sz w:val="22"/>
                <w:szCs w:val="22"/>
              </w:rPr>
              <w:t>2022-N1EnMS-1254369</w:t>
            </w:r>
          </w:p>
          <w:p w14:paraId="07F22951" w14:textId="77777777" w:rsidR="002D4D32" w:rsidRPr="00E34B17" w:rsidRDefault="00000000">
            <w:pPr>
              <w:snapToGrid w:val="0"/>
              <w:spacing w:line="320" w:lineRule="exact"/>
              <w:ind w:left="1309"/>
              <w:rPr>
                <w:sz w:val="22"/>
                <w:szCs w:val="22"/>
              </w:rPr>
            </w:pPr>
            <w:r w:rsidRPr="00E34B17">
              <w:rPr>
                <w:sz w:val="22"/>
                <w:szCs w:val="22"/>
              </w:rPr>
              <w:t>2022-N1QMS-1254369</w:t>
            </w:r>
          </w:p>
        </w:tc>
      </w:tr>
      <w:tr w:rsidR="00DA1418" w14:paraId="379B452F" w14:textId="77777777">
        <w:trPr>
          <w:trHeight w:val="180"/>
          <w:jc w:val="center"/>
        </w:trPr>
        <w:tc>
          <w:tcPr>
            <w:tcW w:w="2165" w:type="dxa"/>
            <w:vMerge/>
            <w:vAlign w:val="center"/>
          </w:tcPr>
          <w:p w14:paraId="2E314682" w14:textId="77777777" w:rsidR="002D4D32" w:rsidRDefault="00000000">
            <w:pPr>
              <w:snapToGrid w:val="0"/>
              <w:spacing w:line="320" w:lineRule="exact"/>
              <w:jc w:val="center"/>
              <w:rPr>
                <w:b/>
                <w:sz w:val="22"/>
                <w:szCs w:val="22"/>
              </w:rPr>
            </w:pPr>
          </w:p>
        </w:tc>
        <w:tc>
          <w:tcPr>
            <w:tcW w:w="1185" w:type="dxa"/>
            <w:vAlign w:val="center"/>
          </w:tcPr>
          <w:p w14:paraId="336AB222" w14:textId="77777777" w:rsidR="002D4D32" w:rsidRPr="00E34B17" w:rsidRDefault="00000000">
            <w:pPr>
              <w:snapToGrid w:val="0"/>
              <w:spacing w:line="320" w:lineRule="exact"/>
              <w:ind w:firstLineChars="50" w:firstLine="110"/>
              <w:rPr>
                <w:sz w:val="22"/>
                <w:szCs w:val="22"/>
              </w:rPr>
            </w:pPr>
            <w:r w:rsidRPr="00E34B17">
              <w:rPr>
                <w:sz w:val="22"/>
                <w:szCs w:val="22"/>
              </w:rPr>
              <w:t>周涛</w:t>
            </w:r>
          </w:p>
        </w:tc>
        <w:tc>
          <w:tcPr>
            <w:tcW w:w="1184" w:type="dxa"/>
            <w:vAlign w:val="center"/>
          </w:tcPr>
          <w:p w14:paraId="1F409214" w14:textId="77777777" w:rsidR="002D4D32" w:rsidRPr="00E34B17" w:rsidRDefault="00000000">
            <w:pPr>
              <w:snapToGrid w:val="0"/>
              <w:spacing w:line="320" w:lineRule="exact"/>
              <w:ind w:left="572"/>
              <w:rPr>
                <w:sz w:val="22"/>
                <w:szCs w:val="22"/>
              </w:rPr>
            </w:pPr>
            <w:r w:rsidRPr="00E34B17">
              <w:rPr>
                <w:sz w:val="22"/>
                <w:szCs w:val="22"/>
              </w:rPr>
              <w:t>组员</w:t>
            </w:r>
          </w:p>
        </w:tc>
        <w:tc>
          <w:tcPr>
            <w:tcW w:w="5595" w:type="dxa"/>
            <w:gridSpan w:val="3"/>
            <w:vAlign w:val="center"/>
          </w:tcPr>
          <w:p w14:paraId="0B30C6EF" w14:textId="7BC38E2C" w:rsidR="002D4D32" w:rsidRPr="00E34B17" w:rsidRDefault="00000000">
            <w:pPr>
              <w:snapToGrid w:val="0"/>
              <w:spacing w:line="320" w:lineRule="exact"/>
              <w:ind w:left="1309"/>
              <w:rPr>
                <w:sz w:val="22"/>
                <w:szCs w:val="22"/>
              </w:rPr>
            </w:pPr>
            <w:r w:rsidRPr="00E34B17">
              <w:rPr>
                <w:sz w:val="22"/>
                <w:szCs w:val="22"/>
              </w:rPr>
              <w:t>2021-N1EnMS-2072033</w:t>
            </w:r>
          </w:p>
          <w:p w14:paraId="694C851B" w14:textId="77777777" w:rsidR="002D4D32" w:rsidRPr="00E34B17" w:rsidRDefault="00000000">
            <w:pPr>
              <w:snapToGrid w:val="0"/>
              <w:spacing w:line="320" w:lineRule="exact"/>
              <w:ind w:left="1309"/>
              <w:rPr>
                <w:sz w:val="22"/>
                <w:szCs w:val="22"/>
              </w:rPr>
            </w:pPr>
            <w:r w:rsidRPr="00E34B17">
              <w:rPr>
                <w:sz w:val="22"/>
                <w:szCs w:val="22"/>
              </w:rPr>
              <w:t>2021-N1QMS-4072033</w:t>
            </w:r>
          </w:p>
        </w:tc>
      </w:tr>
      <w:tr w:rsidR="00DA1418" w14:paraId="7C822888" w14:textId="77777777">
        <w:trPr>
          <w:trHeight w:val="180"/>
          <w:jc w:val="center"/>
        </w:trPr>
        <w:tc>
          <w:tcPr>
            <w:tcW w:w="2165" w:type="dxa"/>
            <w:vMerge/>
            <w:vAlign w:val="center"/>
          </w:tcPr>
          <w:p w14:paraId="5AB9F6E3" w14:textId="77777777" w:rsidR="002D4D32" w:rsidRDefault="00000000">
            <w:pPr>
              <w:snapToGrid w:val="0"/>
              <w:spacing w:line="320" w:lineRule="exact"/>
              <w:jc w:val="center"/>
              <w:rPr>
                <w:b/>
                <w:sz w:val="22"/>
                <w:szCs w:val="22"/>
              </w:rPr>
            </w:pPr>
          </w:p>
        </w:tc>
        <w:tc>
          <w:tcPr>
            <w:tcW w:w="1185" w:type="dxa"/>
            <w:vAlign w:val="center"/>
          </w:tcPr>
          <w:p w14:paraId="2B414200"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018DC42F"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36ABEBCF" w14:textId="77777777" w:rsidR="002D4D32" w:rsidRDefault="00000000">
            <w:pPr>
              <w:snapToGrid w:val="0"/>
              <w:spacing w:line="320" w:lineRule="exact"/>
              <w:ind w:left="1309"/>
              <w:rPr>
                <w:b/>
                <w:sz w:val="22"/>
                <w:szCs w:val="22"/>
                <w:highlight w:val="yellow"/>
              </w:rPr>
            </w:pPr>
          </w:p>
        </w:tc>
      </w:tr>
      <w:tr w:rsidR="00DA1418" w14:paraId="51809C6C" w14:textId="77777777">
        <w:trPr>
          <w:trHeight w:val="4957"/>
          <w:jc w:val="center"/>
        </w:trPr>
        <w:tc>
          <w:tcPr>
            <w:tcW w:w="2165" w:type="dxa"/>
            <w:vAlign w:val="center"/>
          </w:tcPr>
          <w:p w14:paraId="754630AD" w14:textId="77777777" w:rsidR="002D4D32" w:rsidRDefault="00000000">
            <w:pPr>
              <w:snapToGrid w:val="0"/>
              <w:spacing w:line="320" w:lineRule="exact"/>
              <w:jc w:val="center"/>
              <w:rPr>
                <w:b/>
                <w:sz w:val="22"/>
                <w:szCs w:val="22"/>
              </w:rPr>
            </w:pPr>
            <w:r>
              <w:rPr>
                <w:rFonts w:hint="eastAsia"/>
                <w:b/>
                <w:sz w:val="22"/>
                <w:szCs w:val="22"/>
              </w:rPr>
              <w:t>审核组工作情况</w:t>
            </w:r>
          </w:p>
          <w:p w14:paraId="20C65C9A" w14:textId="77777777" w:rsidR="002D4D32" w:rsidRDefault="00000000">
            <w:pPr>
              <w:snapToGrid w:val="0"/>
              <w:spacing w:line="320" w:lineRule="exact"/>
              <w:jc w:val="center"/>
              <w:rPr>
                <w:b/>
                <w:sz w:val="22"/>
                <w:szCs w:val="22"/>
              </w:rPr>
            </w:pPr>
          </w:p>
        </w:tc>
        <w:tc>
          <w:tcPr>
            <w:tcW w:w="7964" w:type="dxa"/>
            <w:gridSpan w:val="5"/>
          </w:tcPr>
          <w:p w14:paraId="74DB4E3E" w14:textId="09ADB0C7"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34B17">
              <w:rPr>
                <w:rFonts w:hint="eastAsia"/>
                <w:sz w:val="20"/>
              </w:rPr>
              <w:t>2</w:t>
            </w:r>
            <w:r w:rsidR="00E34B17">
              <w:rPr>
                <w:sz w:val="20"/>
              </w:rPr>
              <w:t>022.11.25</w:t>
            </w:r>
          </w:p>
          <w:p w14:paraId="1C55999C" w14:textId="7B2C45F8"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34B17">
              <w:rPr>
                <w:rFonts w:hint="eastAsia"/>
                <w:sz w:val="20"/>
              </w:rPr>
              <w:t>2</w:t>
            </w:r>
            <w:r w:rsidR="00E34B17">
              <w:rPr>
                <w:sz w:val="20"/>
              </w:rPr>
              <w:t>02.11.25</w:t>
            </w:r>
          </w:p>
          <w:p w14:paraId="1AF2BD88" w14:textId="29B58D6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34B17">
              <w:rPr>
                <w:rFonts w:hint="eastAsia"/>
                <w:sz w:val="22"/>
                <w:szCs w:val="22"/>
              </w:rPr>
              <w:t>■</w:t>
            </w:r>
            <w:r w:rsidRPr="00E34B17">
              <w:rPr>
                <w:rFonts w:hint="eastAsia"/>
                <w:b/>
                <w:strike/>
                <w:sz w:val="22"/>
                <w:szCs w:val="22"/>
              </w:rPr>
              <w:t>否</w:t>
            </w:r>
            <w:r w:rsidRPr="00E34B17">
              <w:rPr>
                <w:rFonts w:ascii="宋体" w:hAnsi="宋体" w:hint="eastAsia"/>
                <w:strike/>
                <w:sz w:val="22"/>
                <w:szCs w:val="22"/>
              </w:rPr>
              <w:t>□</w:t>
            </w:r>
            <w:r>
              <w:rPr>
                <w:rFonts w:hint="eastAsia"/>
                <w:b/>
                <w:sz w:val="22"/>
                <w:szCs w:val="22"/>
              </w:rPr>
              <w:t>按审核计划进行审核</w:t>
            </w:r>
          </w:p>
          <w:p w14:paraId="6D5DC54C" w14:textId="1EE41D2C"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34B17">
              <w:rPr>
                <w:rFonts w:hint="eastAsia"/>
                <w:sz w:val="22"/>
                <w:szCs w:val="22"/>
              </w:rPr>
              <w:t>■</w:t>
            </w:r>
            <w:r w:rsidRPr="00E34B17">
              <w:rPr>
                <w:rFonts w:hint="eastAsia"/>
                <w:b/>
                <w:strike/>
                <w:sz w:val="22"/>
                <w:szCs w:val="22"/>
              </w:rPr>
              <w:t>否</w:t>
            </w:r>
            <w:r w:rsidRPr="00E34B17">
              <w:rPr>
                <w:rFonts w:ascii="宋体" w:hAnsi="宋体" w:hint="eastAsia"/>
                <w:strike/>
                <w:sz w:val="22"/>
                <w:szCs w:val="22"/>
              </w:rPr>
              <w:t>□</w:t>
            </w:r>
            <w:r>
              <w:rPr>
                <w:rFonts w:hint="eastAsia"/>
                <w:b/>
                <w:sz w:val="22"/>
                <w:szCs w:val="22"/>
              </w:rPr>
              <w:t>按程序进行审核</w:t>
            </w:r>
          </w:p>
          <w:p w14:paraId="4166EBF8" w14:textId="0DCFB060"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34B17">
              <w:rPr>
                <w:rFonts w:hint="eastAsia"/>
                <w:sz w:val="22"/>
                <w:szCs w:val="22"/>
              </w:rPr>
              <w:t>■</w:t>
            </w:r>
            <w:r w:rsidRPr="00E34B17">
              <w:rPr>
                <w:rFonts w:hint="eastAsia"/>
                <w:b/>
                <w:strike/>
                <w:sz w:val="22"/>
                <w:szCs w:val="22"/>
              </w:rPr>
              <w:t>否</w:t>
            </w:r>
            <w:r w:rsidRPr="00E34B17">
              <w:rPr>
                <w:rFonts w:ascii="宋体" w:hAnsi="宋体" w:hint="eastAsia"/>
                <w:strike/>
                <w:sz w:val="22"/>
                <w:szCs w:val="22"/>
              </w:rPr>
              <w:t>□</w:t>
            </w:r>
            <w:r>
              <w:rPr>
                <w:rFonts w:hint="eastAsia"/>
                <w:b/>
                <w:sz w:val="22"/>
                <w:szCs w:val="22"/>
              </w:rPr>
              <w:t>独立、公正、认真负责。</w:t>
            </w:r>
          </w:p>
          <w:p w14:paraId="24777092" w14:textId="6B0B5EFB"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34B17">
              <w:rPr>
                <w:rFonts w:hint="eastAsia"/>
                <w:sz w:val="22"/>
                <w:szCs w:val="22"/>
              </w:rPr>
              <w:t>■</w:t>
            </w:r>
            <w:r w:rsidRPr="00E34B17">
              <w:rPr>
                <w:rFonts w:hint="eastAsia"/>
                <w:b/>
                <w:strike/>
                <w:sz w:val="22"/>
                <w:szCs w:val="22"/>
              </w:rPr>
              <w:t>否</w:t>
            </w:r>
            <w:r w:rsidRPr="00E34B17">
              <w:rPr>
                <w:rFonts w:ascii="宋体" w:hAnsi="宋体" w:hint="eastAsia"/>
                <w:strike/>
                <w:sz w:val="22"/>
                <w:szCs w:val="22"/>
              </w:rPr>
              <w:t>□</w:t>
            </w:r>
            <w:r>
              <w:rPr>
                <w:rFonts w:hint="eastAsia"/>
                <w:b/>
                <w:sz w:val="22"/>
                <w:szCs w:val="22"/>
              </w:rPr>
              <w:t>融洽。</w:t>
            </w:r>
          </w:p>
          <w:p w14:paraId="152664F6" w14:textId="5A6594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34B17">
              <w:rPr>
                <w:rFonts w:hint="eastAsia"/>
                <w:sz w:val="22"/>
                <w:szCs w:val="22"/>
              </w:rPr>
              <w:t>■</w:t>
            </w:r>
            <w:r w:rsidRPr="00E34B17">
              <w:rPr>
                <w:rFonts w:hint="eastAsia"/>
                <w:b/>
                <w:strike/>
                <w:sz w:val="22"/>
                <w:szCs w:val="22"/>
              </w:rPr>
              <w:t>否</w:t>
            </w:r>
            <w:r w:rsidRPr="00E34B17">
              <w:rPr>
                <w:rFonts w:ascii="宋体" w:hAnsi="宋体" w:hint="eastAsia"/>
                <w:strike/>
                <w:sz w:val="22"/>
                <w:szCs w:val="22"/>
              </w:rPr>
              <w:t>□</w:t>
            </w:r>
            <w:r>
              <w:rPr>
                <w:rFonts w:hint="eastAsia"/>
                <w:b/>
                <w:sz w:val="22"/>
                <w:szCs w:val="22"/>
              </w:rPr>
              <w:t>遵守保密要求。</w:t>
            </w:r>
          </w:p>
          <w:p w14:paraId="7CFBF5A0" w14:textId="20610F85"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34B17">
              <w:rPr>
                <w:rFonts w:hint="eastAsia"/>
                <w:sz w:val="22"/>
                <w:szCs w:val="22"/>
              </w:rPr>
              <w:t>■</w:t>
            </w:r>
            <w:r w:rsidRPr="00E34B17">
              <w:rPr>
                <w:rFonts w:hint="eastAsia"/>
                <w:b/>
                <w:strike/>
                <w:sz w:val="22"/>
                <w:szCs w:val="22"/>
              </w:rPr>
              <w:t>否</w:t>
            </w:r>
            <w:r w:rsidRPr="00E34B17">
              <w:rPr>
                <w:rFonts w:ascii="宋体" w:hAnsi="宋体" w:hint="eastAsia"/>
                <w:strike/>
                <w:sz w:val="22"/>
                <w:szCs w:val="22"/>
              </w:rPr>
              <w:t>□</w:t>
            </w:r>
            <w:r>
              <w:rPr>
                <w:rFonts w:hint="eastAsia"/>
                <w:b/>
                <w:sz w:val="22"/>
                <w:szCs w:val="22"/>
              </w:rPr>
              <w:t>守时、讲究效率。</w:t>
            </w:r>
          </w:p>
          <w:p w14:paraId="690AE72B" w14:textId="05C9FDC2"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w:t>
            </w:r>
            <w:r w:rsidRPr="00E34B17">
              <w:rPr>
                <w:rFonts w:hint="eastAsia"/>
                <w:b/>
                <w:strike/>
                <w:sz w:val="22"/>
                <w:szCs w:val="22"/>
              </w:rPr>
              <w:t>有</w:t>
            </w:r>
            <w:r w:rsidRPr="00E34B17">
              <w:rPr>
                <w:rFonts w:ascii="宋体" w:hAnsi="宋体" w:hint="eastAsia"/>
                <w:strike/>
                <w:sz w:val="22"/>
                <w:szCs w:val="22"/>
              </w:rPr>
              <w:t>□</w:t>
            </w:r>
            <w:r>
              <w:rPr>
                <w:rFonts w:hint="eastAsia"/>
                <w:b/>
                <w:sz w:val="22"/>
                <w:szCs w:val="22"/>
              </w:rPr>
              <w:t>无</w:t>
            </w:r>
            <w:r w:rsidR="00E34B17">
              <w:rPr>
                <w:rFonts w:hint="eastAsia"/>
                <w:sz w:val="22"/>
                <w:szCs w:val="22"/>
              </w:rPr>
              <w:t>■</w:t>
            </w:r>
            <w:r>
              <w:rPr>
                <w:rFonts w:hint="eastAsia"/>
                <w:b/>
                <w:sz w:val="22"/>
                <w:szCs w:val="22"/>
              </w:rPr>
              <w:t>违背事实情况。</w:t>
            </w:r>
          </w:p>
          <w:p w14:paraId="62535A20" w14:textId="19B7C6EE" w:rsidR="002D4D32" w:rsidRDefault="00000000">
            <w:pPr>
              <w:snapToGrid w:val="0"/>
              <w:spacing w:line="276" w:lineRule="auto"/>
              <w:jc w:val="left"/>
              <w:rPr>
                <w:sz w:val="16"/>
                <w:szCs w:val="16"/>
              </w:rPr>
            </w:pPr>
            <w:r>
              <w:rPr>
                <w:sz w:val="22"/>
                <w:szCs w:val="22"/>
              </w:rPr>
              <w:t>10</w:t>
            </w:r>
            <w:r>
              <w:rPr>
                <w:rFonts w:hint="eastAsia"/>
                <w:sz w:val="22"/>
                <w:szCs w:val="22"/>
              </w:rPr>
              <w:t>、</w:t>
            </w:r>
            <w:r w:rsidRPr="00E34B17">
              <w:rPr>
                <w:rFonts w:hint="eastAsia"/>
                <w:b/>
                <w:strike/>
                <w:sz w:val="22"/>
                <w:szCs w:val="22"/>
              </w:rPr>
              <w:t>有</w:t>
            </w:r>
            <w:r w:rsidRPr="00E34B17">
              <w:rPr>
                <w:rFonts w:ascii="宋体" w:hAnsi="宋体" w:hint="eastAsia"/>
                <w:strike/>
                <w:sz w:val="22"/>
                <w:szCs w:val="22"/>
              </w:rPr>
              <w:t>□</w:t>
            </w:r>
            <w:r>
              <w:rPr>
                <w:rFonts w:hint="eastAsia"/>
                <w:b/>
                <w:sz w:val="22"/>
                <w:szCs w:val="22"/>
              </w:rPr>
              <w:t>无</w:t>
            </w:r>
            <w:r w:rsidR="00E34B17">
              <w:rPr>
                <w:rFonts w:hint="eastAsia"/>
                <w:sz w:val="22"/>
                <w:szCs w:val="22"/>
              </w:rPr>
              <w:t>■</w:t>
            </w:r>
            <w:r>
              <w:rPr>
                <w:rFonts w:hint="eastAsia"/>
                <w:b/>
                <w:sz w:val="22"/>
                <w:szCs w:val="22"/>
              </w:rPr>
              <w:t>傲慢无礼、态度粗暴情况。</w:t>
            </w:r>
          </w:p>
          <w:p w14:paraId="32B560FB" w14:textId="42C3DF74"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34B17">
              <w:rPr>
                <w:rFonts w:hint="eastAsia"/>
                <w:sz w:val="22"/>
                <w:szCs w:val="22"/>
              </w:rPr>
              <w:t>■</w:t>
            </w:r>
            <w:r>
              <w:rPr>
                <w:rFonts w:hint="eastAsia"/>
                <w:b/>
                <w:sz w:val="22"/>
                <w:szCs w:val="22"/>
              </w:rPr>
              <w:t>一致</w:t>
            </w:r>
            <w:r w:rsidRPr="00581339">
              <w:rPr>
                <w:rFonts w:ascii="宋体" w:hAnsi="宋体" w:hint="eastAsia"/>
                <w:b/>
                <w:strike/>
                <w:sz w:val="22"/>
                <w:szCs w:val="22"/>
              </w:rPr>
              <w:t>□不一致</w:t>
            </w:r>
          </w:p>
          <w:p w14:paraId="7356517A"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DA1418" w14:paraId="52222B1A" w14:textId="77777777">
        <w:trPr>
          <w:trHeight w:val="2840"/>
          <w:jc w:val="center"/>
        </w:trPr>
        <w:tc>
          <w:tcPr>
            <w:tcW w:w="2165" w:type="dxa"/>
            <w:tcBorders>
              <w:bottom w:val="single" w:sz="8" w:space="0" w:color="auto"/>
            </w:tcBorders>
            <w:vAlign w:val="center"/>
          </w:tcPr>
          <w:p w14:paraId="4DFDB2AD" w14:textId="77777777" w:rsidR="002D4D32" w:rsidRDefault="00000000">
            <w:pPr>
              <w:spacing w:line="320" w:lineRule="exact"/>
              <w:jc w:val="center"/>
              <w:rPr>
                <w:b/>
                <w:sz w:val="22"/>
                <w:szCs w:val="22"/>
              </w:rPr>
            </w:pPr>
            <w:r>
              <w:rPr>
                <w:rFonts w:hint="eastAsia"/>
                <w:b/>
                <w:sz w:val="22"/>
                <w:szCs w:val="22"/>
              </w:rPr>
              <w:t>受审核方意见</w:t>
            </w:r>
          </w:p>
          <w:p w14:paraId="18BC6FB7"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1016834B" w14:textId="77777777" w:rsidR="002D4D32" w:rsidRDefault="00000000">
            <w:pPr>
              <w:spacing w:line="276" w:lineRule="auto"/>
              <w:rPr>
                <w:rFonts w:ascii="宋体"/>
                <w:sz w:val="22"/>
                <w:szCs w:val="22"/>
              </w:rPr>
            </w:pPr>
            <w:r>
              <w:rPr>
                <w:rFonts w:hint="eastAsia"/>
                <w:b/>
                <w:sz w:val="22"/>
                <w:szCs w:val="22"/>
              </w:rPr>
              <w:t>对审核组审核工作</w:t>
            </w:r>
          </w:p>
          <w:p w14:paraId="4AB7967B" w14:textId="7D174F34" w:rsidR="002D4D32" w:rsidRDefault="00581339">
            <w:pPr>
              <w:spacing w:line="276" w:lineRule="auto"/>
              <w:ind w:firstLineChars="450" w:firstLine="990"/>
              <w:rPr>
                <w:sz w:val="16"/>
                <w:szCs w:val="16"/>
              </w:rPr>
            </w:pPr>
            <w:r>
              <w:rPr>
                <w:rFonts w:hint="eastAsia"/>
                <w:sz w:val="22"/>
                <w:szCs w:val="22"/>
              </w:rPr>
              <w:t>■</w:t>
            </w:r>
            <w:r>
              <w:rPr>
                <w:rFonts w:hint="eastAsia"/>
                <w:b/>
                <w:sz w:val="22"/>
                <w:szCs w:val="22"/>
              </w:rPr>
              <w:t>满意（优）</w:t>
            </w:r>
          </w:p>
          <w:p w14:paraId="0014DC68"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B582E97"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1002229"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D2B5510" w14:textId="6288F142" w:rsidR="002D4D32" w:rsidRDefault="00581339" w:rsidP="000F00B9">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26B1C4E"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229BFD8" w14:textId="77777777" w:rsidR="002D4D32" w:rsidRDefault="00000000">
            <w:pPr>
              <w:ind w:firstLineChars="2050" w:firstLine="4510"/>
              <w:rPr>
                <w:sz w:val="22"/>
                <w:szCs w:val="22"/>
              </w:rPr>
            </w:pPr>
          </w:p>
          <w:p w14:paraId="36B17D56" w14:textId="22AAFD80" w:rsidR="002D4D32" w:rsidRDefault="00000000">
            <w:pPr>
              <w:rPr>
                <w:b/>
                <w:sz w:val="22"/>
                <w:szCs w:val="22"/>
              </w:rPr>
            </w:pPr>
            <w:r>
              <w:rPr>
                <w:rFonts w:hint="eastAsia"/>
                <w:b/>
                <w:sz w:val="22"/>
                <w:szCs w:val="22"/>
              </w:rPr>
              <w:t>日期</w:t>
            </w:r>
            <w:r>
              <w:rPr>
                <w:rFonts w:hint="eastAsia"/>
                <w:sz w:val="20"/>
              </w:rPr>
              <w:t>：</w:t>
            </w:r>
            <w:r w:rsidR="00581339">
              <w:rPr>
                <w:rFonts w:hint="eastAsia"/>
                <w:sz w:val="20"/>
              </w:rPr>
              <w:t>2</w:t>
            </w:r>
            <w:r w:rsidR="00581339">
              <w:rPr>
                <w:sz w:val="20"/>
              </w:rPr>
              <w:t>022.11.25</w:t>
            </w:r>
          </w:p>
        </w:tc>
      </w:tr>
    </w:tbl>
    <w:p w14:paraId="03DC5CA4"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9F9B" w14:textId="77777777" w:rsidR="00CC30D7" w:rsidRDefault="00CC30D7">
      <w:r>
        <w:separator/>
      </w:r>
    </w:p>
  </w:endnote>
  <w:endnote w:type="continuationSeparator" w:id="0">
    <w:p w14:paraId="144D7F63" w14:textId="77777777" w:rsidR="00CC30D7" w:rsidRDefault="00C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6EC2"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0BA1" w14:textId="77777777" w:rsidR="00CC30D7" w:rsidRDefault="00CC30D7">
      <w:r>
        <w:separator/>
      </w:r>
    </w:p>
  </w:footnote>
  <w:footnote w:type="continuationSeparator" w:id="0">
    <w:p w14:paraId="564106BE" w14:textId="77777777" w:rsidR="00CC30D7" w:rsidRDefault="00CC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FB61"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09517B6C" wp14:editId="15F8A51F">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EE3434A">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6F997474"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3DF9E4B"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A1418"/>
    <w:rsid w:val="00581339"/>
    <w:rsid w:val="00AC3D66"/>
    <w:rsid w:val="00CC30D7"/>
    <w:rsid w:val="00DA1418"/>
    <w:rsid w:val="00DC6F43"/>
    <w:rsid w:val="00E34B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752D4C8"/>
  <w15:docId w15:val="{74F93A91-4B27-4FB5-8E92-BF4CF247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2015-06-17T11:54:00Z</dcterms:created>
  <dcterms:modified xsi:type="dcterms:W3CDTF">2022-11-29T12:45:00Z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