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0F9C3D9A"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81661D">
        <w:rPr>
          <w:szCs w:val="21"/>
          <w:u w:val="single"/>
        </w:rPr>
        <w:t>1</w:t>
      </w:r>
      <w:r w:rsidR="000012B7">
        <w:rPr>
          <w:szCs w:val="21"/>
          <w:u w:val="single"/>
        </w:rPr>
        <w:t>175</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52DD04C1" w14:textId="4B0CF77F" w:rsidR="000012B7" w:rsidRPr="000012B7" w:rsidRDefault="00881803">
      <w:pPr>
        <w:spacing w:line="500" w:lineRule="exact"/>
        <w:rPr>
          <w:rFonts w:ascii="宋体" w:hAnsi="宋体"/>
          <w:sz w:val="24"/>
          <w:szCs w:val="24"/>
          <w:u w:val="single"/>
        </w:rPr>
      </w:pPr>
      <w:r>
        <w:rPr>
          <w:rFonts w:hint="eastAsia"/>
          <w:sz w:val="24"/>
          <w:szCs w:val="24"/>
        </w:rPr>
        <w:t>企业名称：</w:t>
      </w:r>
      <w:bookmarkStart w:id="1" w:name="组织名称"/>
      <w:r w:rsidR="000012B7" w:rsidRPr="000012B7">
        <w:rPr>
          <w:rFonts w:ascii="宋体" w:hAnsi="宋体" w:hint="eastAsia"/>
          <w:sz w:val="24"/>
          <w:szCs w:val="24"/>
          <w:u w:val="single"/>
        </w:rPr>
        <w:t>中国天楹股份有限公司</w:t>
      </w:r>
      <w:bookmarkEnd w:id="1"/>
    </w:p>
    <w:p w14:paraId="13EA15BD" w14:textId="020505E6"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sidR="000012B7">
        <w:rPr>
          <w:rFonts w:hint="eastAsia"/>
          <w:sz w:val="24"/>
          <w:szCs w:val="24"/>
        </w:rPr>
        <w:t>吴素平</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sidR="000012B7">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832755">
        <w:rPr>
          <w:sz w:val="24"/>
          <w:szCs w:val="24"/>
        </w:rPr>
        <w:t>1</w:t>
      </w:r>
      <w:r w:rsidR="000012B7">
        <w:rPr>
          <w:sz w:val="24"/>
          <w:szCs w:val="24"/>
        </w:rPr>
        <w:t>1</w:t>
      </w:r>
      <w:r>
        <w:rPr>
          <w:rFonts w:hint="eastAsia"/>
          <w:sz w:val="24"/>
          <w:szCs w:val="24"/>
        </w:rPr>
        <w:t>月</w:t>
      </w:r>
      <w:r w:rsidR="00832755">
        <w:rPr>
          <w:sz w:val="24"/>
          <w:szCs w:val="24"/>
        </w:rPr>
        <w:t>2</w:t>
      </w:r>
      <w:r w:rsidR="000012B7">
        <w:rPr>
          <w:sz w:val="24"/>
          <w:szCs w:val="24"/>
        </w:rPr>
        <w:t>8</w:t>
      </w:r>
      <w:r>
        <w:rPr>
          <w:rFonts w:hint="eastAsia"/>
          <w:sz w:val="24"/>
          <w:szCs w:val="24"/>
        </w:rPr>
        <w:t>日</w:t>
      </w:r>
      <w:r>
        <w:rPr>
          <w:sz w:val="24"/>
          <w:szCs w:val="24"/>
        </w:rPr>
        <w:t>~</w:t>
      </w:r>
      <w:r w:rsidR="00832755">
        <w:rPr>
          <w:sz w:val="24"/>
          <w:szCs w:val="24"/>
        </w:rPr>
        <w:t>2</w:t>
      </w:r>
      <w:r w:rsidR="000012B7">
        <w:rPr>
          <w:sz w:val="24"/>
          <w:szCs w:val="24"/>
        </w:rPr>
        <w:t>9</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34"/>
        <w:gridCol w:w="992"/>
        <w:gridCol w:w="1173"/>
      </w:tblGrid>
      <w:tr w:rsidR="00881803" w14:paraId="120D9476" w14:textId="77777777" w:rsidTr="005303F2">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303F2">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3CEAEFAD" w:rsidR="00881803" w:rsidRPr="000012B7" w:rsidRDefault="000012B7" w:rsidP="000012B7">
            <w:pPr>
              <w:spacing w:line="320" w:lineRule="exact"/>
              <w:rPr>
                <w:rFonts w:ascii="宋体" w:hAnsi="宋体"/>
                <w:szCs w:val="21"/>
              </w:rPr>
            </w:pPr>
            <w:r w:rsidRPr="000012B7">
              <w:rPr>
                <w:rFonts w:ascii="宋体" w:hAnsi="宋体" w:hint="eastAsia"/>
                <w:szCs w:val="21"/>
              </w:rPr>
              <w:t>中国天楹股份有限公司</w:t>
            </w:r>
            <w:r w:rsidR="00F71CEB" w:rsidRPr="00E3765D">
              <w:rPr>
                <w:rFonts w:hint="eastAsia"/>
              </w:rPr>
              <w:t>是</w:t>
            </w:r>
            <w:r w:rsidRPr="000012B7">
              <w:rPr>
                <w:rFonts w:hint="eastAsia"/>
              </w:rPr>
              <w:t>生活垃圾焚烧发电项目的投资管理，生活垃圾经营性服务（清扫、生活垃圾分类收集、运输服务）（该企业许可范围内），城市绿化养护服务，河道保洁，金属结构垃圾分类收集产品（垃圾桶、分类亭房、回收站）的制造</w:t>
            </w:r>
            <w:r w:rsidR="00294880" w:rsidRPr="00294880">
              <w:rPr>
                <w:rFonts w:hint="eastAsia"/>
              </w:rPr>
              <w:t>的企业</w:t>
            </w:r>
            <w:r w:rsidR="00294880" w:rsidRPr="00294880">
              <w:rPr>
                <w:rFonts w:hint="eastAsia"/>
              </w:rPr>
              <w:t xml:space="preserve"> </w:t>
            </w:r>
            <w:r w:rsidR="00294880">
              <w:rPr>
                <w:rFonts w:hint="eastAsia"/>
              </w:rPr>
              <w:t>，</w:t>
            </w:r>
            <w:r w:rsidR="00B053B2" w:rsidRPr="00294880">
              <w:rPr>
                <w:rFonts w:hint="eastAsia"/>
              </w:rPr>
              <w:t>上</w:t>
            </w:r>
            <w:r w:rsidR="00555DF1" w:rsidRPr="00294880">
              <w:rPr>
                <w:rFonts w:hint="eastAsia"/>
              </w:rPr>
              <w:t>年产值</w:t>
            </w:r>
            <w:r>
              <w:t>206</w:t>
            </w:r>
            <w:r w:rsidR="00555DF1" w:rsidRPr="00294880">
              <w:rPr>
                <w:rFonts w:hint="eastAsia"/>
              </w:rPr>
              <w:t>亿</w:t>
            </w:r>
            <w:r w:rsidR="00FB4F9D" w:rsidRPr="00294880">
              <w:rPr>
                <w:rFonts w:hint="eastAsia"/>
              </w:rPr>
              <w:t>元</w:t>
            </w:r>
            <w:r w:rsidR="00555DF1" w:rsidRPr="00294880">
              <w:rPr>
                <w:rFonts w:hint="eastAsia"/>
              </w:rPr>
              <w:t>，</w:t>
            </w:r>
            <w:r w:rsidR="00294880">
              <w:rPr>
                <w:rFonts w:hint="eastAsia"/>
              </w:rPr>
              <w:t>是一家上市企业。</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sidRPr="000012B7">
              <w:rPr>
                <w:rFonts w:ascii="宋体" w:hAnsi="宋体" w:hint="eastAsia"/>
                <w:szCs w:val="21"/>
              </w:rPr>
              <w:t>分析测试中心</w:t>
            </w:r>
            <w:r w:rsidR="00BE3994">
              <w:rPr>
                <w:rFonts w:ascii="宋体" w:hAnsi="宋体" w:hint="eastAsia"/>
                <w:szCs w:val="21"/>
              </w:rPr>
              <w:t>、电厂</w:t>
            </w:r>
            <w:r w:rsidR="00881803" w:rsidRPr="00E3765D">
              <w:rPr>
                <w:rFonts w:ascii="宋体" w:hAnsi="宋体" w:cs="宋体" w:hint="eastAsia"/>
                <w:kern w:val="0"/>
                <w:szCs w:val="21"/>
              </w:rPr>
              <w:t>进行传递。为保证职能机构职能发挥，企业给予职能部门管理和协调的权力。</w:t>
            </w:r>
          </w:p>
          <w:p w14:paraId="301B28B1" w14:textId="73764846" w:rsidR="00881803" w:rsidRPr="00F02D55" w:rsidRDefault="00881803" w:rsidP="000012B7">
            <w:pPr>
              <w:spacing w:line="320" w:lineRule="exact"/>
              <w:rPr>
                <w:rFonts w:ascii="宋体" w:hAnsi="宋体" w:cs="宋体"/>
                <w:kern w:val="0"/>
                <w:szCs w:val="21"/>
              </w:rPr>
            </w:pPr>
            <w:r w:rsidRPr="009D0D0F">
              <w:rPr>
                <w:rFonts w:ascii="宋体" w:hAnsi="宋体" w:cs="宋体" w:hint="eastAsia"/>
                <w:color w:val="FF0000"/>
                <w:kern w:val="0"/>
                <w:szCs w:val="21"/>
              </w:rPr>
              <w:t xml:space="preserve">  </w:t>
            </w:r>
            <w:r w:rsidRPr="00F02D55">
              <w:rPr>
                <w:rFonts w:ascii="宋体" w:hAnsi="宋体" w:cs="宋体" w:hint="eastAsia"/>
                <w:kern w:val="0"/>
                <w:szCs w:val="21"/>
              </w:rPr>
              <w:t xml:space="preserve"> </w:t>
            </w:r>
            <w:r w:rsidR="00C3503E" w:rsidRPr="00F02D55">
              <w:rPr>
                <w:rFonts w:ascii="宋体" w:hAnsi="宋体" w:cs="宋体" w:hint="eastAsia"/>
                <w:kern w:val="0"/>
                <w:szCs w:val="21"/>
              </w:rPr>
              <w:t>企业</w:t>
            </w:r>
            <w:r w:rsidRPr="00F02D55">
              <w:rPr>
                <w:rFonts w:ascii="宋体" w:hAnsi="宋体" w:cs="宋体" w:hint="eastAsia"/>
                <w:kern w:val="0"/>
                <w:szCs w:val="21"/>
              </w:rPr>
              <w:t>主要测量要</w:t>
            </w:r>
            <w:r w:rsidRPr="00F8710A">
              <w:rPr>
                <w:rFonts w:ascii="宋体" w:hAnsi="宋体" w:cs="宋体" w:hint="eastAsia"/>
                <w:kern w:val="0"/>
                <w:szCs w:val="21"/>
              </w:rPr>
              <w:t>求是</w:t>
            </w:r>
            <w:r w:rsidR="00BE3994" w:rsidRPr="00F8710A">
              <w:rPr>
                <w:rFonts w:ascii="宋体" w:hAnsi="宋体" w:cs="宋体" w:hint="eastAsia"/>
                <w:kern w:val="0"/>
                <w:szCs w:val="21"/>
              </w:rPr>
              <w:t>发电</w:t>
            </w:r>
            <w:r w:rsidR="000A2502" w:rsidRPr="00F8710A">
              <w:rPr>
                <w:rFonts w:ascii="宋体" w:hAnsi="宋体" w:cs="宋体" w:hint="eastAsia"/>
                <w:kern w:val="0"/>
                <w:szCs w:val="21"/>
              </w:rPr>
              <w:t>厂的</w:t>
            </w:r>
            <w:r w:rsidR="00F8710A" w:rsidRPr="00F8710A">
              <w:rPr>
                <w:rFonts w:ascii="宋体" w:hAnsi="宋体" w:cs="宋体" w:hint="eastAsia"/>
                <w:kern w:val="0"/>
                <w:szCs w:val="21"/>
              </w:rPr>
              <w:t>从锅炉运行</w:t>
            </w:r>
            <w:r w:rsidR="00CD46C3">
              <w:rPr>
                <w:rFonts w:ascii="宋体" w:hAnsi="宋体" w:cs="宋体" w:hint="eastAsia"/>
                <w:kern w:val="0"/>
                <w:szCs w:val="21"/>
              </w:rPr>
              <w:t>中</w:t>
            </w:r>
            <w:r w:rsidR="00F8710A" w:rsidRPr="00F8710A">
              <w:rPr>
                <w:rFonts w:ascii="宋体" w:hAnsi="宋体" w:cs="宋体" w:hint="eastAsia"/>
                <w:kern w:val="0"/>
                <w:szCs w:val="21"/>
              </w:rPr>
              <w:t>的测量过程、化水运行</w:t>
            </w:r>
            <w:r w:rsidR="00CD46C3">
              <w:rPr>
                <w:rFonts w:ascii="宋体" w:hAnsi="宋体" w:cs="宋体" w:hint="eastAsia"/>
                <w:kern w:val="0"/>
                <w:szCs w:val="21"/>
              </w:rPr>
              <w:t>中</w:t>
            </w:r>
            <w:r w:rsidR="00F8710A" w:rsidRPr="00F8710A">
              <w:rPr>
                <w:rFonts w:ascii="宋体" w:hAnsi="宋体" w:cs="宋体" w:hint="eastAsia"/>
                <w:kern w:val="0"/>
                <w:szCs w:val="21"/>
              </w:rPr>
              <w:t>的测量过程</w:t>
            </w:r>
            <w:r w:rsidR="00BE3994" w:rsidRPr="00F8710A">
              <w:rPr>
                <w:rFonts w:ascii="宋体" w:hAnsi="宋体" w:cs="宋体" w:hint="eastAsia"/>
                <w:kern w:val="0"/>
                <w:szCs w:val="21"/>
              </w:rPr>
              <w:t>及</w:t>
            </w:r>
            <w:r w:rsidR="00F02D55" w:rsidRPr="00F8710A">
              <w:rPr>
                <w:rFonts w:ascii="宋体" w:hAnsi="宋体" w:cs="宋体" w:hint="eastAsia"/>
                <w:kern w:val="0"/>
                <w:szCs w:val="21"/>
              </w:rPr>
              <w:t>分析</w:t>
            </w:r>
            <w:r w:rsidR="00BE3994" w:rsidRPr="00F8710A">
              <w:rPr>
                <w:rFonts w:ascii="宋体" w:hAnsi="宋体" w:cs="宋体" w:hint="eastAsia"/>
                <w:kern w:val="0"/>
                <w:szCs w:val="21"/>
              </w:rPr>
              <w:t>测</w:t>
            </w:r>
            <w:r w:rsidR="00F02D55" w:rsidRPr="00F8710A">
              <w:rPr>
                <w:rFonts w:ascii="宋体" w:hAnsi="宋体" w:cs="宋体" w:hint="eastAsia"/>
                <w:kern w:val="0"/>
                <w:szCs w:val="21"/>
              </w:rPr>
              <w:t>试</w:t>
            </w:r>
            <w:r w:rsidR="00DC5496">
              <w:rPr>
                <w:rFonts w:ascii="宋体" w:hAnsi="宋体" w:cs="宋体" w:hint="eastAsia"/>
                <w:kern w:val="0"/>
                <w:szCs w:val="21"/>
              </w:rPr>
              <w:t>中心的分析测试</w:t>
            </w:r>
            <w:r w:rsidR="00BE3994" w:rsidRPr="00F8710A">
              <w:rPr>
                <w:rFonts w:ascii="宋体" w:hAnsi="宋体" w:cs="宋体" w:hint="eastAsia"/>
                <w:kern w:val="0"/>
                <w:szCs w:val="21"/>
              </w:rPr>
              <w:t>过程中的顾客要求</w:t>
            </w:r>
            <w:r w:rsidRPr="00F02D55">
              <w:rPr>
                <w:rFonts w:ascii="宋体" w:hAnsi="宋体" w:cs="宋体" w:hint="eastAsia"/>
                <w:kern w:val="0"/>
                <w:szCs w:val="21"/>
              </w:rPr>
              <w:t>。</w:t>
            </w:r>
            <w:r w:rsidR="00815BD1" w:rsidRPr="00F02D55">
              <w:rPr>
                <w:rFonts w:ascii="宋体" w:hAnsi="宋体" w:cs="宋体" w:hint="eastAsia"/>
                <w:kern w:val="0"/>
                <w:szCs w:val="21"/>
              </w:rPr>
              <w:t xml:space="preserve"> </w:t>
            </w:r>
          </w:p>
          <w:p w14:paraId="1CF4DA95" w14:textId="77777777" w:rsidR="00881803" w:rsidRPr="00E879DD" w:rsidRDefault="00881803" w:rsidP="000012B7">
            <w:pPr>
              <w:spacing w:line="320" w:lineRule="exact"/>
              <w:ind w:firstLineChars="200" w:firstLine="420"/>
              <w:rPr>
                <w:rFonts w:ascii="宋体" w:hAnsi="宋体"/>
                <w:szCs w:val="21"/>
              </w:rPr>
            </w:pPr>
            <w:r w:rsidRPr="00E3765D">
              <w:rPr>
                <w:rFonts w:ascii="宋体" w:hAnsi="宋体" w:cs="宋体" w:hint="eastAsia"/>
                <w:kern w:val="0"/>
                <w:szCs w:val="21"/>
              </w:rPr>
              <w:t>企业通过体系文件的实施和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992"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6B7FB9F6" w14:textId="77777777" w:rsidR="00881803" w:rsidRDefault="000012B7">
            <w:pPr>
              <w:spacing w:line="360" w:lineRule="exact"/>
              <w:jc w:val="center"/>
              <w:rPr>
                <w:rFonts w:ascii="宋体" w:hAnsi="宋体"/>
                <w:szCs w:val="21"/>
              </w:rPr>
            </w:pPr>
            <w:r w:rsidRPr="000012B7">
              <w:rPr>
                <w:rFonts w:ascii="宋体" w:hAnsi="宋体" w:hint="eastAsia"/>
                <w:szCs w:val="21"/>
              </w:rPr>
              <w:t>分析测试中心</w:t>
            </w:r>
          </w:p>
          <w:p w14:paraId="1E0DF606" w14:textId="49DC6204" w:rsidR="000012B7" w:rsidRDefault="000012B7" w:rsidP="000012B7">
            <w:pPr>
              <w:spacing w:line="280" w:lineRule="exact"/>
              <w:jc w:val="center"/>
              <w:rPr>
                <w:rFonts w:ascii="宋体" w:hAnsi="宋体" w:cs="宋体"/>
                <w:szCs w:val="21"/>
              </w:rPr>
            </w:pPr>
            <w:r w:rsidRPr="00FC081E">
              <w:rPr>
                <w:rFonts w:ascii="宋体" w:hAnsi="宋体" w:cs="宋体" w:hint="eastAsia"/>
                <w:szCs w:val="21"/>
              </w:rPr>
              <w:t>电厂</w:t>
            </w:r>
          </w:p>
          <w:p w14:paraId="14740A4E" w14:textId="28FC20B6" w:rsidR="000012B7" w:rsidRPr="000D178C" w:rsidRDefault="000012B7">
            <w:pPr>
              <w:spacing w:line="360" w:lineRule="exact"/>
              <w:jc w:val="center"/>
              <w:rPr>
                <w:szCs w:val="21"/>
              </w:rPr>
            </w:pP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303F2">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7EF657B2" w:rsidR="00881803" w:rsidRPr="00F02D55" w:rsidRDefault="00881803" w:rsidP="00621C3E">
            <w:pPr>
              <w:spacing w:line="400" w:lineRule="exact"/>
              <w:ind w:firstLineChars="200" w:firstLine="420"/>
              <w:rPr>
                <w:rFonts w:ascii="宋体" w:hAnsi="宋体"/>
                <w:color w:val="FF0000"/>
                <w:szCs w:val="21"/>
              </w:rPr>
            </w:pPr>
            <w:r w:rsidRPr="00F8710A">
              <w:rPr>
                <w:rFonts w:ascii="宋体" w:hAnsi="宋体" w:hint="eastAsia"/>
                <w:szCs w:val="21"/>
              </w:rPr>
              <w:t>计量职能机构是</w:t>
            </w:r>
            <w:r w:rsidR="00F8710A" w:rsidRPr="00F8710A">
              <w:rPr>
                <w:rFonts w:ascii="宋体" w:hAnsi="宋体" w:hint="eastAsia"/>
                <w:szCs w:val="21"/>
              </w:rPr>
              <w:t>分析测试中心、电厂，</w:t>
            </w:r>
            <w:r w:rsidRPr="00F8710A">
              <w:rPr>
                <w:rFonts w:ascii="宋体" w:hAnsi="宋体" w:hint="eastAsia"/>
                <w:szCs w:val="21"/>
              </w:rPr>
              <w:t>已在</w:t>
            </w:r>
            <w:r w:rsidR="00C3503E" w:rsidRPr="00F8710A">
              <w:rPr>
                <w:rFonts w:ascii="宋体" w:hAnsi="宋体" w:hint="eastAsia"/>
                <w:szCs w:val="21"/>
              </w:rPr>
              <w:t>企业</w:t>
            </w:r>
            <w:r w:rsidRPr="00F8710A">
              <w:rPr>
                <w:rFonts w:ascii="宋体" w:hAnsi="宋体" w:hint="eastAsia"/>
                <w:szCs w:val="21"/>
              </w:rPr>
              <w:t>体系文件中明确规定了</w:t>
            </w:r>
            <w:r w:rsidR="00D26C68" w:rsidRPr="00F8710A">
              <w:rPr>
                <w:rFonts w:ascii="宋体" w:hAnsi="宋体" w:hint="eastAsia"/>
                <w:szCs w:val="21"/>
              </w:rPr>
              <w:t>明确规定了</w:t>
            </w:r>
            <w:bookmarkStart w:id="2" w:name="_Hlk68897024"/>
            <w:bookmarkStart w:id="3" w:name="_Hlk47183072"/>
            <w:r w:rsidR="00621C3E">
              <w:rPr>
                <w:rFonts w:ascii="宋体" w:hAnsi="宋体" w:hint="eastAsia"/>
                <w:szCs w:val="21"/>
              </w:rPr>
              <w:t>最高管理者</w:t>
            </w:r>
            <w:r w:rsidR="005227A8" w:rsidRPr="00F8710A">
              <w:rPr>
                <w:rFonts w:ascii="宋体" w:hAnsi="宋体" w:hint="eastAsia"/>
                <w:szCs w:val="21"/>
              </w:rPr>
              <w:t>总</w:t>
            </w:r>
            <w:r w:rsidR="00621C3E">
              <w:rPr>
                <w:rFonts w:ascii="宋体" w:hAnsi="宋体" w:hint="eastAsia"/>
                <w:szCs w:val="21"/>
              </w:rPr>
              <w:t>裁</w:t>
            </w:r>
            <w:r w:rsidR="005227A8" w:rsidRPr="00621C3E">
              <w:rPr>
                <w:rFonts w:ascii="宋体" w:hAnsi="宋体" w:hint="eastAsia"/>
                <w:szCs w:val="21"/>
              </w:rPr>
              <w:t>的</w:t>
            </w:r>
            <w:r w:rsidR="00FB4F9D" w:rsidRPr="00621C3E">
              <w:rPr>
                <w:rFonts w:ascii="宋体" w:hAnsi="宋体"/>
                <w:szCs w:val="21"/>
              </w:rPr>
              <w:t>5</w:t>
            </w:r>
            <w:r w:rsidR="005227A8" w:rsidRPr="00621C3E">
              <w:rPr>
                <w:rFonts w:ascii="宋体" w:hAnsi="宋体" w:hint="eastAsia"/>
                <w:szCs w:val="21"/>
              </w:rPr>
              <w:t>项计量职能，管理者代表的</w:t>
            </w:r>
            <w:r w:rsidR="00621C3E" w:rsidRPr="00621C3E">
              <w:rPr>
                <w:rFonts w:ascii="宋体" w:hAnsi="宋体"/>
                <w:szCs w:val="21"/>
              </w:rPr>
              <w:t>7</w:t>
            </w:r>
            <w:r w:rsidR="005227A8" w:rsidRPr="00621C3E">
              <w:rPr>
                <w:rFonts w:ascii="宋体" w:hAnsi="宋体" w:hint="eastAsia"/>
                <w:szCs w:val="21"/>
              </w:rPr>
              <w:t>项计量职能，</w:t>
            </w:r>
            <w:r w:rsidR="00EC07EC" w:rsidRPr="00621C3E">
              <w:rPr>
                <w:rFonts w:ascii="宋体" w:hAnsi="宋体" w:hint="eastAsia"/>
                <w:szCs w:val="21"/>
              </w:rPr>
              <w:t>主要职能部门-</w:t>
            </w:r>
            <w:bookmarkStart w:id="4" w:name="_Hlk120540580"/>
            <w:r w:rsidR="00621C3E" w:rsidRPr="00621C3E">
              <w:rPr>
                <w:rFonts w:ascii="宋体" w:hAnsi="宋体" w:hint="eastAsia"/>
                <w:szCs w:val="21"/>
              </w:rPr>
              <w:t>分析测试中心</w:t>
            </w:r>
            <w:r w:rsidR="00CD46C3">
              <w:rPr>
                <w:rFonts w:ascii="宋体" w:hAnsi="宋体" w:hint="eastAsia"/>
                <w:szCs w:val="21"/>
              </w:rPr>
              <w:t>和</w:t>
            </w:r>
            <w:r w:rsidR="00621C3E" w:rsidRPr="00621C3E">
              <w:rPr>
                <w:rFonts w:ascii="宋体" w:hAnsi="宋体" w:hint="eastAsia"/>
                <w:szCs w:val="21"/>
              </w:rPr>
              <w:t>电厂</w:t>
            </w:r>
            <w:bookmarkEnd w:id="4"/>
            <w:r w:rsidR="005227A8" w:rsidRPr="00621C3E">
              <w:rPr>
                <w:rFonts w:ascii="宋体" w:hAnsi="宋体" w:hint="eastAsia"/>
                <w:szCs w:val="21"/>
              </w:rPr>
              <w:t>的</w:t>
            </w:r>
            <w:r w:rsidR="00294880" w:rsidRPr="00621C3E">
              <w:rPr>
                <w:rFonts w:ascii="宋体" w:hAnsi="宋体"/>
                <w:szCs w:val="21"/>
              </w:rPr>
              <w:t>7</w:t>
            </w:r>
            <w:r w:rsidR="005227A8" w:rsidRPr="00621C3E">
              <w:rPr>
                <w:rFonts w:ascii="宋体" w:hAnsi="宋体" w:hint="eastAsia"/>
                <w:szCs w:val="21"/>
              </w:rPr>
              <w:t>项</w:t>
            </w:r>
            <w:r w:rsidR="00F71CEB" w:rsidRPr="00621C3E">
              <w:rPr>
                <w:rFonts w:ascii="宋体" w:hAnsi="宋体" w:hint="eastAsia"/>
                <w:szCs w:val="21"/>
              </w:rPr>
              <w:t>主要</w:t>
            </w:r>
            <w:r w:rsidR="005227A8" w:rsidRPr="00621C3E">
              <w:rPr>
                <w:rFonts w:ascii="宋体" w:hAnsi="宋体" w:hint="eastAsia"/>
                <w:szCs w:val="21"/>
              </w:rPr>
              <w:t>计量职能</w:t>
            </w:r>
            <w:r w:rsidRPr="00621C3E">
              <w:rPr>
                <w:rFonts w:ascii="宋体" w:hAnsi="宋体" w:hint="eastAsia"/>
                <w:szCs w:val="21"/>
              </w:rPr>
              <w:t>。</w:t>
            </w:r>
            <w:bookmarkEnd w:id="2"/>
          </w:p>
          <w:bookmarkEnd w:id="3"/>
          <w:p w14:paraId="3D7F2916" w14:textId="18F9EDAC" w:rsidR="00881803" w:rsidRPr="00DC5496" w:rsidRDefault="00881803" w:rsidP="000D178C">
            <w:pPr>
              <w:spacing w:line="400" w:lineRule="exact"/>
              <w:ind w:firstLineChars="200" w:firstLine="420"/>
              <w:rPr>
                <w:rFonts w:ascii="宋体" w:hAnsi="宋体"/>
                <w:szCs w:val="21"/>
              </w:rPr>
            </w:pPr>
            <w:r w:rsidRPr="00DC5496">
              <w:rPr>
                <w:rFonts w:ascii="宋体" w:hAnsi="宋体" w:hint="eastAsia"/>
                <w:szCs w:val="21"/>
              </w:rPr>
              <w:t>企业</w:t>
            </w:r>
            <w:r w:rsidR="00DC5496" w:rsidRPr="00DC5496">
              <w:rPr>
                <w:rFonts w:ascii="宋体" w:hAnsi="宋体" w:hint="eastAsia"/>
                <w:szCs w:val="21"/>
              </w:rPr>
              <w:t>发电厂的从锅炉运行</w:t>
            </w:r>
            <w:r w:rsidR="00CD46C3">
              <w:rPr>
                <w:rFonts w:ascii="宋体" w:hAnsi="宋体" w:hint="eastAsia"/>
                <w:szCs w:val="21"/>
              </w:rPr>
              <w:t>中</w:t>
            </w:r>
            <w:r w:rsidR="00DC5496" w:rsidRPr="00DC5496">
              <w:rPr>
                <w:rFonts w:ascii="宋体" w:hAnsi="宋体" w:hint="eastAsia"/>
                <w:szCs w:val="21"/>
              </w:rPr>
              <w:t>的测量过程、化水运行</w:t>
            </w:r>
            <w:r w:rsidR="00CD46C3">
              <w:rPr>
                <w:rFonts w:ascii="宋体" w:hAnsi="宋体" w:hint="eastAsia"/>
                <w:szCs w:val="21"/>
              </w:rPr>
              <w:t>中</w:t>
            </w:r>
            <w:r w:rsidR="00DC5496" w:rsidRPr="00DC5496">
              <w:rPr>
                <w:rFonts w:ascii="宋体" w:hAnsi="宋体" w:hint="eastAsia"/>
                <w:szCs w:val="21"/>
              </w:rPr>
              <w:t>的测量过程及分析测试中心的分析测试过程中的顾客要求</w:t>
            </w:r>
            <w:r w:rsidRPr="00DC5496">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294880" w:rsidRDefault="00881803">
            <w:pPr>
              <w:spacing w:line="360" w:lineRule="exact"/>
              <w:jc w:val="center"/>
              <w:rPr>
                <w:rFonts w:ascii="宋体" w:hAnsi="宋体"/>
                <w:szCs w:val="21"/>
              </w:rPr>
            </w:pPr>
            <w:r w:rsidRPr="00294880">
              <w:rPr>
                <w:rFonts w:ascii="宋体" w:hAnsi="宋体" w:hint="eastAsia"/>
                <w:szCs w:val="21"/>
              </w:rPr>
              <w:t>管理</w:t>
            </w:r>
            <w:r w:rsidR="00FC1F7F" w:rsidRPr="00294880">
              <w:rPr>
                <w:rFonts w:ascii="宋体" w:hAnsi="宋体" w:hint="eastAsia"/>
                <w:szCs w:val="21"/>
              </w:rPr>
              <w:t>层</w:t>
            </w:r>
          </w:p>
          <w:p w14:paraId="4E05C056" w14:textId="77777777" w:rsidR="00DC5496" w:rsidRDefault="00DC5496" w:rsidP="00F02D55">
            <w:pPr>
              <w:spacing w:line="360" w:lineRule="exact"/>
              <w:jc w:val="center"/>
              <w:rPr>
                <w:rFonts w:ascii="宋体" w:hAnsi="宋体"/>
                <w:szCs w:val="21"/>
              </w:rPr>
            </w:pPr>
            <w:r>
              <w:rPr>
                <w:rFonts w:ascii="宋体" w:hAnsi="宋体" w:hint="eastAsia"/>
                <w:szCs w:val="21"/>
              </w:rPr>
              <w:t>综合管理部</w:t>
            </w:r>
          </w:p>
          <w:p w14:paraId="231EA6CF" w14:textId="39A019AC" w:rsidR="00F02D55" w:rsidRDefault="00F02D55" w:rsidP="00F02D55">
            <w:pPr>
              <w:spacing w:line="360" w:lineRule="exact"/>
              <w:jc w:val="center"/>
              <w:rPr>
                <w:rFonts w:ascii="宋体" w:hAnsi="宋体"/>
                <w:szCs w:val="21"/>
              </w:rPr>
            </w:pPr>
            <w:r w:rsidRPr="000012B7">
              <w:rPr>
                <w:rFonts w:ascii="宋体" w:hAnsi="宋体" w:hint="eastAsia"/>
                <w:szCs w:val="21"/>
              </w:rPr>
              <w:t>分析测试中心</w:t>
            </w:r>
          </w:p>
          <w:p w14:paraId="69F22671" w14:textId="1B301A7D" w:rsidR="00F02D55" w:rsidRDefault="00F02D55" w:rsidP="00F02D55">
            <w:pPr>
              <w:spacing w:line="280" w:lineRule="exact"/>
              <w:jc w:val="center"/>
              <w:rPr>
                <w:rFonts w:ascii="宋体" w:hAnsi="宋体" w:cs="宋体"/>
                <w:szCs w:val="21"/>
              </w:rPr>
            </w:pPr>
            <w:r>
              <w:rPr>
                <w:rFonts w:ascii="宋体" w:hAnsi="宋体" w:cs="宋体" w:hint="eastAsia"/>
                <w:szCs w:val="21"/>
              </w:rPr>
              <w:t>电</w:t>
            </w:r>
            <w:r w:rsidRPr="00FC081E">
              <w:rPr>
                <w:rFonts w:ascii="宋体" w:hAnsi="宋体" w:cs="宋体" w:hint="eastAsia"/>
                <w:szCs w:val="21"/>
              </w:rPr>
              <w:t>厂</w:t>
            </w:r>
          </w:p>
          <w:p w14:paraId="33F4C8FC" w14:textId="076404F4"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303F2">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lastRenderedPageBreak/>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34" w:type="dxa"/>
            <w:tcBorders>
              <w:bottom w:val="single" w:sz="4" w:space="0" w:color="auto"/>
            </w:tcBorders>
            <w:vAlign w:val="center"/>
          </w:tcPr>
          <w:p w14:paraId="32E230EF" w14:textId="2113233F" w:rsidR="00393271" w:rsidRPr="005B2577" w:rsidRDefault="00F8710A" w:rsidP="00F8710A">
            <w:pPr>
              <w:spacing w:line="400" w:lineRule="exact"/>
              <w:ind w:firstLineChars="200" w:firstLine="420"/>
              <w:rPr>
                <w:rFonts w:ascii="宋体" w:hAnsi="宋体"/>
                <w:szCs w:val="21"/>
              </w:rPr>
            </w:pPr>
            <w:r w:rsidRPr="005B2577">
              <w:rPr>
                <w:rFonts w:ascii="宋体" w:hAnsi="宋体" w:hint="eastAsia"/>
                <w:szCs w:val="21"/>
              </w:rPr>
              <w:t>分析测试中心</w:t>
            </w:r>
            <w:r w:rsidR="00CD46C3">
              <w:rPr>
                <w:rFonts w:ascii="宋体" w:hAnsi="宋体" w:hint="eastAsia"/>
                <w:szCs w:val="21"/>
              </w:rPr>
              <w:t>和</w:t>
            </w:r>
            <w:r w:rsidRPr="005B2577">
              <w:rPr>
                <w:rFonts w:ascii="宋体" w:hAnsi="宋体" w:hint="eastAsia"/>
                <w:szCs w:val="21"/>
              </w:rPr>
              <w:t>电厂</w:t>
            </w:r>
            <w:r w:rsidR="00881803" w:rsidRPr="005B2577">
              <w:rPr>
                <w:rFonts w:ascii="宋体" w:hAnsi="宋体" w:hint="eastAsia"/>
                <w:szCs w:val="21"/>
              </w:rPr>
              <w:t>已组织识别企业</w:t>
            </w:r>
            <w:bookmarkStart w:id="5" w:name="_Hlk120622652"/>
            <w:r w:rsidR="00DC5496" w:rsidRPr="005B2577">
              <w:rPr>
                <w:rFonts w:ascii="宋体" w:hAnsi="宋体" w:cs="宋体" w:hint="eastAsia"/>
                <w:kern w:val="0"/>
                <w:szCs w:val="21"/>
              </w:rPr>
              <w:t>锅炉运行</w:t>
            </w:r>
            <w:r w:rsidR="00CD46C3">
              <w:rPr>
                <w:rFonts w:ascii="宋体" w:hAnsi="宋体" w:cs="宋体" w:hint="eastAsia"/>
                <w:kern w:val="0"/>
                <w:szCs w:val="21"/>
              </w:rPr>
              <w:t>中</w:t>
            </w:r>
            <w:r w:rsidR="00DC5496" w:rsidRPr="005B2577">
              <w:rPr>
                <w:rFonts w:ascii="宋体" w:hAnsi="宋体" w:cs="宋体" w:hint="eastAsia"/>
                <w:kern w:val="0"/>
                <w:szCs w:val="21"/>
              </w:rPr>
              <w:t>的测量过程、化水运行</w:t>
            </w:r>
            <w:r w:rsidR="00CD46C3">
              <w:rPr>
                <w:rFonts w:ascii="宋体" w:hAnsi="宋体" w:cs="宋体" w:hint="eastAsia"/>
                <w:kern w:val="0"/>
                <w:szCs w:val="21"/>
              </w:rPr>
              <w:t>中</w:t>
            </w:r>
            <w:r w:rsidR="00DC5496" w:rsidRPr="005B2577">
              <w:rPr>
                <w:rFonts w:ascii="宋体" w:hAnsi="宋体" w:cs="宋体" w:hint="eastAsia"/>
                <w:kern w:val="0"/>
                <w:szCs w:val="21"/>
              </w:rPr>
              <w:t>的测量过程及分析测试过程中</w:t>
            </w:r>
            <w:r w:rsidR="00881803" w:rsidRPr="005B2577">
              <w:rPr>
                <w:rFonts w:ascii="宋体" w:hAnsi="宋体" w:hint="eastAsia"/>
                <w:szCs w:val="21"/>
              </w:rPr>
              <w:t>的</w:t>
            </w:r>
            <w:bookmarkEnd w:id="5"/>
            <w:r w:rsidR="00881803" w:rsidRPr="005B2577">
              <w:rPr>
                <w:rFonts w:ascii="宋体" w:hAnsi="宋体" w:hint="eastAsia"/>
                <w:szCs w:val="21"/>
              </w:rPr>
              <w:t>测量要求，配备的测量设备经过验证满足顾客计量要</w:t>
            </w:r>
            <w:r w:rsidR="00881803" w:rsidRPr="005B2577">
              <w:rPr>
                <w:rFonts w:ascii="宋体" w:hAnsi="宋体" w:hint="eastAsia"/>
                <w:szCs w:val="21"/>
              </w:rPr>
              <w:lastRenderedPageBreak/>
              <w:t>求，通过对测量过程的控制和监视满足顾客要求，企业通过顾客满意度调查来证明满足顾客的测量要求。</w:t>
            </w:r>
          </w:p>
          <w:p w14:paraId="73601CB9" w14:textId="130731FA" w:rsidR="00B3298C" w:rsidRPr="00F02D55" w:rsidRDefault="00881803" w:rsidP="000D178C">
            <w:pPr>
              <w:spacing w:line="400" w:lineRule="exact"/>
              <w:ind w:firstLineChars="200" w:firstLine="420"/>
              <w:rPr>
                <w:rFonts w:ascii="宋体" w:hAnsi="宋体"/>
                <w:color w:val="FF0000"/>
                <w:szCs w:val="21"/>
              </w:rPr>
            </w:pPr>
            <w:r w:rsidRPr="005B2577">
              <w:rPr>
                <w:rFonts w:ascii="宋体" w:hAnsi="宋体" w:hint="eastAsia"/>
                <w:szCs w:val="21"/>
              </w:rPr>
              <w:t>企业产品</w:t>
            </w:r>
            <w:r w:rsidR="0086711E" w:rsidRPr="005B2577">
              <w:rPr>
                <w:rFonts w:ascii="宋体" w:hAnsi="宋体" w:hint="eastAsia"/>
                <w:szCs w:val="21"/>
              </w:rPr>
              <w:t>质量</w:t>
            </w:r>
            <w:r w:rsidRPr="005B2577">
              <w:rPr>
                <w:rFonts w:ascii="宋体" w:hAnsi="宋体" w:hint="eastAsia"/>
                <w:szCs w:val="21"/>
              </w:rPr>
              <w:t>较好，在产品</w:t>
            </w:r>
            <w:r w:rsidR="0086711E" w:rsidRPr="005B2577">
              <w:rPr>
                <w:rFonts w:ascii="宋体" w:hAnsi="宋体" w:hint="eastAsia"/>
                <w:szCs w:val="21"/>
              </w:rPr>
              <w:t>质量</w:t>
            </w:r>
            <w:r w:rsidRPr="005B2577">
              <w:rPr>
                <w:rFonts w:ascii="宋体" w:hAnsi="宋体" w:hint="eastAsia"/>
                <w:szCs w:val="21"/>
              </w:rPr>
              <w:t>、物料交接、能源、安全、环保、现场管理等方面，</w:t>
            </w:r>
            <w:r w:rsidR="00543267" w:rsidRPr="005B2577">
              <w:rPr>
                <w:rFonts w:ascii="宋体" w:hAnsi="宋体" w:hint="eastAsia"/>
                <w:szCs w:val="21"/>
              </w:rPr>
              <w:t>一直未有顾客投诉及纠纷。</w:t>
            </w:r>
          </w:p>
        </w:tc>
        <w:tc>
          <w:tcPr>
            <w:tcW w:w="992"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347BE559" w14:textId="77777777" w:rsidR="00F02D55" w:rsidRDefault="00F02D55" w:rsidP="00F02D55">
            <w:pPr>
              <w:spacing w:line="360" w:lineRule="exact"/>
              <w:jc w:val="center"/>
              <w:rPr>
                <w:rFonts w:ascii="宋体" w:hAnsi="宋体"/>
                <w:szCs w:val="21"/>
              </w:rPr>
            </w:pPr>
            <w:r w:rsidRPr="000012B7">
              <w:rPr>
                <w:rFonts w:ascii="宋体" w:hAnsi="宋体" w:hint="eastAsia"/>
                <w:szCs w:val="21"/>
              </w:rPr>
              <w:t>分析测试中心</w:t>
            </w:r>
          </w:p>
          <w:p w14:paraId="101A5AF5" w14:textId="1F74FA37"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1CFCA712" w14:textId="09B9B5B0" w:rsidR="00881803" w:rsidRPr="00F02D55" w:rsidRDefault="00881803" w:rsidP="00C82F47">
            <w:pPr>
              <w:spacing w:line="360" w:lineRule="exact"/>
              <w:jc w:val="center"/>
              <w:rPr>
                <w:rFonts w:ascii="宋体" w:hAnsi="宋体"/>
                <w:szCs w:val="21"/>
              </w:rPr>
            </w:pP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lastRenderedPageBreak/>
              <w:t xml:space="preserve"> </w:t>
            </w:r>
            <w:r w:rsidR="000F43A0" w:rsidRPr="000F43A0">
              <w:rPr>
                <w:rFonts w:ascii="宋体" w:hAnsi="宋体" w:hint="eastAsia"/>
                <w:szCs w:val="21"/>
              </w:rPr>
              <w:t>否</w:t>
            </w:r>
          </w:p>
        </w:tc>
      </w:tr>
      <w:tr w:rsidR="00881803" w14:paraId="67F616D1" w14:textId="77777777" w:rsidTr="005303F2">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2D921DAE" w:rsidR="00881803" w:rsidRPr="00F02D55" w:rsidRDefault="00C675DD" w:rsidP="00846E54">
            <w:pPr>
              <w:spacing w:line="360" w:lineRule="exact"/>
              <w:ind w:firstLineChars="200" w:firstLine="420"/>
              <w:jc w:val="left"/>
              <w:rPr>
                <w:color w:val="FF0000"/>
                <w:szCs w:val="21"/>
              </w:rPr>
            </w:pPr>
            <w:bookmarkStart w:id="6" w:name="_Hlk78630971"/>
            <w:bookmarkStart w:id="7" w:name="_Hlk117324082"/>
            <w:r w:rsidRPr="00DC5496">
              <w:rPr>
                <w:rFonts w:ascii="宋体" w:hAnsi="宋体" w:cs="黑体" w:hint="eastAsia"/>
                <w:bCs/>
                <w:szCs w:val="21"/>
              </w:rPr>
              <w:t>检</w:t>
            </w:r>
            <w:r w:rsidR="005227A8" w:rsidRPr="00DC5496">
              <w:rPr>
                <w:rFonts w:hint="eastAsia"/>
              </w:rPr>
              <w:t>查</w:t>
            </w:r>
            <w:r w:rsidR="00294880" w:rsidRPr="00DC5496">
              <w:t>T</w:t>
            </w:r>
            <w:r w:rsidR="00D162F8">
              <w:t>Y</w:t>
            </w:r>
            <w:r w:rsidR="00294880" w:rsidRPr="00DC5496">
              <w:t>/</w:t>
            </w:r>
            <w:r w:rsidR="003C6F6D" w:rsidRPr="00DC5496">
              <w:t>MM</w:t>
            </w:r>
            <w:r w:rsidR="00294880" w:rsidRPr="00DC5496">
              <w:t xml:space="preserve"> </w:t>
            </w:r>
            <w:r w:rsidR="00FB4F9D" w:rsidRPr="00DC5496">
              <w:t>-</w:t>
            </w:r>
            <w:r w:rsidR="00DA5EF6" w:rsidRPr="00DC5496">
              <w:t>20</w:t>
            </w:r>
            <w:r w:rsidR="00DC5496" w:rsidRPr="00DC5496">
              <w:t>22</w:t>
            </w:r>
            <w:r w:rsidR="005227A8" w:rsidRPr="00DC5496">
              <w:rPr>
                <w:rFonts w:hint="eastAsia"/>
              </w:rPr>
              <w:t>《测量管理手册》规定了公司的测量管理体系管理方针及</w:t>
            </w:r>
            <w:r w:rsidR="00DC5496" w:rsidRPr="00DC5496">
              <w:rPr>
                <w:rFonts w:hint="eastAsia"/>
              </w:rPr>
              <w:t>四</w:t>
            </w:r>
            <w:r w:rsidR="005227A8" w:rsidRPr="00DC5496">
              <w:rPr>
                <w:rFonts w:hint="eastAsia"/>
              </w:rPr>
              <w:t>项质量目标一致，有具体指标可测量，公司总目标已分解至各部门，并按规定时间要求进行了统计，查</w:t>
            </w:r>
            <w:r w:rsidR="00C67AEB" w:rsidRPr="00DC5496">
              <w:rPr>
                <w:rFonts w:hint="eastAsia"/>
              </w:rPr>
              <w:t>公司</w:t>
            </w:r>
            <w:r w:rsidR="005227A8" w:rsidRPr="00DC5496">
              <w:rPr>
                <w:rFonts w:hint="eastAsia"/>
              </w:rPr>
              <w:t>《</w:t>
            </w:r>
            <w:r w:rsidR="0018323C" w:rsidRPr="00DC5496">
              <w:rPr>
                <w:rFonts w:hint="eastAsia"/>
              </w:rPr>
              <w:t>2</w:t>
            </w:r>
            <w:r w:rsidR="0018323C" w:rsidRPr="00DC5496">
              <w:t>022</w:t>
            </w:r>
            <w:r w:rsidR="0018323C" w:rsidRPr="00DC5496">
              <w:rPr>
                <w:rFonts w:hint="eastAsia"/>
              </w:rPr>
              <w:t>年</w:t>
            </w:r>
            <w:r w:rsidR="00DC5496" w:rsidRPr="00DC5496">
              <w:rPr>
                <w:rFonts w:hint="eastAsia"/>
              </w:rPr>
              <w:t>测量</w:t>
            </w:r>
            <w:r w:rsidR="005227A8" w:rsidRPr="00DC5496">
              <w:rPr>
                <w:rFonts w:hint="eastAsia"/>
              </w:rPr>
              <w:t>目标</w:t>
            </w:r>
            <w:r w:rsidR="00DC5496" w:rsidRPr="00DC5496">
              <w:rPr>
                <w:rFonts w:hint="eastAsia"/>
              </w:rPr>
              <w:t>及措施计划</w:t>
            </w:r>
            <w:r w:rsidR="005227A8" w:rsidRPr="00DC5496">
              <w:rPr>
                <w:rFonts w:hint="eastAsia"/>
              </w:rPr>
              <w:t>》</w:t>
            </w:r>
            <w:r w:rsidR="00DC5496" w:rsidRPr="00DC5496">
              <w:rPr>
                <w:rFonts w:hint="eastAsia"/>
              </w:rPr>
              <w:t>、《部门测量目标考核表》</w:t>
            </w:r>
            <w:r w:rsidR="00C67AEB" w:rsidRPr="00DC5496">
              <w:rPr>
                <w:rFonts w:hint="eastAsia"/>
              </w:rPr>
              <w:t>由</w:t>
            </w:r>
            <w:r w:rsidR="00DC5496" w:rsidRPr="00DC5496">
              <w:rPr>
                <w:rFonts w:hint="eastAsia"/>
              </w:rPr>
              <w:t>综合</w:t>
            </w:r>
            <w:r w:rsidR="00C67AEB" w:rsidRPr="00DC5496">
              <w:rPr>
                <w:rFonts w:hint="eastAsia"/>
              </w:rPr>
              <w:t>管理部统计</w:t>
            </w:r>
            <w:r w:rsidR="003D44E1" w:rsidRPr="00DC5496">
              <w:rPr>
                <w:rFonts w:hint="eastAsia"/>
              </w:rPr>
              <w:t>考核至</w:t>
            </w:r>
            <w:r w:rsidR="00C67AEB" w:rsidRPr="00DC5496">
              <w:rPr>
                <w:rFonts w:hint="eastAsia"/>
              </w:rPr>
              <w:t>2</w:t>
            </w:r>
            <w:r w:rsidR="00C67AEB" w:rsidRPr="00DC5496">
              <w:t>022</w:t>
            </w:r>
            <w:r w:rsidR="00C67AEB" w:rsidRPr="00DC5496">
              <w:rPr>
                <w:rFonts w:hint="eastAsia"/>
              </w:rPr>
              <w:t>年</w:t>
            </w:r>
            <w:r w:rsidR="00DC5496" w:rsidRPr="00DC5496">
              <w:t>3</w:t>
            </w:r>
            <w:r w:rsidR="00DC5496" w:rsidRPr="00DC5496">
              <w:rPr>
                <w:rFonts w:hint="eastAsia"/>
              </w:rPr>
              <w:t>季度</w:t>
            </w:r>
            <w:r w:rsidR="005227A8" w:rsidRPr="00DC5496">
              <w:rPr>
                <w:rFonts w:hint="eastAsia"/>
              </w:rPr>
              <w:t>，均达标</w:t>
            </w:r>
            <w:bookmarkEnd w:id="6"/>
            <w:r w:rsidR="003D44E1" w:rsidRPr="00DC5496">
              <w:rPr>
                <w:rFonts w:hint="eastAsia"/>
              </w:rPr>
              <w:t>，满足要求。</w:t>
            </w:r>
            <w:bookmarkEnd w:id="7"/>
          </w:p>
        </w:tc>
        <w:tc>
          <w:tcPr>
            <w:tcW w:w="992" w:type="dxa"/>
            <w:vAlign w:val="center"/>
          </w:tcPr>
          <w:p w14:paraId="0F47FF80" w14:textId="77777777" w:rsidR="00F02D55" w:rsidRDefault="00F02D55" w:rsidP="00F02D55">
            <w:pPr>
              <w:spacing w:line="360" w:lineRule="exact"/>
              <w:jc w:val="center"/>
              <w:rPr>
                <w:rFonts w:ascii="宋体" w:hAnsi="宋体"/>
                <w:szCs w:val="21"/>
              </w:rPr>
            </w:pPr>
            <w:r w:rsidRPr="000012B7">
              <w:rPr>
                <w:rFonts w:ascii="宋体" w:hAnsi="宋体" w:hint="eastAsia"/>
                <w:szCs w:val="21"/>
              </w:rPr>
              <w:t>分析测试中心</w:t>
            </w:r>
          </w:p>
          <w:p w14:paraId="582180A1" w14:textId="65AFCA6C"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0F550A39" w14:textId="01269F66" w:rsidR="00881803" w:rsidRPr="00DC5496" w:rsidRDefault="00DC5496">
            <w:pPr>
              <w:spacing w:line="360" w:lineRule="exact"/>
              <w:jc w:val="center"/>
              <w:rPr>
                <w:rFonts w:ascii="宋体" w:hAnsi="宋体"/>
                <w:szCs w:val="21"/>
              </w:rPr>
            </w:pPr>
            <w:r w:rsidRPr="00DC5496">
              <w:rPr>
                <w:rFonts w:hint="eastAsia"/>
              </w:rPr>
              <w:t>综合管理部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303F2">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7F827F44" w:rsidR="00881803" w:rsidRPr="00F02D55" w:rsidRDefault="00E1466E" w:rsidP="00846E54">
            <w:pPr>
              <w:spacing w:line="400" w:lineRule="exact"/>
              <w:ind w:firstLineChars="200" w:firstLine="420"/>
              <w:rPr>
                <w:color w:val="FF0000"/>
                <w:szCs w:val="21"/>
              </w:rPr>
            </w:pPr>
            <w:bookmarkStart w:id="8" w:name="_Hlk101000591"/>
            <w:bookmarkStart w:id="9" w:name="_Hlk101355725"/>
            <w:r w:rsidRPr="005B2577">
              <w:rPr>
                <w:rFonts w:ascii="宋体" w:hAnsi="宋体" w:cs="黑体" w:hint="eastAsia"/>
                <w:bCs/>
                <w:szCs w:val="21"/>
              </w:rPr>
              <w:t>企业于202</w:t>
            </w:r>
            <w:r w:rsidR="00846E54" w:rsidRPr="005B2577">
              <w:rPr>
                <w:rFonts w:ascii="宋体" w:hAnsi="宋体" w:cs="黑体" w:hint="eastAsia"/>
                <w:bCs/>
                <w:szCs w:val="21"/>
              </w:rPr>
              <w:t>2</w:t>
            </w:r>
            <w:r w:rsidRPr="005B2577">
              <w:rPr>
                <w:rFonts w:ascii="宋体" w:hAnsi="宋体" w:cs="黑体" w:hint="eastAsia"/>
                <w:bCs/>
                <w:szCs w:val="21"/>
              </w:rPr>
              <w:t>年</w:t>
            </w:r>
            <w:r w:rsidR="005B2577" w:rsidRPr="005B2577">
              <w:rPr>
                <w:rFonts w:ascii="宋体" w:hAnsi="宋体" w:cs="黑体"/>
                <w:bCs/>
                <w:szCs w:val="21"/>
              </w:rPr>
              <w:t>10</w:t>
            </w:r>
            <w:r w:rsidRPr="005B2577">
              <w:rPr>
                <w:rFonts w:ascii="宋体" w:hAnsi="宋体" w:cs="黑体" w:hint="eastAsia"/>
                <w:bCs/>
                <w:szCs w:val="21"/>
              </w:rPr>
              <w:t>月</w:t>
            </w:r>
            <w:r w:rsidR="005B2577" w:rsidRPr="005B2577">
              <w:rPr>
                <w:rFonts w:ascii="宋体" w:hAnsi="宋体" w:cs="黑体"/>
                <w:bCs/>
                <w:szCs w:val="21"/>
              </w:rPr>
              <w:t>25</w:t>
            </w:r>
            <w:r w:rsidRPr="005B2577">
              <w:rPr>
                <w:rFonts w:ascii="宋体" w:hAnsi="宋体" w:cs="黑体" w:hint="eastAsia"/>
                <w:bCs/>
                <w:szCs w:val="21"/>
              </w:rPr>
              <w:t>日开展了测量管理体系进行管理评审，会议由企业总</w:t>
            </w:r>
            <w:r w:rsidR="005B2577">
              <w:rPr>
                <w:rFonts w:ascii="宋体" w:hAnsi="宋体" w:cs="黑体" w:hint="eastAsia"/>
                <w:bCs/>
                <w:szCs w:val="21"/>
              </w:rPr>
              <w:t>裁</w:t>
            </w:r>
            <w:r w:rsidR="005B2577" w:rsidRPr="005B2577">
              <w:rPr>
                <w:rFonts w:ascii="宋体" w:hAnsi="宋体" w:cs="黑体" w:hint="eastAsia"/>
                <w:bCs/>
                <w:szCs w:val="21"/>
              </w:rPr>
              <w:t>曹德标</w:t>
            </w:r>
            <w:r w:rsidRPr="005B2577">
              <w:rPr>
                <w:rFonts w:ascii="宋体" w:hAnsi="宋体" w:cs="黑体" w:hint="eastAsia"/>
                <w:bCs/>
                <w:szCs w:val="21"/>
              </w:rPr>
              <w:t>主持，根据管理评审内容的要求，管代</w:t>
            </w:r>
            <w:r w:rsidR="005B2577" w:rsidRPr="005B2577">
              <w:rPr>
                <w:rFonts w:ascii="宋体" w:hAnsi="宋体" w:hint="eastAsia"/>
                <w:szCs w:val="21"/>
              </w:rPr>
              <w:t>韩丹</w:t>
            </w:r>
            <w:r w:rsidR="00D162F8">
              <w:rPr>
                <w:rFonts w:ascii="宋体" w:hAnsi="宋体" w:hint="eastAsia"/>
                <w:szCs w:val="21"/>
              </w:rPr>
              <w:t>院长</w:t>
            </w:r>
            <w:r w:rsidRPr="005B2577">
              <w:rPr>
                <w:rFonts w:ascii="宋体" w:hAnsi="宋体" w:cs="黑体" w:hint="eastAsia"/>
                <w:bCs/>
                <w:szCs w:val="21"/>
              </w:rPr>
              <w:t>及各部门汇报了体系运行情况。总经理作了评审总结报告，评审结论肯定了建立的测量管理体系的充分性、有效性和适宜性，质量目标是适宜的，形成了管理评审报告，</w:t>
            </w:r>
            <w:r w:rsidR="0055100E" w:rsidRPr="005B2577">
              <w:rPr>
                <w:rFonts w:ascii="宋体" w:hAnsi="宋体" w:cs="黑体" w:hint="eastAsia"/>
                <w:bCs/>
                <w:szCs w:val="21"/>
              </w:rPr>
              <w:t>评审输入事项</w:t>
            </w:r>
            <w:r w:rsidR="005B2577" w:rsidRPr="005B2577">
              <w:rPr>
                <w:rFonts w:ascii="宋体" w:hAnsi="宋体" w:cs="黑体" w:hint="eastAsia"/>
                <w:bCs/>
                <w:szCs w:val="21"/>
              </w:rPr>
              <w:t>十</w:t>
            </w:r>
            <w:r w:rsidR="0055100E" w:rsidRPr="005B2577">
              <w:rPr>
                <w:rFonts w:ascii="宋体" w:hAnsi="宋体" w:cs="黑体" w:hint="eastAsia"/>
                <w:bCs/>
                <w:szCs w:val="21"/>
              </w:rPr>
              <w:t>项，评审输出事项</w:t>
            </w:r>
            <w:r w:rsidR="005B2577" w:rsidRPr="005B2577">
              <w:rPr>
                <w:rFonts w:ascii="宋体" w:hAnsi="宋体" w:cs="黑体" w:hint="eastAsia"/>
                <w:bCs/>
                <w:szCs w:val="21"/>
              </w:rPr>
              <w:t>三</w:t>
            </w:r>
            <w:r w:rsidR="0055100E" w:rsidRPr="005B2577">
              <w:rPr>
                <w:rFonts w:ascii="宋体" w:hAnsi="宋体" w:cs="黑体" w:hint="eastAsia"/>
                <w:bCs/>
                <w:szCs w:val="21"/>
              </w:rPr>
              <w:t>项</w:t>
            </w:r>
            <w:r w:rsidR="003D3D1B" w:rsidRPr="005B2577">
              <w:rPr>
                <w:rFonts w:ascii="宋体" w:hAnsi="宋体" w:cs="黑体" w:hint="eastAsia"/>
                <w:bCs/>
                <w:szCs w:val="21"/>
              </w:rPr>
              <w:t>改进措施</w:t>
            </w:r>
            <w:r w:rsidR="0055100E" w:rsidRPr="005B2577">
              <w:rPr>
                <w:rFonts w:ascii="宋体" w:hAnsi="宋体" w:cs="黑体" w:hint="eastAsia"/>
                <w:bCs/>
                <w:szCs w:val="21"/>
              </w:rPr>
              <w:t>，制订了《管评输出事项改善报告》，规定了实施对策，计划完成日期</w:t>
            </w:r>
            <w:r w:rsidR="005B2577">
              <w:rPr>
                <w:rFonts w:ascii="宋体" w:hAnsi="宋体" w:cs="黑体" w:hint="eastAsia"/>
                <w:bCs/>
                <w:szCs w:val="21"/>
              </w:rPr>
              <w:t>2</w:t>
            </w:r>
            <w:r w:rsidR="005B2577">
              <w:rPr>
                <w:rFonts w:ascii="宋体" w:hAnsi="宋体" w:cs="黑体"/>
                <w:bCs/>
                <w:szCs w:val="21"/>
              </w:rPr>
              <w:t>023</w:t>
            </w:r>
            <w:r w:rsidR="005B2577">
              <w:rPr>
                <w:rFonts w:ascii="宋体" w:hAnsi="宋体" w:cs="黑体" w:hint="eastAsia"/>
                <w:bCs/>
                <w:szCs w:val="21"/>
              </w:rPr>
              <w:t>年0</w:t>
            </w:r>
            <w:r w:rsidR="005B2577">
              <w:rPr>
                <w:rFonts w:ascii="宋体" w:hAnsi="宋体" w:cs="黑体"/>
                <w:bCs/>
                <w:szCs w:val="21"/>
              </w:rPr>
              <w:t>8</w:t>
            </w:r>
            <w:r w:rsidR="005B2577">
              <w:rPr>
                <w:rFonts w:ascii="宋体" w:hAnsi="宋体" w:cs="黑体" w:hint="eastAsia"/>
                <w:bCs/>
                <w:szCs w:val="21"/>
              </w:rPr>
              <w:t>月</w:t>
            </w:r>
            <w:r w:rsidR="0055100E" w:rsidRPr="005B2577">
              <w:rPr>
                <w:rFonts w:ascii="宋体" w:hAnsi="宋体" w:cs="黑体" w:hint="eastAsia"/>
                <w:bCs/>
                <w:szCs w:val="21"/>
              </w:rPr>
              <w:t>，效果确认，</w:t>
            </w:r>
            <w:r w:rsidRPr="005B2577">
              <w:rPr>
                <w:rFonts w:ascii="宋体" w:hAnsi="宋体" w:cs="黑体" w:hint="eastAsia"/>
                <w:bCs/>
                <w:szCs w:val="21"/>
              </w:rPr>
              <w:t>满足要求。</w:t>
            </w:r>
            <w:bookmarkEnd w:id="8"/>
            <w:bookmarkEnd w:id="9"/>
          </w:p>
        </w:tc>
        <w:tc>
          <w:tcPr>
            <w:tcW w:w="992" w:type="dxa"/>
            <w:vAlign w:val="center"/>
          </w:tcPr>
          <w:p w14:paraId="14A4D4F0" w14:textId="1289C00D" w:rsidR="005B2577" w:rsidRDefault="00E921C0" w:rsidP="00F02D55">
            <w:pPr>
              <w:spacing w:line="360" w:lineRule="exact"/>
              <w:jc w:val="center"/>
              <w:rPr>
                <w:rFonts w:ascii="宋体" w:hAnsi="宋体" w:cs="宋体"/>
                <w:szCs w:val="21"/>
              </w:rPr>
            </w:pPr>
            <w:r w:rsidRPr="00075B8F">
              <w:rPr>
                <w:rFonts w:ascii="宋体" w:hAnsi="宋体" w:cs="宋体" w:hint="eastAsia"/>
                <w:szCs w:val="21"/>
              </w:rPr>
              <w:t>管理</w:t>
            </w:r>
            <w:r w:rsidR="00F02D55">
              <w:rPr>
                <w:rFonts w:ascii="宋体" w:hAnsi="宋体" w:cs="宋体" w:hint="eastAsia"/>
                <w:szCs w:val="21"/>
              </w:rPr>
              <w:t>层</w:t>
            </w:r>
          </w:p>
          <w:p w14:paraId="63E48981" w14:textId="612CF44B" w:rsidR="00F02D55" w:rsidRDefault="00F02D55" w:rsidP="00F02D55">
            <w:pPr>
              <w:spacing w:line="360" w:lineRule="exact"/>
              <w:jc w:val="center"/>
              <w:rPr>
                <w:rFonts w:ascii="宋体" w:hAnsi="宋体"/>
                <w:szCs w:val="21"/>
              </w:rPr>
            </w:pPr>
            <w:r w:rsidRPr="000012B7">
              <w:rPr>
                <w:rFonts w:ascii="宋体" w:hAnsi="宋体" w:hint="eastAsia"/>
                <w:szCs w:val="21"/>
              </w:rPr>
              <w:t>分析测试中心</w:t>
            </w:r>
          </w:p>
          <w:p w14:paraId="517BF8B9" w14:textId="23F58527"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2D29A33F" w14:textId="1C01A966" w:rsidR="00881803" w:rsidRPr="00F02D55" w:rsidRDefault="00881803" w:rsidP="00B053B2">
            <w:pPr>
              <w:spacing w:line="360" w:lineRule="exact"/>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303F2">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lastRenderedPageBreak/>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6.1人力资源</w:t>
            </w:r>
          </w:p>
        </w:tc>
        <w:tc>
          <w:tcPr>
            <w:tcW w:w="4134" w:type="dxa"/>
            <w:vAlign w:val="center"/>
          </w:tcPr>
          <w:p w14:paraId="6B9DAB98" w14:textId="71A14390" w:rsidR="000C219F" w:rsidRDefault="002E2F3B" w:rsidP="00BD4E30">
            <w:pPr>
              <w:spacing w:line="360" w:lineRule="exact"/>
              <w:ind w:firstLineChars="200" w:firstLine="420"/>
              <w:jc w:val="left"/>
              <w:rPr>
                <w:rFonts w:ascii="宋体" w:hAnsi="宋体"/>
                <w:color w:val="FF0000"/>
                <w:szCs w:val="21"/>
              </w:rPr>
            </w:pPr>
            <w:r w:rsidRPr="00AB5EEC">
              <w:rPr>
                <w:rFonts w:ascii="宋体" w:hAnsi="宋体" w:hint="eastAsia"/>
                <w:szCs w:val="21"/>
              </w:rPr>
              <w:t>企业制定</w:t>
            </w:r>
            <w:r w:rsidR="00027A25" w:rsidRPr="00AB5EEC">
              <w:rPr>
                <w:rFonts w:ascii="宋体" w:hAnsi="宋体" w:hint="eastAsia"/>
                <w:szCs w:val="21"/>
              </w:rPr>
              <w:t>的</w:t>
            </w:r>
            <w:r w:rsidR="0026291F" w:rsidRPr="00AB5EEC">
              <w:rPr>
                <w:rFonts w:ascii="宋体" w:hAnsi="宋体"/>
                <w:szCs w:val="21"/>
              </w:rPr>
              <w:t>T</w:t>
            </w:r>
            <w:r w:rsidR="00AB5EEC" w:rsidRPr="00AB5EEC">
              <w:rPr>
                <w:rFonts w:ascii="宋体" w:hAnsi="宋体"/>
                <w:szCs w:val="21"/>
              </w:rPr>
              <w:t>Y</w:t>
            </w:r>
            <w:r w:rsidR="0026291F" w:rsidRPr="00AB5EEC">
              <w:rPr>
                <w:rFonts w:ascii="宋体" w:hAnsi="宋体"/>
                <w:szCs w:val="21"/>
              </w:rPr>
              <w:t>/MP</w:t>
            </w:r>
            <w:r w:rsidR="00AB5EEC" w:rsidRPr="00AB5EEC">
              <w:rPr>
                <w:rFonts w:ascii="宋体" w:hAnsi="宋体"/>
                <w:szCs w:val="21"/>
              </w:rPr>
              <w:t>-</w:t>
            </w:r>
            <w:r w:rsidR="0026291F" w:rsidRPr="00AB5EEC">
              <w:rPr>
                <w:rFonts w:ascii="宋体" w:hAnsi="宋体"/>
                <w:szCs w:val="21"/>
              </w:rPr>
              <w:t>0</w:t>
            </w:r>
            <w:r w:rsidR="00AB5EEC" w:rsidRPr="00AB5EEC">
              <w:rPr>
                <w:rFonts w:ascii="宋体" w:hAnsi="宋体"/>
                <w:szCs w:val="21"/>
              </w:rPr>
              <w:t>4</w:t>
            </w:r>
            <w:r w:rsidR="0026291F" w:rsidRPr="00AB5EEC">
              <w:rPr>
                <w:rFonts w:ascii="宋体" w:hAnsi="宋体"/>
                <w:szCs w:val="21"/>
              </w:rPr>
              <w:t xml:space="preserve"> -20</w:t>
            </w:r>
            <w:r w:rsidR="00AB5EEC" w:rsidRPr="00AB5EEC">
              <w:rPr>
                <w:rFonts w:ascii="宋体" w:hAnsi="宋体"/>
                <w:szCs w:val="21"/>
              </w:rPr>
              <w:t>22</w:t>
            </w:r>
            <w:r w:rsidR="00027A25" w:rsidRPr="00AB5EEC">
              <w:rPr>
                <w:rFonts w:ascii="宋体" w:hAnsi="宋体" w:hint="eastAsia"/>
                <w:szCs w:val="21"/>
              </w:rPr>
              <w:t>《</w:t>
            </w:r>
            <w:r w:rsidR="00F34574" w:rsidRPr="00AB5EEC">
              <w:rPr>
                <w:rFonts w:ascii="宋体" w:hAnsi="宋体" w:hint="eastAsia"/>
                <w:szCs w:val="21"/>
              </w:rPr>
              <w:t>人力资源</w:t>
            </w:r>
            <w:r w:rsidR="00A142A0" w:rsidRPr="00AB5EEC">
              <w:rPr>
                <w:rFonts w:ascii="宋体" w:hAnsi="宋体" w:hint="eastAsia"/>
                <w:szCs w:val="21"/>
              </w:rPr>
              <w:t>控制</w:t>
            </w:r>
            <w:r w:rsidR="00DA5EF6" w:rsidRPr="00AB5EEC">
              <w:rPr>
                <w:rFonts w:ascii="宋体" w:hAnsi="宋体" w:hint="eastAsia"/>
                <w:szCs w:val="21"/>
              </w:rPr>
              <w:t>程序</w:t>
            </w:r>
            <w:r w:rsidR="00027A25" w:rsidRPr="00AB5EEC">
              <w:rPr>
                <w:rFonts w:ascii="宋体" w:hAnsi="宋体" w:hint="eastAsia"/>
                <w:szCs w:val="21"/>
              </w:rPr>
              <w:t>》中规定</w:t>
            </w:r>
            <w:r w:rsidRPr="00AB5EEC">
              <w:rPr>
                <w:rFonts w:ascii="宋体" w:hAnsi="宋体" w:hint="eastAsia"/>
                <w:szCs w:val="21"/>
              </w:rPr>
              <w:t>测量管理职能分配表</w:t>
            </w:r>
            <w:r w:rsidR="00027A25" w:rsidRPr="00AB5EEC">
              <w:rPr>
                <w:rFonts w:ascii="宋体" w:hAnsi="宋体" w:hint="eastAsia"/>
                <w:szCs w:val="21"/>
              </w:rPr>
              <w:t>及各类计量人员</w:t>
            </w:r>
            <w:r w:rsidRPr="00AB5EEC">
              <w:rPr>
                <w:rFonts w:ascii="宋体" w:hAnsi="宋体" w:hint="eastAsia"/>
                <w:szCs w:val="21"/>
              </w:rPr>
              <w:t>在体系中的职责。</w:t>
            </w:r>
            <w:r w:rsidR="005E5F9F" w:rsidRPr="00AB5EEC">
              <w:rPr>
                <w:rFonts w:ascii="宋体" w:hAnsi="宋体" w:hint="eastAsia"/>
                <w:szCs w:val="21"/>
              </w:rPr>
              <w:t>企</w:t>
            </w:r>
            <w:r w:rsidR="00926940" w:rsidRPr="00AB5EEC">
              <w:rPr>
                <w:rFonts w:ascii="宋体" w:hAnsi="宋体" w:hint="eastAsia"/>
                <w:szCs w:val="21"/>
              </w:rPr>
              <w:t>业</w:t>
            </w:r>
            <w:r w:rsidR="005E5F9F" w:rsidRPr="00AB5EEC">
              <w:rPr>
                <w:rFonts w:ascii="宋体" w:hAnsi="宋体" w:hint="eastAsia"/>
                <w:szCs w:val="21"/>
              </w:rPr>
              <w:t>的</w:t>
            </w:r>
            <w:r w:rsidR="00623764" w:rsidRPr="001E08B8">
              <w:rPr>
                <w:rFonts w:ascii="宋体" w:hAnsi="宋体" w:hint="eastAsia"/>
                <w:szCs w:val="21"/>
              </w:rPr>
              <w:t>总人数</w:t>
            </w:r>
            <w:r w:rsidR="00AB5EEC" w:rsidRPr="001E08B8">
              <w:rPr>
                <w:rFonts w:ascii="宋体" w:hAnsi="宋体"/>
                <w:szCs w:val="21"/>
              </w:rPr>
              <w:t>175</w:t>
            </w:r>
            <w:r w:rsidR="00623764" w:rsidRPr="001E08B8">
              <w:rPr>
                <w:rFonts w:ascii="宋体" w:hAnsi="宋体" w:hint="eastAsia"/>
                <w:szCs w:val="21"/>
              </w:rPr>
              <w:t>人，</w:t>
            </w:r>
            <w:r w:rsidR="00027A25" w:rsidRPr="001E08B8">
              <w:rPr>
                <w:rFonts w:ascii="宋体" w:hAnsi="宋体" w:hint="eastAsia"/>
                <w:szCs w:val="21"/>
              </w:rPr>
              <w:t>测量</w:t>
            </w:r>
            <w:bookmarkStart w:id="10" w:name="_Hlk47189218"/>
            <w:r w:rsidR="007733A6" w:rsidRPr="001E08B8">
              <w:rPr>
                <w:rFonts w:ascii="宋体" w:hAnsi="宋体" w:hint="eastAsia"/>
                <w:szCs w:val="21"/>
              </w:rPr>
              <w:t>体系</w:t>
            </w:r>
            <w:bookmarkEnd w:id="10"/>
            <w:r w:rsidR="00623764" w:rsidRPr="001E08B8">
              <w:rPr>
                <w:rFonts w:ascii="宋体" w:hAnsi="宋体" w:hint="eastAsia"/>
                <w:szCs w:val="21"/>
              </w:rPr>
              <w:t>覆盖</w:t>
            </w:r>
            <w:r w:rsidR="007733A6" w:rsidRPr="001E08B8">
              <w:rPr>
                <w:rFonts w:ascii="宋体" w:hAnsi="宋体" w:hint="eastAsia"/>
                <w:szCs w:val="21"/>
              </w:rPr>
              <w:t>人数</w:t>
            </w:r>
            <w:r w:rsidR="00623764" w:rsidRPr="001E08B8">
              <w:rPr>
                <w:rFonts w:ascii="宋体" w:hAnsi="宋体"/>
                <w:szCs w:val="21"/>
              </w:rPr>
              <w:t>68</w:t>
            </w:r>
            <w:r w:rsidR="007733A6" w:rsidRPr="001E08B8">
              <w:rPr>
                <w:rFonts w:ascii="宋体" w:hAnsi="宋体" w:hint="eastAsia"/>
                <w:szCs w:val="21"/>
              </w:rPr>
              <w:t>人</w:t>
            </w:r>
            <w:r w:rsidR="00027A25" w:rsidRPr="001E08B8">
              <w:rPr>
                <w:rFonts w:ascii="宋体" w:hAnsi="宋体" w:hint="eastAsia"/>
                <w:szCs w:val="21"/>
              </w:rPr>
              <w:t>。</w:t>
            </w:r>
            <w:r w:rsidR="00987D10" w:rsidRPr="001E08B8">
              <w:rPr>
                <w:rFonts w:ascii="宋体" w:hAnsi="宋体" w:hint="eastAsia"/>
                <w:szCs w:val="21"/>
              </w:rPr>
              <w:t>审核中</w:t>
            </w:r>
            <w:r w:rsidR="00C504B1" w:rsidRPr="001E08B8">
              <w:rPr>
                <w:rFonts w:ascii="宋体" w:hAnsi="宋体" w:hint="eastAsia"/>
                <w:szCs w:val="21"/>
              </w:rPr>
              <w:t>检</w:t>
            </w:r>
            <w:r w:rsidR="00027A25" w:rsidRPr="001E08B8">
              <w:rPr>
                <w:rFonts w:ascii="宋体" w:hAnsi="宋体" w:hint="eastAsia"/>
                <w:szCs w:val="21"/>
              </w:rPr>
              <w:t>查了企业</w:t>
            </w:r>
            <w:r w:rsidR="007F62E7" w:rsidRPr="001E08B8">
              <w:rPr>
                <w:rFonts w:ascii="宋体" w:hAnsi="宋体" w:hint="eastAsia"/>
                <w:szCs w:val="21"/>
              </w:rPr>
              <w:t>的</w:t>
            </w:r>
            <w:r w:rsidR="00054B7C" w:rsidRPr="001E08B8">
              <w:rPr>
                <w:rFonts w:ascii="宋体" w:hAnsi="宋体" w:hint="eastAsia"/>
                <w:szCs w:val="21"/>
              </w:rPr>
              <w:t>2</w:t>
            </w:r>
            <w:r w:rsidR="00054B7C" w:rsidRPr="001E08B8">
              <w:rPr>
                <w:rFonts w:ascii="宋体" w:hAnsi="宋体"/>
                <w:szCs w:val="21"/>
              </w:rPr>
              <w:t>02</w:t>
            </w:r>
            <w:r w:rsidR="00623764" w:rsidRPr="001E08B8">
              <w:rPr>
                <w:rFonts w:ascii="宋体" w:hAnsi="宋体"/>
                <w:szCs w:val="21"/>
              </w:rPr>
              <w:t>2</w:t>
            </w:r>
            <w:r w:rsidR="00846E54" w:rsidRPr="001E08B8">
              <w:rPr>
                <w:rFonts w:ascii="宋体" w:hAnsi="宋体" w:hint="eastAsia"/>
                <w:szCs w:val="21"/>
              </w:rPr>
              <w:t>年《</w:t>
            </w:r>
            <w:r w:rsidR="00AB5EEC" w:rsidRPr="001E08B8">
              <w:rPr>
                <w:rFonts w:ascii="宋体" w:hAnsi="宋体" w:hint="eastAsia"/>
                <w:szCs w:val="21"/>
              </w:rPr>
              <w:t>测量人员</w:t>
            </w:r>
            <w:r w:rsidR="00054B7C" w:rsidRPr="001E08B8">
              <w:rPr>
                <w:rFonts w:ascii="宋体" w:hAnsi="宋体" w:hint="eastAsia"/>
                <w:szCs w:val="21"/>
              </w:rPr>
              <w:t>培训计划</w:t>
            </w:r>
            <w:r w:rsidR="0026291F" w:rsidRPr="001E08B8">
              <w:rPr>
                <w:rFonts w:ascii="宋体" w:hAnsi="宋体" w:hint="eastAsia"/>
                <w:szCs w:val="21"/>
              </w:rPr>
              <w:t>表</w:t>
            </w:r>
            <w:r w:rsidR="00054B7C" w:rsidRPr="001E08B8">
              <w:rPr>
                <w:rFonts w:ascii="宋体" w:hAnsi="宋体" w:hint="eastAsia"/>
                <w:szCs w:val="21"/>
              </w:rPr>
              <w:t>》</w:t>
            </w:r>
            <w:r w:rsidR="000E68BD" w:rsidRPr="001E08B8">
              <w:rPr>
                <w:rFonts w:ascii="宋体" w:hAnsi="宋体" w:hint="eastAsia"/>
                <w:szCs w:val="21"/>
              </w:rPr>
              <w:t>共</w:t>
            </w:r>
            <w:r w:rsidR="00AB5EEC" w:rsidRPr="001E08B8">
              <w:rPr>
                <w:rFonts w:ascii="宋体" w:hAnsi="宋体"/>
                <w:szCs w:val="21"/>
              </w:rPr>
              <w:t>7</w:t>
            </w:r>
            <w:r w:rsidR="000E68BD" w:rsidRPr="001E08B8">
              <w:rPr>
                <w:rFonts w:ascii="宋体" w:hAnsi="宋体" w:hint="eastAsia"/>
                <w:szCs w:val="21"/>
              </w:rPr>
              <w:t>项，</w:t>
            </w:r>
            <w:r w:rsidR="0026291F" w:rsidRPr="001E08B8">
              <w:rPr>
                <w:rFonts w:ascii="宋体" w:hAnsi="宋体" w:hint="eastAsia"/>
                <w:szCs w:val="21"/>
              </w:rPr>
              <w:t>按时间顺序，组织培训，抽查了2</w:t>
            </w:r>
            <w:r w:rsidR="0026291F" w:rsidRPr="001E08B8">
              <w:rPr>
                <w:rFonts w:ascii="宋体" w:hAnsi="宋体"/>
                <w:szCs w:val="21"/>
              </w:rPr>
              <w:t>022</w:t>
            </w:r>
            <w:r w:rsidR="0026291F" w:rsidRPr="001E08B8">
              <w:rPr>
                <w:rFonts w:ascii="宋体" w:hAnsi="宋体" w:hint="eastAsia"/>
                <w:szCs w:val="21"/>
              </w:rPr>
              <w:t>年</w:t>
            </w:r>
            <w:r w:rsidR="001E08B8" w:rsidRPr="001E08B8">
              <w:rPr>
                <w:rFonts w:ascii="宋体" w:hAnsi="宋体"/>
                <w:szCs w:val="21"/>
              </w:rPr>
              <w:t>8</w:t>
            </w:r>
            <w:r w:rsidR="0026291F" w:rsidRPr="001E08B8">
              <w:rPr>
                <w:rFonts w:ascii="宋体" w:hAnsi="宋体" w:hint="eastAsia"/>
                <w:szCs w:val="21"/>
              </w:rPr>
              <w:t>月</w:t>
            </w:r>
            <w:r w:rsidR="001E08B8" w:rsidRPr="001E08B8">
              <w:rPr>
                <w:rFonts w:ascii="宋体" w:hAnsi="宋体" w:hint="eastAsia"/>
                <w:szCs w:val="21"/>
              </w:rPr>
              <w:t>2</w:t>
            </w:r>
            <w:r w:rsidR="001E08B8" w:rsidRPr="001E08B8">
              <w:rPr>
                <w:rFonts w:ascii="宋体" w:hAnsi="宋体"/>
                <w:szCs w:val="21"/>
              </w:rPr>
              <w:t>4</w:t>
            </w:r>
            <w:r w:rsidR="001E08B8" w:rsidRPr="001E08B8">
              <w:rPr>
                <w:rFonts w:ascii="宋体" w:hAnsi="宋体" w:hint="eastAsia"/>
                <w:szCs w:val="21"/>
              </w:rPr>
              <w:t>日</w:t>
            </w:r>
            <w:r w:rsidR="0026291F" w:rsidRPr="001E08B8">
              <w:rPr>
                <w:rFonts w:ascii="宋体" w:hAnsi="宋体" w:hint="eastAsia"/>
                <w:szCs w:val="21"/>
              </w:rPr>
              <w:t>的《</w:t>
            </w:r>
            <w:r w:rsidR="001E08B8" w:rsidRPr="001E08B8">
              <w:rPr>
                <w:rFonts w:ascii="宋体" w:hAnsi="宋体" w:hint="eastAsia"/>
                <w:szCs w:val="21"/>
              </w:rPr>
              <w:t>测量人员培训记录</w:t>
            </w:r>
            <w:r w:rsidR="0026291F" w:rsidRPr="001E08B8">
              <w:rPr>
                <w:rFonts w:ascii="宋体" w:hAnsi="宋体" w:hint="eastAsia"/>
                <w:szCs w:val="21"/>
              </w:rPr>
              <w:t>》,</w:t>
            </w:r>
            <w:r w:rsidRPr="001E08B8">
              <w:rPr>
                <w:rFonts w:ascii="宋体" w:hAnsi="宋体" w:hint="eastAsia"/>
                <w:szCs w:val="21"/>
              </w:rPr>
              <w:t>按培训项目进行分类，有全员学习时间表，有培训签到表，有培训记录，通过</w:t>
            </w:r>
            <w:r w:rsidR="00AA30BF" w:rsidRPr="001E08B8">
              <w:rPr>
                <w:rFonts w:ascii="宋体" w:hAnsi="宋体" w:hint="eastAsia"/>
                <w:szCs w:val="21"/>
              </w:rPr>
              <w:t>现场问答</w:t>
            </w:r>
            <w:r w:rsidR="00BB1AEA" w:rsidRPr="001E08B8">
              <w:rPr>
                <w:rFonts w:ascii="宋体" w:hAnsi="宋体" w:hint="eastAsia"/>
                <w:szCs w:val="21"/>
              </w:rPr>
              <w:t>方式，</w:t>
            </w:r>
            <w:r w:rsidRPr="001E08B8">
              <w:rPr>
                <w:rFonts w:ascii="宋体" w:hAnsi="宋体" w:hint="eastAsia"/>
                <w:szCs w:val="21"/>
              </w:rPr>
              <w:t>对培训效果进行评</w:t>
            </w:r>
            <w:r w:rsidR="00BB1AEA" w:rsidRPr="001E08B8">
              <w:rPr>
                <w:rFonts w:ascii="宋体" w:hAnsi="宋体" w:hint="eastAsia"/>
                <w:szCs w:val="21"/>
              </w:rPr>
              <w:t>估</w:t>
            </w:r>
            <w:r w:rsidR="0026291F" w:rsidRPr="001E08B8">
              <w:rPr>
                <w:rFonts w:ascii="宋体" w:hAnsi="宋体" w:hint="eastAsia"/>
                <w:szCs w:val="21"/>
              </w:rPr>
              <w:t>；检查了需持证上岗的</w:t>
            </w:r>
            <w:r w:rsidR="007F62E7" w:rsidRPr="001E08B8">
              <w:rPr>
                <w:rFonts w:ascii="宋体" w:hAnsi="宋体" w:hint="eastAsia"/>
                <w:szCs w:val="21"/>
              </w:rPr>
              <w:t>所有培训项目</w:t>
            </w:r>
            <w:r w:rsidR="007F62E7" w:rsidRPr="000C219F">
              <w:rPr>
                <w:rFonts w:ascii="宋体" w:hAnsi="宋体" w:hint="eastAsia"/>
                <w:szCs w:val="21"/>
              </w:rPr>
              <w:lastRenderedPageBreak/>
              <w:t>均已完成，</w:t>
            </w:r>
            <w:r w:rsidR="00BB1AEA" w:rsidRPr="000C219F">
              <w:rPr>
                <w:rFonts w:ascii="宋体" w:hAnsi="宋体" w:hint="eastAsia"/>
                <w:szCs w:val="21"/>
              </w:rPr>
              <w:t>外部培训检查了取得的各种证书：</w:t>
            </w:r>
            <w:r w:rsidR="000C219F" w:rsidRPr="000C219F">
              <w:rPr>
                <w:rFonts w:ascii="宋体" w:hAnsi="宋体" w:hint="eastAsia"/>
                <w:szCs w:val="21"/>
              </w:rPr>
              <w:t>1、</w:t>
            </w:r>
            <w:r w:rsidR="00BD4E30" w:rsidRPr="000C219F">
              <w:rPr>
                <w:rFonts w:ascii="宋体" w:hAnsi="宋体" w:hint="eastAsia"/>
                <w:szCs w:val="21"/>
              </w:rPr>
              <w:t>抽查</w:t>
            </w:r>
            <w:r w:rsidR="000C219F" w:rsidRPr="000C219F">
              <w:rPr>
                <w:rFonts w:ascii="宋体" w:hAnsi="宋体" w:hint="eastAsia"/>
                <w:szCs w:val="21"/>
              </w:rPr>
              <w:t>分析测试中心</w:t>
            </w:r>
            <w:r w:rsidR="004B01CA">
              <w:rPr>
                <w:rFonts w:ascii="宋体" w:hAnsi="宋体" w:hint="eastAsia"/>
                <w:szCs w:val="21"/>
              </w:rPr>
              <w:t>化学分析</w:t>
            </w:r>
            <w:r w:rsidR="000C219F" w:rsidRPr="000C219F">
              <w:rPr>
                <w:rFonts w:ascii="宋体" w:hAnsi="宋体" w:hint="eastAsia"/>
                <w:szCs w:val="21"/>
              </w:rPr>
              <w:t>人员</w:t>
            </w:r>
            <w:r w:rsidR="004B01CA">
              <w:rPr>
                <w:rFonts w:ascii="宋体" w:hAnsi="宋体" w:hint="eastAsia"/>
                <w:szCs w:val="21"/>
              </w:rPr>
              <w:t>孙照，证书编号1</w:t>
            </w:r>
            <w:r w:rsidR="004B01CA">
              <w:rPr>
                <w:rFonts w:ascii="宋体" w:hAnsi="宋体"/>
                <w:szCs w:val="21"/>
              </w:rPr>
              <w:t>71008000436619</w:t>
            </w:r>
            <w:r w:rsidR="004B01CA">
              <w:rPr>
                <w:rFonts w:ascii="宋体" w:hAnsi="宋体" w:hint="eastAsia"/>
                <w:szCs w:val="21"/>
              </w:rPr>
              <w:t>，化学分析工四级，发证机构南通市职业技能鉴定中心</w:t>
            </w:r>
            <w:r w:rsidR="000C219F" w:rsidRPr="000C219F">
              <w:rPr>
                <w:rFonts w:ascii="宋体" w:hAnsi="宋体" w:hint="eastAsia"/>
                <w:szCs w:val="21"/>
              </w:rPr>
              <w:t>；</w:t>
            </w:r>
          </w:p>
          <w:p w14:paraId="197870C2" w14:textId="4951F932" w:rsidR="00BD4E30" w:rsidRPr="001E08B8" w:rsidRDefault="00BD4E30" w:rsidP="00BD4E30">
            <w:pPr>
              <w:spacing w:line="360" w:lineRule="exact"/>
              <w:ind w:firstLineChars="200" w:firstLine="420"/>
              <w:jc w:val="left"/>
              <w:rPr>
                <w:rFonts w:ascii="宋体" w:hAnsi="宋体"/>
                <w:szCs w:val="21"/>
              </w:rPr>
            </w:pPr>
            <w:r w:rsidRPr="001E08B8">
              <w:rPr>
                <w:rFonts w:ascii="宋体" w:hAnsi="宋体" w:hint="eastAsia"/>
                <w:szCs w:val="21"/>
              </w:rPr>
              <w:t>2、</w:t>
            </w:r>
            <w:r w:rsidR="00AF5778">
              <w:rPr>
                <w:rFonts w:ascii="宋体" w:hAnsi="宋体" w:hint="eastAsia"/>
                <w:szCs w:val="21"/>
              </w:rPr>
              <w:t>抽</w:t>
            </w:r>
            <w:r w:rsidRPr="001E08B8">
              <w:rPr>
                <w:rFonts w:ascii="宋体" w:hAnsi="宋体" w:hint="eastAsia"/>
                <w:szCs w:val="21"/>
              </w:rPr>
              <w:t>查内审员</w:t>
            </w:r>
            <w:r w:rsidR="001E08B8" w:rsidRPr="001E08B8">
              <w:rPr>
                <w:rFonts w:ascii="宋体" w:hAnsi="宋体" w:hint="eastAsia"/>
                <w:szCs w:val="21"/>
              </w:rPr>
              <w:t>魏腾飞</w:t>
            </w:r>
            <w:r w:rsidRPr="001E08B8">
              <w:rPr>
                <w:rFonts w:ascii="宋体" w:hAnsi="宋体" w:hint="eastAsia"/>
                <w:szCs w:val="21"/>
              </w:rPr>
              <w:t>的资质证书：</w:t>
            </w:r>
            <w:r w:rsidR="001E08B8" w:rsidRPr="001E08B8">
              <w:rPr>
                <w:rFonts w:ascii="宋体" w:hAnsi="宋体" w:hint="eastAsia"/>
                <w:szCs w:val="21"/>
              </w:rPr>
              <w:t>量测内字第2</w:t>
            </w:r>
            <w:r w:rsidR="001E08B8" w:rsidRPr="001E08B8">
              <w:rPr>
                <w:rFonts w:ascii="宋体" w:hAnsi="宋体"/>
                <w:szCs w:val="21"/>
              </w:rPr>
              <w:t>20873</w:t>
            </w:r>
            <w:r w:rsidRPr="001E08B8">
              <w:rPr>
                <w:rFonts w:ascii="宋体" w:hAnsi="宋体" w:hint="eastAsia"/>
                <w:szCs w:val="21"/>
              </w:rPr>
              <w:t>，有效期：202</w:t>
            </w:r>
            <w:r w:rsidR="001E08B8" w:rsidRPr="001E08B8">
              <w:rPr>
                <w:rFonts w:ascii="宋体" w:hAnsi="宋体"/>
                <w:szCs w:val="21"/>
              </w:rPr>
              <w:t>5</w:t>
            </w:r>
            <w:r w:rsidRPr="001E08B8">
              <w:rPr>
                <w:rFonts w:ascii="宋体" w:hAnsi="宋体" w:hint="eastAsia"/>
                <w:szCs w:val="21"/>
              </w:rPr>
              <w:t>.0</w:t>
            </w:r>
            <w:r w:rsidR="001E08B8" w:rsidRPr="001E08B8">
              <w:rPr>
                <w:rFonts w:ascii="宋体" w:hAnsi="宋体"/>
                <w:szCs w:val="21"/>
              </w:rPr>
              <w:t>8</w:t>
            </w:r>
            <w:r w:rsidRPr="001E08B8">
              <w:rPr>
                <w:rFonts w:ascii="宋体" w:hAnsi="宋体" w:hint="eastAsia"/>
                <w:szCs w:val="21"/>
              </w:rPr>
              <w:t>.2</w:t>
            </w:r>
            <w:r w:rsidR="001E08B8" w:rsidRPr="001E08B8">
              <w:rPr>
                <w:rFonts w:ascii="宋体" w:hAnsi="宋体"/>
                <w:szCs w:val="21"/>
              </w:rPr>
              <w:t>0</w:t>
            </w:r>
            <w:r w:rsidRPr="001E08B8">
              <w:rPr>
                <w:rFonts w:ascii="宋体" w:hAnsi="宋体" w:hint="eastAsia"/>
                <w:szCs w:val="21"/>
              </w:rPr>
              <w:t>；</w:t>
            </w:r>
          </w:p>
          <w:p w14:paraId="27FB5662" w14:textId="59675017" w:rsidR="00BD4E30" w:rsidRPr="001E08B8" w:rsidRDefault="00BD4E30" w:rsidP="00BD4E30">
            <w:pPr>
              <w:spacing w:line="360" w:lineRule="exact"/>
              <w:ind w:firstLineChars="200" w:firstLine="420"/>
              <w:jc w:val="left"/>
              <w:rPr>
                <w:rFonts w:ascii="宋体" w:hAnsi="宋体"/>
                <w:szCs w:val="21"/>
              </w:rPr>
            </w:pPr>
            <w:r w:rsidRPr="001E08B8">
              <w:rPr>
                <w:rFonts w:ascii="宋体" w:hAnsi="宋体" w:hint="eastAsia"/>
                <w:szCs w:val="21"/>
              </w:rPr>
              <w:t>3、</w:t>
            </w:r>
            <w:r w:rsidR="00AF5778">
              <w:rPr>
                <w:rFonts w:ascii="宋体" w:hAnsi="宋体" w:hint="eastAsia"/>
                <w:szCs w:val="21"/>
              </w:rPr>
              <w:t>抽</w:t>
            </w:r>
            <w:r w:rsidRPr="001E08B8">
              <w:rPr>
                <w:rFonts w:ascii="宋体" w:hAnsi="宋体" w:hint="eastAsia"/>
                <w:szCs w:val="21"/>
              </w:rPr>
              <w:t>查</w:t>
            </w:r>
            <w:r w:rsidR="001E08B8" w:rsidRPr="001E08B8">
              <w:rPr>
                <w:rFonts w:ascii="宋体" w:hAnsi="宋体" w:hint="eastAsia"/>
                <w:szCs w:val="21"/>
              </w:rPr>
              <w:t>分析测试</w:t>
            </w:r>
            <w:r w:rsidRPr="001E08B8">
              <w:rPr>
                <w:rFonts w:ascii="宋体" w:hAnsi="宋体" w:hint="eastAsia"/>
                <w:szCs w:val="21"/>
              </w:rPr>
              <w:t>人员吴</w:t>
            </w:r>
            <w:r w:rsidR="001E08B8" w:rsidRPr="001E08B8">
              <w:rPr>
                <w:rFonts w:ascii="宋体" w:hAnsi="宋体" w:hint="eastAsia"/>
                <w:szCs w:val="21"/>
              </w:rPr>
              <w:t>冬琴</w:t>
            </w:r>
            <w:r w:rsidRPr="001E08B8">
              <w:rPr>
                <w:rFonts w:ascii="宋体" w:hAnsi="宋体" w:hint="eastAsia"/>
                <w:szCs w:val="21"/>
              </w:rPr>
              <w:t>的</w:t>
            </w:r>
            <w:r w:rsidR="001E08B8" w:rsidRPr="001E08B8">
              <w:rPr>
                <w:rFonts w:ascii="宋体" w:hAnsi="宋体" w:hint="eastAsia"/>
                <w:szCs w:val="21"/>
              </w:rPr>
              <w:t>计量管理员证</w:t>
            </w:r>
            <w:r w:rsidRPr="001E08B8">
              <w:rPr>
                <w:rFonts w:ascii="宋体" w:hAnsi="宋体" w:hint="eastAsia"/>
                <w:szCs w:val="21"/>
              </w:rPr>
              <w:t>书：</w:t>
            </w:r>
            <w:r w:rsidR="001E08B8" w:rsidRPr="001E08B8">
              <w:rPr>
                <w:rFonts w:ascii="宋体" w:hAnsi="宋体" w:hint="eastAsia"/>
                <w:szCs w:val="21"/>
              </w:rPr>
              <w:t>【苏】计管证F</w:t>
            </w:r>
            <w:r w:rsidR="001E08B8" w:rsidRPr="001E08B8">
              <w:rPr>
                <w:rFonts w:ascii="宋体" w:hAnsi="宋体"/>
                <w:szCs w:val="21"/>
              </w:rPr>
              <w:t>JG</w:t>
            </w:r>
            <w:r w:rsidR="001E08B8" w:rsidRPr="001E08B8">
              <w:rPr>
                <w:rFonts w:ascii="宋体" w:hAnsi="宋体" w:hint="eastAsia"/>
                <w:szCs w:val="21"/>
              </w:rPr>
              <w:t>字第2</w:t>
            </w:r>
            <w:r w:rsidR="001E08B8" w:rsidRPr="001E08B8">
              <w:rPr>
                <w:rFonts w:ascii="宋体" w:hAnsi="宋体"/>
                <w:szCs w:val="21"/>
              </w:rPr>
              <w:t>2161</w:t>
            </w:r>
            <w:r w:rsidR="001E08B8" w:rsidRPr="001E08B8">
              <w:rPr>
                <w:rFonts w:ascii="宋体" w:hAnsi="宋体" w:hint="eastAsia"/>
                <w:szCs w:val="21"/>
              </w:rPr>
              <w:t>号</w:t>
            </w:r>
            <w:r w:rsidRPr="001E08B8">
              <w:rPr>
                <w:rFonts w:ascii="宋体" w:hAnsi="宋体" w:hint="eastAsia"/>
                <w:szCs w:val="21"/>
              </w:rPr>
              <w:t>，有效期202</w:t>
            </w:r>
            <w:r w:rsidR="001E08B8" w:rsidRPr="001E08B8">
              <w:rPr>
                <w:rFonts w:ascii="宋体" w:hAnsi="宋体"/>
                <w:szCs w:val="21"/>
              </w:rPr>
              <w:t>5</w:t>
            </w:r>
            <w:r w:rsidRPr="001E08B8">
              <w:rPr>
                <w:rFonts w:ascii="宋体" w:hAnsi="宋体" w:hint="eastAsia"/>
                <w:szCs w:val="21"/>
              </w:rPr>
              <w:t>.0</w:t>
            </w:r>
            <w:r w:rsidR="001E08B8" w:rsidRPr="001E08B8">
              <w:rPr>
                <w:rFonts w:ascii="宋体" w:hAnsi="宋体"/>
                <w:szCs w:val="21"/>
              </w:rPr>
              <w:t>7</w:t>
            </w:r>
            <w:r w:rsidRPr="001E08B8">
              <w:rPr>
                <w:rFonts w:ascii="宋体" w:hAnsi="宋体" w:hint="eastAsia"/>
                <w:szCs w:val="21"/>
              </w:rPr>
              <w:t>.</w:t>
            </w:r>
            <w:r w:rsidR="001E08B8" w:rsidRPr="001E08B8">
              <w:rPr>
                <w:rFonts w:ascii="宋体" w:hAnsi="宋体"/>
                <w:szCs w:val="21"/>
              </w:rPr>
              <w:t>29</w:t>
            </w:r>
            <w:r w:rsidRPr="001E08B8">
              <w:rPr>
                <w:rFonts w:ascii="宋体" w:hAnsi="宋体" w:hint="eastAsia"/>
                <w:szCs w:val="21"/>
              </w:rPr>
              <w:t>；</w:t>
            </w:r>
          </w:p>
          <w:p w14:paraId="22F37DA5" w14:textId="32ECC26B" w:rsidR="00BD4E30" w:rsidRPr="001E08B8" w:rsidRDefault="00BD4E30" w:rsidP="00BD4E30">
            <w:pPr>
              <w:spacing w:line="360" w:lineRule="exact"/>
              <w:ind w:firstLineChars="200" w:firstLine="420"/>
              <w:jc w:val="left"/>
              <w:rPr>
                <w:rFonts w:ascii="宋体" w:hAnsi="宋体"/>
                <w:szCs w:val="21"/>
              </w:rPr>
            </w:pPr>
            <w:r w:rsidRPr="001E08B8">
              <w:rPr>
                <w:rFonts w:ascii="宋体" w:hAnsi="宋体" w:hint="eastAsia"/>
                <w:szCs w:val="21"/>
              </w:rPr>
              <w:t>4、</w:t>
            </w:r>
            <w:r w:rsidR="00AF5778">
              <w:rPr>
                <w:rFonts w:ascii="宋体" w:hAnsi="宋体" w:hint="eastAsia"/>
                <w:szCs w:val="21"/>
              </w:rPr>
              <w:t>抽</w:t>
            </w:r>
            <w:r w:rsidRPr="001E08B8">
              <w:rPr>
                <w:rFonts w:ascii="宋体" w:hAnsi="宋体" w:hint="eastAsia"/>
                <w:szCs w:val="21"/>
              </w:rPr>
              <w:t>查</w:t>
            </w:r>
            <w:r w:rsidR="001E08B8" w:rsidRPr="001E08B8">
              <w:rPr>
                <w:rFonts w:ascii="宋体" w:hAnsi="宋体" w:hint="eastAsia"/>
                <w:szCs w:val="21"/>
              </w:rPr>
              <w:t>自动监控（气）运行工黄海平</w:t>
            </w:r>
            <w:r w:rsidRPr="001E08B8">
              <w:rPr>
                <w:rFonts w:ascii="宋体" w:hAnsi="宋体" w:hint="eastAsia"/>
                <w:szCs w:val="21"/>
              </w:rPr>
              <w:t>的资质证书：</w:t>
            </w:r>
            <w:r w:rsidR="001E08B8" w:rsidRPr="001E08B8">
              <w:rPr>
                <w:rFonts w:ascii="宋体" w:hAnsi="宋体"/>
                <w:szCs w:val="21"/>
              </w:rPr>
              <w:t>ZDJK(Q)-202004248</w:t>
            </w:r>
            <w:r w:rsidRPr="001E08B8">
              <w:rPr>
                <w:rFonts w:ascii="宋体" w:hAnsi="宋体" w:hint="eastAsia"/>
                <w:szCs w:val="21"/>
              </w:rPr>
              <w:t xml:space="preserve"> 有效期：202</w:t>
            </w:r>
            <w:r w:rsidR="001E08B8" w:rsidRPr="001E08B8">
              <w:rPr>
                <w:rFonts w:ascii="宋体" w:hAnsi="宋体"/>
                <w:szCs w:val="21"/>
              </w:rPr>
              <w:t>3</w:t>
            </w:r>
            <w:r w:rsidRPr="001E08B8">
              <w:rPr>
                <w:rFonts w:ascii="宋体" w:hAnsi="宋体" w:hint="eastAsia"/>
                <w:szCs w:val="21"/>
              </w:rPr>
              <w:t>.0</w:t>
            </w:r>
            <w:r w:rsidR="001E08B8" w:rsidRPr="001E08B8">
              <w:rPr>
                <w:rFonts w:ascii="宋体" w:hAnsi="宋体"/>
                <w:szCs w:val="21"/>
              </w:rPr>
              <w:t>9</w:t>
            </w:r>
            <w:r w:rsidRPr="001E08B8">
              <w:rPr>
                <w:rFonts w:ascii="宋体" w:hAnsi="宋体" w:hint="eastAsia"/>
                <w:szCs w:val="21"/>
              </w:rPr>
              <w:t>.</w:t>
            </w:r>
            <w:r w:rsidR="001E08B8" w:rsidRPr="001E08B8">
              <w:rPr>
                <w:rFonts w:ascii="宋体" w:hAnsi="宋体"/>
                <w:szCs w:val="21"/>
              </w:rPr>
              <w:t>30</w:t>
            </w:r>
            <w:r w:rsidRPr="001E08B8">
              <w:rPr>
                <w:rFonts w:ascii="宋体" w:hAnsi="宋体" w:hint="eastAsia"/>
                <w:szCs w:val="21"/>
              </w:rPr>
              <w:t>。</w:t>
            </w:r>
          </w:p>
          <w:p w14:paraId="40ACA0C2" w14:textId="683938FF" w:rsidR="00F34574" w:rsidRPr="001E08B8" w:rsidRDefault="00BD4E30" w:rsidP="00BD4E30">
            <w:pPr>
              <w:spacing w:line="360" w:lineRule="exact"/>
              <w:ind w:firstLineChars="200" w:firstLine="420"/>
              <w:jc w:val="left"/>
              <w:rPr>
                <w:rFonts w:ascii="宋体" w:hAnsi="宋体"/>
                <w:szCs w:val="21"/>
              </w:rPr>
            </w:pPr>
            <w:r w:rsidRPr="001E08B8">
              <w:rPr>
                <w:rFonts w:ascii="宋体" w:hAnsi="宋体" w:hint="eastAsia"/>
                <w:szCs w:val="21"/>
              </w:rPr>
              <w:t>上述人员资质证书齐全，均在有效期范围内。</w:t>
            </w:r>
          </w:p>
        </w:tc>
        <w:tc>
          <w:tcPr>
            <w:tcW w:w="992" w:type="dxa"/>
            <w:vAlign w:val="center"/>
          </w:tcPr>
          <w:p w14:paraId="2A45F9D2" w14:textId="60879D4F" w:rsidR="002E2F3B" w:rsidRPr="000D178C" w:rsidRDefault="00F02D55" w:rsidP="002E2F3B">
            <w:pPr>
              <w:spacing w:line="360" w:lineRule="exact"/>
              <w:jc w:val="center"/>
              <w:rPr>
                <w:rFonts w:ascii="宋体" w:hAnsi="宋体"/>
                <w:color w:val="FF0000"/>
                <w:szCs w:val="21"/>
              </w:rPr>
            </w:pPr>
            <w:r w:rsidRPr="00FC081E">
              <w:rPr>
                <w:rFonts w:ascii="宋体" w:hAnsi="宋体" w:cs="宋体" w:hint="eastAsia"/>
                <w:szCs w:val="21"/>
              </w:rPr>
              <w:lastRenderedPageBreak/>
              <w:t>综合管理部</w:t>
            </w: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303F2">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716A23D1" w:rsidR="00B34C8C" w:rsidRPr="00F02D55" w:rsidRDefault="002E2F3B" w:rsidP="00C26864">
            <w:pPr>
              <w:spacing w:line="320" w:lineRule="exact"/>
              <w:ind w:firstLineChars="200" w:firstLine="420"/>
              <w:rPr>
                <w:color w:val="FF0000"/>
              </w:rPr>
            </w:pPr>
            <w:r w:rsidRPr="009F7DB5">
              <w:rPr>
                <w:rFonts w:hint="eastAsia"/>
              </w:rPr>
              <w:t>企业编制的测量体</w:t>
            </w:r>
            <w:r w:rsidR="009F7DB5" w:rsidRPr="009F7DB5">
              <w:t>TY/MM-2022</w:t>
            </w:r>
            <w:r w:rsidR="00C03884" w:rsidRPr="009F7DB5">
              <w:rPr>
                <w:rFonts w:hint="eastAsia"/>
              </w:rPr>
              <w:t>《测量管理</w:t>
            </w:r>
            <w:r w:rsidR="00C03884" w:rsidRPr="009F7DB5">
              <w:rPr>
                <w:rFonts w:hint="eastAsia"/>
                <w:kern w:val="18"/>
              </w:rPr>
              <w:t>手册》</w:t>
            </w:r>
            <w:r w:rsidRPr="009F7DB5">
              <w:rPr>
                <w:rFonts w:hint="eastAsia"/>
                <w:kern w:val="18"/>
              </w:rPr>
              <w:t>和</w:t>
            </w:r>
            <w:r w:rsidR="00294880" w:rsidRPr="009F7DB5">
              <w:t>T</w:t>
            </w:r>
            <w:r w:rsidR="009F7DB5" w:rsidRPr="009F7DB5">
              <w:t>Y</w:t>
            </w:r>
            <w:r w:rsidR="00294880" w:rsidRPr="009F7DB5">
              <w:t>/MP</w:t>
            </w:r>
            <w:r w:rsidR="009F7DB5" w:rsidRPr="009F7DB5">
              <w:t>-</w:t>
            </w:r>
            <w:r w:rsidR="00294880" w:rsidRPr="009F7DB5">
              <w:t>(01~2</w:t>
            </w:r>
            <w:r w:rsidR="009F7DB5" w:rsidRPr="009F7DB5">
              <w:t>2</w:t>
            </w:r>
            <w:r w:rsidR="00294880" w:rsidRPr="009F7DB5">
              <w:t>) -20</w:t>
            </w:r>
            <w:r w:rsidR="009F7DB5" w:rsidRPr="009F7DB5">
              <w:t>22</w:t>
            </w:r>
            <w:r w:rsidRPr="009F7DB5">
              <w:rPr>
                <w:rFonts w:hint="eastAsia"/>
                <w:kern w:val="18"/>
              </w:rPr>
              <w:t>《测量管理体系程序文件》</w:t>
            </w:r>
            <w:r w:rsidRPr="009F7DB5">
              <w:rPr>
                <w:rFonts w:hint="eastAsia"/>
              </w:rPr>
              <w:t>已覆盖标准的全部要素。能够满足标准和企业管理要求，文件有效、受控。</w:t>
            </w:r>
            <w:bookmarkStart w:id="11" w:name="_Hlk47189120"/>
            <w:r w:rsidR="00B90EA0" w:rsidRPr="009F7DB5">
              <w:rPr>
                <w:rFonts w:hint="eastAsia"/>
              </w:rPr>
              <w:t>查</w:t>
            </w:r>
            <w:bookmarkStart w:id="12" w:name="_Hlk512777382"/>
            <w:bookmarkStart w:id="13" w:name="_Hlk14699841"/>
            <w:r w:rsidR="00B90EA0" w:rsidRPr="009F7DB5">
              <w:rPr>
                <w:rFonts w:hint="eastAsia"/>
              </w:rPr>
              <w:t>企业产品执行标准</w:t>
            </w:r>
            <w:bookmarkStart w:id="14" w:name="_Hlk29041148"/>
            <w:r w:rsidR="00B90EA0" w:rsidRPr="009F7DB5">
              <w:rPr>
                <w:rFonts w:hint="eastAsia"/>
              </w:rPr>
              <w:t>及技术文件</w:t>
            </w:r>
            <w:bookmarkStart w:id="15" w:name="_Hlk101355154"/>
            <w:bookmarkStart w:id="16" w:name="_Hlk108099811"/>
            <w:bookmarkStart w:id="17" w:name="_Hlk117323232"/>
            <w:bookmarkEnd w:id="11"/>
            <w:bookmarkEnd w:id="12"/>
            <w:bookmarkEnd w:id="13"/>
            <w:bookmarkEnd w:id="14"/>
            <w:r w:rsidR="008B1AAF" w:rsidRPr="009F7DB5">
              <w:rPr>
                <w:rFonts w:hint="eastAsia"/>
              </w:rPr>
              <w:t>：</w:t>
            </w:r>
            <w:r w:rsidR="0018032A" w:rsidRPr="0018032A">
              <w:rPr>
                <w:rFonts w:hint="eastAsia"/>
              </w:rPr>
              <w:t>HJ355-2019</w:t>
            </w:r>
            <w:r w:rsidR="0018032A" w:rsidRPr="0018032A">
              <w:rPr>
                <w:rFonts w:hint="eastAsia"/>
              </w:rPr>
              <w:t>《水污染源在线监测系统运行技术规范》</w:t>
            </w:r>
            <w:r w:rsidR="008B1AAF" w:rsidRPr="0018032A">
              <w:rPr>
                <w:rFonts w:hint="eastAsia"/>
              </w:rPr>
              <w:t>、</w:t>
            </w:r>
            <w:r w:rsidR="0018032A" w:rsidRPr="0018032A">
              <w:rPr>
                <w:rFonts w:hint="eastAsia"/>
              </w:rPr>
              <w:t>GB 8978-1996</w:t>
            </w:r>
            <w:r w:rsidR="0018032A" w:rsidRPr="0018032A">
              <w:rPr>
                <w:rFonts w:hint="eastAsia"/>
              </w:rPr>
              <w:t>《国家污水综合排放标准》</w:t>
            </w:r>
            <w:r w:rsidR="008B1AAF" w:rsidRPr="0018032A">
              <w:rPr>
                <w:rFonts w:ascii="宋体" w:hAnsi="宋体" w:cs="宋体" w:hint="eastAsia"/>
                <w:kern w:val="0"/>
              </w:rPr>
              <w:t>、</w:t>
            </w:r>
            <w:r w:rsidR="0018032A" w:rsidRPr="0018032A">
              <w:rPr>
                <w:rFonts w:hint="eastAsia"/>
              </w:rPr>
              <w:t>HJ 75-2017</w:t>
            </w:r>
            <w:r w:rsidR="0018032A" w:rsidRPr="0018032A">
              <w:rPr>
                <w:rFonts w:hint="eastAsia"/>
              </w:rPr>
              <w:t>《固定污染源烟气（</w:t>
            </w:r>
            <w:r w:rsidR="0018032A" w:rsidRPr="0018032A">
              <w:rPr>
                <w:rFonts w:hint="eastAsia"/>
              </w:rPr>
              <w:t>SO2</w:t>
            </w:r>
            <w:r w:rsidR="0018032A" w:rsidRPr="0018032A">
              <w:rPr>
                <w:rFonts w:hint="eastAsia"/>
              </w:rPr>
              <w:t>、</w:t>
            </w:r>
            <w:r w:rsidR="0018032A" w:rsidRPr="0018032A">
              <w:rPr>
                <w:rFonts w:hint="eastAsia"/>
              </w:rPr>
              <w:t>NOX</w:t>
            </w:r>
            <w:r w:rsidR="0018032A" w:rsidRPr="0018032A">
              <w:rPr>
                <w:rFonts w:hint="eastAsia"/>
              </w:rPr>
              <w:t>、颗粒物）排放连续监测技术规范》</w:t>
            </w:r>
            <w:r w:rsidR="008B1AAF" w:rsidRPr="0018032A">
              <w:rPr>
                <w:rFonts w:ascii="宋体" w:hAnsi="宋体" w:cs="宋体" w:hint="eastAsia"/>
                <w:kern w:val="0"/>
              </w:rPr>
              <w:t>、</w:t>
            </w:r>
            <w:r w:rsidR="0018032A" w:rsidRPr="0018032A">
              <w:rPr>
                <w:rFonts w:ascii="宋体" w:hAnsi="宋体" w:cs="宋体" w:hint="eastAsia"/>
                <w:kern w:val="0"/>
              </w:rPr>
              <w:t>GB18485-2014《</w:t>
            </w:r>
            <w:r w:rsidR="0018032A">
              <w:rPr>
                <w:rFonts w:ascii="宋体" w:hAnsi="宋体" w:cs="宋体" w:hint="eastAsia"/>
                <w:kern w:val="0"/>
              </w:rPr>
              <w:t>生</w:t>
            </w:r>
            <w:r w:rsidR="0018032A" w:rsidRPr="0018032A">
              <w:rPr>
                <w:rFonts w:ascii="宋体" w:hAnsi="宋体" w:cs="宋体" w:hint="eastAsia"/>
                <w:kern w:val="0"/>
              </w:rPr>
              <w:t>活垃圾焚</w:t>
            </w:r>
            <w:r w:rsidR="0018032A" w:rsidRPr="00F8710A">
              <w:rPr>
                <w:rFonts w:ascii="宋体" w:hAnsi="宋体" w:cs="宋体" w:hint="eastAsia"/>
                <w:kern w:val="0"/>
              </w:rPr>
              <w:t>烧污染控制标准》</w:t>
            </w:r>
            <w:r w:rsidR="008B1AAF" w:rsidRPr="00F8710A">
              <w:rPr>
                <w:rFonts w:ascii="宋体" w:hAnsi="宋体" w:cs="宋体" w:hint="eastAsia"/>
                <w:kern w:val="0"/>
              </w:rPr>
              <w:t>、</w:t>
            </w:r>
            <w:bookmarkStart w:id="18" w:name="_Hlk90640026"/>
            <w:bookmarkEnd w:id="15"/>
            <w:bookmarkEnd w:id="16"/>
            <w:bookmarkEnd w:id="17"/>
            <w:r w:rsidR="0018032A" w:rsidRPr="00F8710A">
              <w:rPr>
                <w:rFonts w:ascii="宋体" w:hAnsi="宋体" w:cs="宋体"/>
                <w:kern w:val="0"/>
              </w:rPr>
              <w:t xml:space="preserve"> </w:t>
            </w:r>
            <w:r w:rsidR="00F8710A" w:rsidRPr="00F8710A">
              <w:rPr>
                <w:rFonts w:ascii="宋体" w:hAnsi="宋体" w:cs="宋体"/>
                <w:kern w:val="0"/>
              </w:rPr>
              <w:t>HJ1147-2020</w:t>
            </w:r>
            <w:r w:rsidR="00F8710A" w:rsidRPr="00F8710A">
              <w:rPr>
                <w:rFonts w:ascii="宋体" w:hAnsi="宋体" w:cs="宋体" w:hint="eastAsia"/>
                <w:kern w:val="0"/>
              </w:rPr>
              <w:t>《水质p</w:t>
            </w:r>
            <w:r w:rsidR="00F8710A" w:rsidRPr="00F8710A">
              <w:rPr>
                <w:rFonts w:ascii="宋体" w:hAnsi="宋体" w:cs="宋体"/>
                <w:kern w:val="0"/>
              </w:rPr>
              <w:t>H</w:t>
            </w:r>
            <w:r w:rsidR="00F8710A" w:rsidRPr="00F8710A">
              <w:rPr>
                <w:rFonts w:ascii="宋体" w:hAnsi="宋体" w:cs="宋体" w:hint="eastAsia"/>
                <w:kern w:val="0"/>
              </w:rPr>
              <w:t>的测定 电极法》、G</w:t>
            </w:r>
            <w:r w:rsidR="00F8710A" w:rsidRPr="00F8710A">
              <w:rPr>
                <w:rFonts w:ascii="宋体" w:hAnsi="宋体" w:cs="宋体"/>
                <w:kern w:val="0"/>
              </w:rPr>
              <w:t>B/T 6908-2018</w:t>
            </w:r>
            <w:r w:rsidR="00F8710A" w:rsidRPr="00F8710A">
              <w:rPr>
                <w:rFonts w:ascii="宋体" w:hAnsi="宋体" w:cs="宋体" w:hint="eastAsia"/>
                <w:kern w:val="0"/>
              </w:rPr>
              <w:t>《锅炉用水和冷水分析方法 电导率的测定》</w:t>
            </w:r>
            <w:r w:rsidR="00F8710A" w:rsidRPr="00F8710A">
              <w:rPr>
                <w:rFonts w:ascii="宋体" w:hAnsi="宋体" w:hint="eastAsia"/>
              </w:rPr>
              <w:t>、H</w:t>
            </w:r>
            <w:r w:rsidR="00F8710A" w:rsidRPr="00F8710A">
              <w:rPr>
                <w:rFonts w:ascii="宋体" w:hAnsi="宋体"/>
              </w:rPr>
              <w:t>J1024-2019</w:t>
            </w:r>
            <w:r w:rsidR="00F8710A" w:rsidRPr="00F8710A">
              <w:rPr>
                <w:rFonts w:ascii="宋体" w:hAnsi="宋体" w:hint="eastAsia"/>
              </w:rPr>
              <w:t>《固体废物 热灼减率的测定 重量法》</w:t>
            </w:r>
            <w:r w:rsidR="008B1AAF" w:rsidRPr="00F8710A">
              <w:rPr>
                <w:rFonts w:ascii="宋体" w:hAnsi="宋体" w:hint="eastAsia"/>
              </w:rPr>
              <w:t>等</w:t>
            </w:r>
            <w:bookmarkEnd w:id="18"/>
            <w:r w:rsidR="00B90EA0" w:rsidRPr="00F8710A">
              <w:rPr>
                <w:rFonts w:hint="eastAsia"/>
              </w:rPr>
              <w:t>，文件已受控，有受控标识，符合要求。</w:t>
            </w:r>
          </w:p>
        </w:tc>
        <w:tc>
          <w:tcPr>
            <w:tcW w:w="992" w:type="dxa"/>
            <w:vAlign w:val="center"/>
          </w:tcPr>
          <w:p w14:paraId="5CA1C407" w14:textId="77777777" w:rsidR="000F43A0" w:rsidRPr="009D0D0F" w:rsidRDefault="000F43A0" w:rsidP="00075B8F">
            <w:pPr>
              <w:spacing w:line="360" w:lineRule="exact"/>
              <w:rPr>
                <w:rFonts w:ascii="宋体" w:hAnsi="宋体"/>
                <w:color w:val="FF0000"/>
                <w:szCs w:val="21"/>
              </w:rPr>
            </w:pPr>
          </w:p>
          <w:p w14:paraId="40511E50" w14:textId="5DD2351F" w:rsidR="00657649" w:rsidRPr="00555DF1" w:rsidRDefault="00F02D55" w:rsidP="00F02D55">
            <w:pPr>
              <w:spacing w:line="360" w:lineRule="exact"/>
              <w:jc w:val="center"/>
              <w:rPr>
                <w:rFonts w:ascii="宋体" w:hAnsi="宋体"/>
                <w:szCs w:val="21"/>
              </w:rPr>
            </w:pPr>
            <w:r w:rsidRPr="00FC081E">
              <w:rPr>
                <w:rFonts w:ascii="宋体" w:hAnsi="宋体" w:cs="宋体" w:hint="eastAsia"/>
                <w:szCs w:val="21"/>
              </w:rPr>
              <w:t>综合管理部</w:t>
            </w:r>
            <w:r>
              <w:rPr>
                <w:rFonts w:ascii="宋体" w:hAnsi="宋体" w:hint="eastAsia"/>
                <w:szCs w:val="21"/>
              </w:rPr>
              <w:t xml:space="preserve"> </w:t>
            </w:r>
          </w:p>
          <w:p w14:paraId="43134286" w14:textId="77777777" w:rsidR="00F02D55" w:rsidRDefault="00F02D55" w:rsidP="00F02D55">
            <w:pPr>
              <w:spacing w:line="360" w:lineRule="exact"/>
              <w:jc w:val="center"/>
              <w:rPr>
                <w:rFonts w:ascii="宋体" w:hAnsi="宋体"/>
                <w:szCs w:val="21"/>
              </w:rPr>
            </w:pPr>
            <w:r w:rsidRPr="000012B7">
              <w:rPr>
                <w:rFonts w:ascii="宋体" w:hAnsi="宋体" w:hint="eastAsia"/>
                <w:szCs w:val="21"/>
              </w:rPr>
              <w:t>分析测试中心</w:t>
            </w:r>
          </w:p>
          <w:p w14:paraId="54EBF0AF" w14:textId="1D01DC92"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0D313E5C" w14:textId="77777777" w:rsidR="00A2278C" w:rsidRPr="009D0D0F" w:rsidRDefault="00A2278C" w:rsidP="00A2278C">
            <w:pPr>
              <w:spacing w:line="360" w:lineRule="exact"/>
              <w:jc w:val="center"/>
              <w:rPr>
                <w:color w:val="FF0000"/>
                <w:szCs w:val="21"/>
              </w:rPr>
            </w:pPr>
          </w:p>
          <w:p w14:paraId="3532139C" w14:textId="77777777" w:rsidR="002E2F3B" w:rsidRPr="009D0D0F"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5303F2">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w:t>
            </w:r>
            <w:r>
              <w:rPr>
                <w:rFonts w:ascii="宋体" w:hAnsi="宋体" w:hint="eastAsia"/>
                <w:szCs w:val="21"/>
              </w:rPr>
              <w:lastRenderedPageBreak/>
              <w:t>信息，核对是否和检定证书台账信息一致。</w:t>
            </w:r>
          </w:p>
        </w:tc>
        <w:tc>
          <w:tcPr>
            <w:tcW w:w="1134"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3C5421FE" w:rsidR="00562262" w:rsidRPr="00F02D55" w:rsidRDefault="002E2F3B" w:rsidP="009F7DB5">
            <w:pPr>
              <w:spacing w:line="380" w:lineRule="exact"/>
              <w:ind w:firstLineChars="200" w:firstLine="420"/>
              <w:rPr>
                <w:color w:val="FF0000"/>
              </w:rPr>
            </w:pPr>
            <w:r w:rsidRPr="009F7DB5">
              <w:rPr>
                <w:rFonts w:hint="eastAsia"/>
              </w:rPr>
              <w:t>企业编制的</w:t>
            </w:r>
            <w:r w:rsidR="00F06C19" w:rsidRPr="009F7DB5">
              <w:t>T</w:t>
            </w:r>
            <w:r w:rsidR="009F7DB5" w:rsidRPr="009F7DB5">
              <w:t>Y</w:t>
            </w:r>
            <w:r w:rsidR="004D2A31" w:rsidRPr="009F7DB5">
              <w:t>/M</w:t>
            </w:r>
            <w:r w:rsidR="00F06C19" w:rsidRPr="009F7DB5">
              <w:t>P</w:t>
            </w:r>
            <w:r w:rsidR="009F7DB5" w:rsidRPr="009F7DB5">
              <w:t>-09</w:t>
            </w:r>
            <w:r w:rsidR="004D2A31" w:rsidRPr="009F7DB5">
              <w:t>-20</w:t>
            </w:r>
            <w:r w:rsidR="009F7DB5" w:rsidRPr="009F7DB5">
              <w:t>22</w:t>
            </w:r>
            <w:r w:rsidR="00923F7F" w:rsidRPr="009F7DB5">
              <w:rPr>
                <w:rFonts w:hint="eastAsia"/>
              </w:rPr>
              <w:t>《测量设备</w:t>
            </w:r>
            <w:r w:rsidR="004D2A31" w:rsidRPr="009F7DB5">
              <w:rPr>
                <w:rFonts w:hint="eastAsia"/>
              </w:rPr>
              <w:t>管理</w:t>
            </w:r>
            <w:r w:rsidR="00923F7F" w:rsidRPr="009F7DB5">
              <w:rPr>
                <w:rFonts w:hint="eastAsia"/>
              </w:rPr>
              <w:t>程序》</w:t>
            </w:r>
            <w:r w:rsidRPr="009F7DB5">
              <w:rPr>
                <w:rFonts w:hint="eastAsia"/>
              </w:rPr>
              <w:t>中规定了对测量设备的管理过程控制要求，企业规定了</w:t>
            </w:r>
            <w:r w:rsidR="009F7DB5" w:rsidRPr="009F7DB5">
              <w:rPr>
                <w:rFonts w:hint="eastAsia"/>
              </w:rPr>
              <w:t>分析测试过程</w:t>
            </w:r>
            <w:r w:rsidR="009F7DB5" w:rsidRPr="009F7DB5">
              <w:rPr>
                <w:rFonts w:cs="宋体" w:hint="eastAsia"/>
                <w:kern w:val="0"/>
              </w:rPr>
              <w:t>发电过程</w:t>
            </w:r>
            <w:r w:rsidR="005834A3" w:rsidRPr="009F7DB5">
              <w:rPr>
                <w:rFonts w:hint="eastAsia"/>
              </w:rPr>
              <w:t>中的</w:t>
            </w:r>
            <w:r w:rsidRPr="009F7DB5">
              <w:rPr>
                <w:rFonts w:hint="eastAsia"/>
              </w:rPr>
              <w:t>测量设备列入体系管理，</w:t>
            </w:r>
            <w:r w:rsidR="009F7DB5" w:rsidRPr="009F7DB5">
              <w:rPr>
                <w:rFonts w:hint="eastAsia"/>
              </w:rPr>
              <w:t>分析测试中心、电厂</w:t>
            </w:r>
            <w:r w:rsidRPr="009F7DB5">
              <w:rPr>
                <w:rFonts w:hint="eastAsia"/>
              </w:rPr>
              <w:t>负责测量设备全过程管理。编制了《测量设备管理台账及计量</w:t>
            </w:r>
            <w:r w:rsidR="00116C4A" w:rsidRPr="009F7DB5">
              <w:rPr>
                <w:rFonts w:hint="eastAsia"/>
              </w:rPr>
              <w:t>设备确认</w:t>
            </w:r>
            <w:r w:rsidRPr="009F7DB5">
              <w:rPr>
                <w:rFonts w:hint="eastAsia"/>
              </w:rPr>
              <w:t>计划》，按计量确认计划进行周期检定、校准，</w:t>
            </w:r>
            <w:bookmarkStart w:id="19" w:name="_Hlk65052025"/>
            <w:r w:rsidRPr="00862C58">
              <w:rPr>
                <w:rFonts w:hint="eastAsia"/>
              </w:rPr>
              <w:t>企业</w:t>
            </w:r>
            <w:bookmarkStart w:id="20" w:name="_Hlk120623080"/>
            <w:r w:rsidR="009F7DB5" w:rsidRPr="00862C58">
              <w:rPr>
                <w:rFonts w:hint="eastAsia"/>
              </w:rPr>
              <w:t>分析测试中心</w:t>
            </w:r>
            <w:r w:rsidR="00862C58">
              <w:rPr>
                <w:rFonts w:hint="eastAsia"/>
              </w:rPr>
              <w:t>建立了</w:t>
            </w:r>
            <w:r w:rsidRPr="00862C58">
              <w:rPr>
                <w:rFonts w:hint="eastAsia"/>
              </w:rPr>
              <w:t>测量设备</w:t>
            </w:r>
            <w:r w:rsidR="00862C58" w:rsidRPr="00862C58">
              <w:rPr>
                <w:rFonts w:hint="eastAsia"/>
              </w:rPr>
              <w:t>台帐</w:t>
            </w:r>
            <w:r w:rsidR="00862C58">
              <w:rPr>
                <w:rFonts w:hint="eastAsia"/>
              </w:rPr>
              <w:t>，</w:t>
            </w:r>
            <w:r w:rsidRPr="00862C58">
              <w:rPr>
                <w:rFonts w:hint="eastAsia"/>
              </w:rPr>
              <w:t>共有</w:t>
            </w:r>
            <w:bookmarkStart w:id="21" w:name="_Hlk117324619"/>
            <w:bookmarkEnd w:id="19"/>
            <w:r w:rsidR="00862C58" w:rsidRPr="00862C58">
              <w:t>118</w:t>
            </w:r>
            <w:r w:rsidR="003210B5" w:rsidRPr="00862C58">
              <w:rPr>
                <w:rFonts w:hint="eastAsia"/>
              </w:rPr>
              <w:t>台件测量设备</w:t>
            </w:r>
            <w:bookmarkEnd w:id="21"/>
            <w:r w:rsidR="00C025C4" w:rsidRPr="00862C58">
              <w:rPr>
                <w:rFonts w:hint="eastAsia"/>
              </w:rPr>
              <w:t>，进行</w:t>
            </w:r>
            <w:r w:rsidR="00C025C4" w:rsidRPr="00862C58">
              <w:rPr>
                <w:rFonts w:hint="eastAsia"/>
              </w:rPr>
              <w:lastRenderedPageBreak/>
              <w:t>了</w:t>
            </w:r>
            <w:r w:rsidR="00C025C4" w:rsidRPr="00862C58">
              <w:rPr>
                <w:rFonts w:hint="eastAsia"/>
              </w:rPr>
              <w:t>A</w:t>
            </w:r>
            <w:r w:rsidR="00C025C4" w:rsidRPr="00862C58">
              <w:rPr>
                <w:rFonts w:hint="eastAsia"/>
              </w:rPr>
              <w:t>、</w:t>
            </w:r>
            <w:r w:rsidR="00C025C4" w:rsidRPr="00862C58">
              <w:rPr>
                <w:rFonts w:hint="eastAsia"/>
              </w:rPr>
              <w:t>B</w:t>
            </w:r>
            <w:r w:rsidR="00C025C4" w:rsidRPr="00862C58">
              <w:rPr>
                <w:rFonts w:hint="eastAsia"/>
              </w:rPr>
              <w:t>、</w:t>
            </w:r>
            <w:r w:rsidR="00C025C4" w:rsidRPr="00862C58">
              <w:rPr>
                <w:rFonts w:hint="eastAsia"/>
              </w:rPr>
              <w:t>C</w:t>
            </w:r>
            <w:r w:rsidR="00C025C4" w:rsidRPr="00862C58">
              <w:rPr>
                <w:rFonts w:hint="eastAsia"/>
              </w:rPr>
              <w:t>分类管理，</w:t>
            </w:r>
            <w:r w:rsidR="00862C58" w:rsidRPr="00862C58">
              <w:rPr>
                <w:rFonts w:hint="eastAsia"/>
              </w:rPr>
              <w:t xml:space="preserve"> A</w:t>
            </w:r>
            <w:r w:rsidR="00862C58" w:rsidRPr="00862C58">
              <w:t xml:space="preserve"> </w:t>
            </w:r>
            <w:r w:rsidR="00862C58" w:rsidRPr="00862C58">
              <w:rPr>
                <w:rFonts w:hint="eastAsia"/>
              </w:rPr>
              <w:t>类的测量设备主要是重要测量过程配备的</w:t>
            </w:r>
            <w:r w:rsidR="00862C58" w:rsidRPr="00862C58">
              <w:t>5</w:t>
            </w:r>
            <w:r w:rsidR="00862C58" w:rsidRPr="00862C58">
              <w:rPr>
                <w:rFonts w:hint="eastAsia"/>
              </w:rPr>
              <w:t>台。并建立了</w:t>
            </w:r>
            <w:r w:rsidR="00C025C4" w:rsidRPr="00862C58">
              <w:rPr>
                <w:rFonts w:hint="eastAsia"/>
              </w:rPr>
              <w:t>标准物质</w:t>
            </w:r>
            <w:r w:rsidR="00862C58" w:rsidRPr="00862C58">
              <w:rPr>
                <w:rFonts w:hint="eastAsia"/>
              </w:rPr>
              <w:t>台帐共</w:t>
            </w:r>
            <w:r w:rsidR="00862C58">
              <w:rPr>
                <w:rFonts w:hint="eastAsia"/>
              </w:rPr>
              <w:t>有</w:t>
            </w:r>
            <w:r w:rsidR="00862C58" w:rsidRPr="00862C58">
              <w:t>124</w:t>
            </w:r>
            <w:r w:rsidR="00C025C4" w:rsidRPr="00862C58">
              <w:rPr>
                <w:rFonts w:hint="eastAsia"/>
              </w:rPr>
              <w:t>件；</w:t>
            </w:r>
            <w:bookmarkEnd w:id="20"/>
            <w:r w:rsidR="00862C58" w:rsidRPr="00862C58">
              <w:rPr>
                <w:rFonts w:hint="eastAsia"/>
              </w:rPr>
              <w:t xml:space="preserve"> </w:t>
            </w:r>
            <w:r w:rsidR="00862C58" w:rsidRPr="00862C58">
              <w:rPr>
                <w:rFonts w:hint="eastAsia"/>
              </w:rPr>
              <w:t>电厂</w:t>
            </w:r>
            <w:r w:rsidR="00862C58">
              <w:rPr>
                <w:rFonts w:hint="eastAsia"/>
              </w:rPr>
              <w:t>建立了</w:t>
            </w:r>
            <w:r w:rsidR="00862C58" w:rsidRPr="00862C58">
              <w:rPr>
                <w:rFonts w:hint="eastAsia"/>
              </w:rPr>
              <w:t>测量设备台帐</w:t>
            </w:r>
            <w:r w:rsidR="00862C58">
              <w:rPr>
                <w:rFonts w:hint="eastAsia"/>
              </w:rPr>
              <w:t>，</w:t>
            </w:r>
            <w:r w:rsidR="00862C58" w:rsidRPr="00862C58">
              <w:rPr>
                <w:rFonts w:hint="eastAsia"/>
              </w:rPr>
              <w:t>共有</w:t>
            </w:r>
            <w:r w:rsidR="00862C58">
              <w:t>224</w:t>
            </w:r>
            <w:r w:rsidR="00862C58" w:rsidRPr="00862C58">
              <w:rPr>
                <w:rFonts w:hint="eastAsia"/>
              </w:rPr>
              <w:t>台件测量设备，进行了</w:t>
            </w:r>
            <w:r w:rsidR="00862C58" w:rsidRPr="00862C58">
              <w:rPr>
                <w:rFonts w:hint="eastAsia"/>
              </w:rPr>
              <w:t>A</w:t>
            </w:r>
            <w:r w:rsidR="00862C58" w:rsidRPr="00862C58">
              <w:rPr>
                <w:rFonts w:hint="eastAsia"/>
              </w:rPr>
              <w:t>、</w:t>
            </w:r>
            <w:r w:rsidR="00862C58" w:rsidRPr="00862C58">
              <w:rPr>
                <w:rFonts w:hint="eastAsia"/>
              </w:rPr>
              <w:t>B</w:t>
            </w:r>
            <w:r w:rsidR="00862C58" w:rsidRPr="00862C58">
              <w:rPr>
                <w:rFonts w:hint="eastAsia"/>
              </w:rPr>
              <w:t>、</w:t>
            </w:r>
            <w:r w:rsidR="00862C58" w:rsidRPr="00862C58">
              <w:rPr>
                <w:rFonts w:hint="eastAsia"/>
              </w:rPr>
              <w:t>C</w:t>
            </w:r>
            <w:r w:rsidR="00862C58" w:rsidRPr="00862C58">
              <w:rPr>
                <w:rFonts w:hint="eastAsia"/>
              </w:rPr>
              <w:t>分类管理，</w:t>
            </w:r>
            <w:r w:rsidR="00862C58">
              <w:rPr>
                <w:rFonts w:hint="eastAsia"/>
              </w:rPr>
              <w:t>A</w:t>
            </w:r>
            <w:r w:rsidR="00862C58">
              <w:rPr>
                <w:rFonts w:hint="eastAsia"/>
              </w:rPr>
              <w:t>类共</w:t>
            </w:r>
            <w:r w:rsidR="00E13D6E">
              <w:rPr>
                <w:rFonts w:hint="eastAsia"/>
              </w:rPr>
              <w:t>2</w:t>
            </w:r>
            <w:r w:rsidR="00E13D6E">
              <w:t>2</w:t>
            </w:r>
            <w:r w:rsidR="00E13D6E">
              <w:rPr>
                <w:rFonts w:hint="eastAsia"/>
              </w:rPr>
              <w:t>台件</w:t>
            </w:r>
            <w:r w:rsidR="00862C58">
              <w:rPr>
                <w:rFonts w:hint="eastAsia"/>
              </w:rPr>
              <w:t>（</w:t>
            </w:r>
            <w:r w:rsidR="00E13D6E">
              <w:rPr>
                <w:rFonts w:hint="eastAsia"/>
              </w:rPr>
              <w:t>其中</w:t>
            </w:r>
            <w:r w:rsidR="00862C58">
              <w:rPr>
                <w:rFonts w:hint="eastAsia"/>
              </w:rPr>
              <w:t>强检</w:t>
            </w:r>
            <w:r w:rsidR="00862C58" w:rsidRPr="00E13D6E">
              <w:rPr>
                <w:rFonts w:hint="eastAsia"/>
              </w:rPr>
              <w:t>2</w:t>
            </w:r>
            <w:r w:rsidR="00862C58" w:rsidRPr="00E13D6E">
              <w:t>1</w:t>
            </w:r>
            <w:r w:rsidR="00C025C4" w:rsidRPr="00E13D6E">
              <w:rPr>
                <w:rFonts w:hint="eastAsia"/>
              </w:rPr>
              <w:t>台件</w:t>
            </w:r>
            <w:r w:rsidR="00862C58" w:rsidRPr="00E13D6E">
              <w:rPr>
                <w:rFonts w:hint="eastAsia"/>
              </w:rPr>
              <w:t>）</w:t>
            </w:r>
            <w:r w:rsidR="00C025C4" w:rsidRPr="00E13D6E">
              <w:rPr>
                <w:rFonts w:hint="eastAsia"/>
              </w:rPr>
              <w:t>，</w:t>
            </w:r>
            <w:r w:rsidR="00E13D6E">
              <w:rPr>
                <w:rFonts w:hint="eastAsia"/>
              </w:rPr>
              <w:t>标准物质建立了台帐，共</w:t>
            </w:r>
            <w:r w:rsidR="00E13D6E">
              <w:rPr>
                <w:rFonts w:hint="eastAsia"/>
              </w:rPr>
              <w:t>2</w:t>
            </w:r>
            <w:r w:rsidR="00E13D6E">
              <w:t>1</w:t>
            </w:r>
            <w:r w:rsidR="00E13D6E">
              <w:rPr>
                <w:rFonts w:hint="eastAsia"/>
              </w:rPr>
              <w:t>件，</w:t>
            </w:r>
            <w:r w:rsidRPr="00E13D6E">
              <w:rPr>
                <w:rFonts w:hint="eastAsia"/>
              </w:rPr>
              <w:t>企业的测量设备均处于有效的校准状态，并有计量确认状态标识</w:t>
            </w:r>
            <w:r w:rsidR="005E4649" w:rsidRPr="00E13D6E">
              <w:rPr>
                <w:rFonts w:hint="eastAsia"/>
              </w:rPr>
              <w:t>，</w:t>
            </w:r>
            <w:r w:rsidR="00562262" w:rsidRPr="00E13D6E">
              <w:rPr>
                <w:rFonts w:hint="eastAsia"/>
              </w:rPr>
              <w:t>满足标准要求</w:t>
            </w:r>
            <w:r w:rsidR="0050417A" w:rsidRPr="00E13D6E">
              <w:rPr>
                <w:rFonts w:hint="eastAsia"/>
              </w:rPr>
              <w:t>。</w:t>
            </w:r>
          </w:p>
          <w:p w14:paraId="2FAF98E5" w14:textId="3EC5E5A7" w:rsidR="006C7FC1" w:rsidRPr="00F02D55" w:rsidRDefault="006C7FC1" w:rsidP="00961A59">
            <w:pPr>
              <w:spacing w:line="380" w:lineRule="exact"/>
              <w:ind w:firstLineChars="200" w:firstLine="420"/>
              <w:rPr>
                <w:color w:val="FF0000"/>
              </w:rPr>
            </w:pPr>
            <w:r w:rsidRPr="00E13D6E">
              <w:rPr>
                <w:rFonts w:hint="eastAsia"/>
              </w:rPr>
              <w:t>测量设备的流转管理：</w:t>
            </w:r>
            <w:r w:rsidR="00364871" w:rsidRPr="00E13D6E">
              <w:rPr>
                <w:rFonts w:hint="eastAsia"/>
              </w:rPr>
              <w:t>严格按照《测量设备管理程序》文件进行管控，从测量设备的</w:t>
            </w:r>
            <w:r w:rsidRPr="00E13D6E">
              <w:rPr>
                <w:rFonts w:hint="eastAsia"/>
              </w:rPr>
              <w:t>申报，</w:t>
            </w:r>
            <w:r w:rsidR="00364871" w:rsidRPr="00E13D6E">
              <w:rPr>
                <w:rFonts w:hint="eastAsia"/>
              </w:rPr>
              <w:t>采购</w:t>
            </w:r>
            <w:r w:rsidRPr="00E13D6E">
              <w:rPr>
                <w:rFonts w:hint="eastAsia"/>
              </w:rPr>
              <w:t>审定，</w:t>
            </w:r>
            <w:r w:rsidR="00364871" w:rsidRPr="00E13D6E">
              <w:rPr>
                <w:rFonts w:hint="eastAsia"/>
              </w:rPr>
              <w:t>入库等流程都通过</w:t>
            </w:r>
            <w:r w:rsidRPr="00E13D6E">
              <w:rPr>
                <w:rFonts w:hint="eastAsia"/>
              </w:rPr>
              <w:t>E</w:t>
            </w:r>
            <w:r w:rsidRPr="00E13D6E">
              <w:t>RP</w:t>
            </w:r>
            <w:r w:rsidRPr="00E13D6E">
              <w:rPr>
                <w:rFonts w:hint="eastAsia"/>
              </w:rPr>
              <w:t>系统</w:t>
            </w:r>
            <w:r w:rsidR="00364871" w:rsidRPr="00E13D6E">
              <w:rPr>
                <w:rFonts w:hint="eastAsia"/>
              </w:rPr>
              <w:t>完成，检查了</w:t>
            </w:r>
            <w:r w:rsidR="00306A35" w:rsidRPr="00E13D6E">
              <w:rPr>
                <w:rFonts w:hint="eastAsia"/>
              </w:rPr>
              <w:t>E</w:t>
            </w:r>
            <w:r w:rsidR="00306A35" w:rsidRPr="00E13D6E">
              <w:t>RP</w:t>
            </w:r>
            <w:r w:rsidR="00306A35" w:rsidRPr="00E13D6E">
              <w:rPr>
                <w:rFonts w:hint="eastAsia"/>
              </w:rPr>
              <w:t>系统中</w:t>
            </w:r>
            <w:r w:rsidR="00A86BA6" w:rsidRPr="00E13D6E">
              <w:rPr>
                <w:rFonts w:hint="eastAsia"/>
              </w:rPr>
              <w:t>《</w:t>
            </w:r>
            <w:r w:rsidR="00306A35" w:rsidRPr="00E13D6E">
              <w:rPr>
                <w:rFonts w:hint="eastAsia"/>
              </w:rPr>
              <w:t>物资</w:t>
            </w:r>
            <w:r w:rsidR="00E13D6E" w:rsidRPr="00E13D6E">
              <w:rPr>
                <w:rFonts w:hint="eastAsia"/>
              </w:rPr>
              <w:t>请购</w:t>
            </w:r>
            <w:r w:rsidR="00306A35" w:rsidRPr="00E13D6E">
              <w:rPr>
                <w:rFonts w:hint="eastAsia"/>
              </w:rPr>
              <w:t>单</w:t>
            </w:r>
            <w:r w:rsidR="00A86BA6" w:rsidRPr="00E13D6E">
              <w:rPr>
                <w:rFonts w:hint="eastAsia"/>
              </w:rPr>
              <w:t>》</w:t>
            </w:r>
            <w:r w:rsidR="00E13D6E" w:rsidRPr="00E13D6E">
              <w:rPr>
                <w:rFonts w:hint="eastAsia"/>
              </w:rPr>
              <w:t>，企业测量设备按照</w:t>
            </w:r>
            <w:r w:rsidR="00B72D35">
              <w:rPr>
                <w:rFonts w:hint="eastAsia"/>
              </w:rPr>
              <w:t>《</w:t>
            </w:r>
            <w:r w:rsidR="00E13D6E" w:rsidRPr="00E13D6E">
              <w:rPr>
                <w:rFonts w:hint="eastAsia"/>
              </w:rPr>
              <w:t>测量设备管理程序</w:t>
            </w:r>
            <w:r w:rsidR="00B72D35">
              <w:rPr>
                <w:rFonts w:hint="eastAsia"/>
              </w:rPr>
              <w:t>》</w:t>
            </w:r>
            <w:r w:rsidR="00E13D6E" w:rsidRPr="00E13D6E">
              <w:rPr>
                <w:rFonts w:hint="eastAsia"/>
              </w:rPr>
              <w:t>执行</w:t>
            </w:r>
            <w:r w:rsidR="00306A35" w:rsidRPr="00E13D6E">
              <w:rPr>
                <w:rFonts w:hint="eastAsia"/>
              </w:rPr>
              <w:t>，测量设备的流转程序满足要求。</w:t>
            </w:r>
          </w:p>
          <w:p w14:paraId="7B85377C" w14:textId="6CFEF24B" w:rsidR="007E518C" w:rsidRPr="00C15C96" w:rsidRDefault="00524060" w:rsidP="00961A59">
            <w:pPr>
              <w:spacing w:line="380" w:lineRule="exact"/>
              <w:ind w:firstLineChars="200" w:firstLine="420"/>
            </w:pPr>
            <w:r w:rsidRPr="00C15C96">
              <w:rPr>
                <w:rFonts w:hint="eastAsia"/>
              </w:rPr>
              <w:t>检查了</w:t>
            </w:r>
            <w:r w:rsidR="00127345" w:rsidRPr="00C15C96">
              <w:rPr>
                <w:rFonts w:hint="eastAsia"/>
              </w:rPr>
              <w:t>企业的测量设备周检流程：</w:t>
            </w:r>
            <w:r w:rsidR="00C15C96">
              <w:rPr>
                <w:rFonts w:hint="eastAsia"/>
              </w:rPr>
              <w:t>检查了《测量设备</w:t>
            </w:r>
            <w:r w:rsidR="008E52D5">
              <w:rPr>
                <w:rFonts w:hint="eastAsia"/>
              </w:rPr>
              <w:t>台帐</w:t>
            </w:r>
            <w:r w:rsidR="00C15C96">
              <w:rPr>
                <w:rFonts w:hint="eastAsia"/>
              </w:rPr>
              <w:t>》</w:t>
            </w:r>
            <w:r w:rsidR="00F8710A">
              <w:rPr>
                <w:rFonts w:hint="eastAsia"/>
              </w:rPr>
              <w:t>及《测量设备溯源计划》</w:t>
            </w:r>
            <w:r w:rsidR="00C15C96">
              <w:rPr>
                <w:rFonts w:hint="eastAsia"/>
              </w:rPr>
              <w:t>：</w:t>
            </w:r>
          </w:p>
          <w:p w14:paraId="6F5322DD" w14:textId="12ACE3C3" w:rsidR="00127345" w:rsidRPr="00C15C96" w:rsidRDefault="007E518C" w:rsidP="00961A59">
            <w:pPr>
              <w:spacing w:line="380" w:lineRule="exact"/>
              <w:ind w:firstLineChars="200" w:firstLine="420"/>
            </w:pPr>
            <w:r w:rsidRPr="00C15C96">
              <w:t>1</w:t>
            </w:r>
            <w:r w:rsidRPr="00C15C96">
              <w:rPr>
                <w:rFonts w:hint="eastAsia"/>
              </w:rPr>
              <w:t>、</w:t>
            </w:r>
            <w:r w:rsidR="00127345" w:rsidRPr="00C15C96">
              <w:rPr>
                <w:rFonts w:hint="eastAsia"/>
              </w:rPr>
              <w:t>查</w:t>
            </w:r>
            <w:r w:rsidRPr="00C15C96">
              <w:rPr>
                <w:rFonts w:hint="eastAsia"/>
              </w:rPr>
              <w:t>编号</w:t>
            </w:r>
            <w:r w:rsidR="00DC5496">
              <w:t>C220201006</w:t>
            </w:r>
            <w:r w:rsidRPr="00C15C96">
              <w:rPr>
                <w:rFonts w:hint="eastAsia"/>
              </w:rPr>
              <w:t>，</w:t>
            </w:r>
            <w:r w:rsidR="00DC5496">
              <w:t>C216</w:t>
            </w:r>
            <w:r w:rsidR="00C15C96" w:rsidRPr="00C15C96">
              <w:rPr>
                <w:rFonts w:hint="eastAsia"/>
              </w:rPr>
              <w:t>，</w:t>
            </w:r>
            <w:r w:rsidR="00C15C96" w:rsidRPr="00C15C96">
              <w:rPr>
                <w:rFonts w:ascii="宋体" w:hAnsi="宋体" w:hint="eastAsia"/>
              </w:rPr>
              <w:t>Ⅲ</w:t>
            </w:r>
            <w:r w:rsidR="00C15C96" w:rsidRPr="00C15C96">
              <w:rPr>
                <w:rFonts w:hint="eastAsia"/>
              </w:rPr>
              <w:t>级电子</w:t>
            </w:r>
            <w:r w:rsidR="00DC5496">
              <w:rPr>
                <w:rFonts w:hint="eastAsia"/>
              </w:rPr>
              <w:t>料斗秤</w:t>
            </w:r>
            <w:r w:rsidR="00524060" w:rsidRPr="00C15C96">
              <w:rPr>
                <w:rFonts w:hint="eastAsia"/>
              </w:rPr>
              <w:t>，检</w:t>
            </w:r>
            <w:r w:rsidR="00C15C96" w:rsidRPr="00C15C96">
              <w:rPr>
                <w:rFonts w:hint="eastAsia"/>
              </w:rPr>
              <w:t>定</w:t>
            </w:r>
            <w:r w:rsidR="00524060" w:rsidRPr="00C15C96">
              <w:rPr>
                <w:rFonts w:hint="eastAsia"/>
              </w:rPr>
              <w:t>日期</w:t>
            </w:r>
            <w:r w:rsidR="00524060" w:rsidRPr="00C15C96">
              <w:rPr>
                <w:rFonts w:hint="eastAsia"/>
              </w:rPr>
              <w:t>2</w:t>
            </w:r>
            <w:r w:rsidR="00524060" w:rsidRPr="00C15C96">
              <w:t>022</w:t>
            </w:r>
            <w:r w:rsidR="00524060" w:rsidRPr="00C15C96">
              <w:rPr>
                <w:rFonts w:hint="eastAsia"/>
              </w:rPr>
              <w:t>年</w:t>
            </w:r>
            <w:r w:rsidR="00524060" w:rsidRPr="00C15C96">
              <w:rPr>
                <w:rFonts w:hint="eastAsia"/>
              </w:rPr>
              <w:t>0</w:t>
            </w:r>
            <w:r w:rsidR="00DC5496">
              <w:t>8</w:t>
            </w:r>
            <w:r w:rsidR="00524060" w:rsidRPr="00C15C96">
              <w:rPr>
                <w:rFonts w:hint="eastAsia"/>
              </w:rPr>
              <w:t>月</w:t>
            </w:r>
            <w:r w:rsidR="00DC5496">
              <w:t>08</w:t>
            </w:r>
            <w:r w:rsidR="00524060" w:rsidRPr="00C15C96">
              <w:rPr>
                <w:rFonts w:hint="eastAsia"/>
              </w:rPr>
              <w:t>日，</w:t>
            </w:r>
            <w:r w:rsidR="000A2502" w:rsidRPr="00C15C96">
              <w:rPr>
                <w:rFonts w:hint="eastAsia"/>
              </w:rPr>
              <w:t>周期一年</w:t>
            </w:r>
            <w:r w:rsidR="000A2502">
              <w:rPr>
                <w:rFonts w:hint="eastAsia"/>
              </w:rPr>
              <w:t>，</w:t>
            </w:r>
            <w:r w:rsidRPr="00C15C96">
              <w:rPr>
                <w:rFonts w:hint="eastAsia"/>
              </w:rPr>
              <w:t>由</w:t>
            </w:r>
            <w:r w:rsidR="00C15C96" w:rsidRPr="00C15C96">
              <w:rPr>
                <w:rFonts w:hint="eastAsia"/>
              </w:rPr>
              <w:t>海安</w:t>
            </w:r>
            <w:r w:rsidRPr="00C15C96">
              <w:rPr>
                <w:rFonts w:hint="eastAsia"/>
              </w:rPr>
              <w:t>市</w:t>
            </w:r>
            <w:r w:rsidR="00C15C96" w:rsidRPr="00C15C96">
              <w:rPr>
                <w:rFonts w:hint="eastAsia"/>
              </w:rPr>
              <w:t>综合检验检测中心检定</w:t>
            </w:r>
            <w:r w:rsidR="000A2502">
              <w:rPr>
                <w:rFonts w:hint="eastAsia"/>
              </w:rPr>
              <w:t>。</w:t>
            </w:r>
          </w:p>
          <w:p w14:paraId="02BAD46D" w14:textId="51E48691" w:rsidR="008E52D5" w:rsidRDefault="007E518C" w:rsidP="008E15E1">
            <w:pPr>
              <w:spacing w:line="380" w:lineRule="exact"/>
              <w:ind w:firstLineChars="200" w:firstLine="420"/>
              <w:rPr>
                <w:rFonts w:ascii="宋体" w:hAnsi="宋体"/>
                <w:szCs w:val="21"/>
              </w:rPr>
            </w:pPr>
            <w:r w:rsidRPr="008E52D5">
              <w:rPr>
                <w:rFonts w:ascii="宋体" w:hAnsi="宋体" w:hint="eastAsia"/>
                <w:szCs w:val="21"/>
              </w:rPr>
              <w:t>2、</w:t>
            </w:r>
            <w:r w:rsidR="002B128C" w:rsidRPr="008E52D5">
              <w:rPr>
                <w:rFonts w:ascii="宋体" w:hAnsi="宋体" w:hint="eastAsia"/>
                <w:szCs w:val="21"/>
              </w:rPr>
              <w:t>查</w:t>
            </w:r>
            <w:r w:rsidR="00A74F26" w:rsidRPr="008E52D5">
              <w:rPr>
                <w:rFonts w:ascii="宋体" w:hAnsi="宋体" w:hint="eastAsia"/>
                <w:szCs w:val="21"/>
              </w:rPr>
              <w:t>编号</w:t>
            </w:r>
            <w:r w:rsidR="008E52D5" w:rsidRPr="008E52D5">
              <w:rPr>
                <w:rFonts w:ascii="宋体" w:hAnsi="宋体"/>
                <w:szCs w:val="21"/>
              </w:rPr>
              <w:t>207098</w:t>
            </w:r>
            <w:r w:rsidR="0038612E" w:rsidRPr="008E52D5">
              <w:rPr>
                <w:rFonts w:ascii="宋体" w:hAnsi="宋体"/>
                <w:szCs w:val="21"/>
              </w:rPr>
              <w:t>,</w:t>
            </w:r>
            <w:r w:rsidR="0038612E" w:rsidRPr="008E52D5">
              <w:rPr>
                <w:rFonts w:ascii="宋体" w:hAnsi="宋体" w:hint="eastAsia"/>
                <w:szCs w:val="21"/>
              </w:rPr>
              <w:t>规格型号</w:t>
            </w:r>
            <w:r w:rsidR="008E52D5" w:rsidRPr="008E52D5">
              <w:rPr>
                <w:rFonts w:ascii="宋体" w:hAnsi="宋体"/>
                <w:szCs w:val="21"/>
              </w:rPr>
              <w:t>FA1004N</w:t>
            </w:r>
            <w:r w:rsidR="0038612E" w:rsidRPr="008E52D5">
              <w:rPr>
                <w:rFonts w:ascii="宋体" w:hAnsi="宋体" w:hint="eastAsia"/>
                <w:szCs w:val="21"/>
              </w:rPr>
              <w:t>，</w:t>
            </w:r>
            <w:r w:rsidR="008E52D5" w:rsidRPr="008E52D5">
              <w:rPr>
                <w:rFonts w:ascii="宋体" w:hAnsi="宋体" w:hint="eastAsia"/>
                <w:szCs w:val="21"/>
              </w:rPr>
              <w:t>Ⅰ级电子天平</w:t>
            </w:r>
            <w:r w:rsidR="00A74F26" w:rsidRPr="008E52D5">
              <w:rPr>
                <w:rFonts w:ascii="宋体" w:hAnsi="宋体" w:hint="eastAsia"/>
                <w:szCs w:val="21"/>
              </w:rPr>
              <w:t>，</w:t>
            </w:r>
            <w:r w:rsidR="0038612E" w:rsidRPr="008E52D5">
              <w:rPr>
                <w:rFonts w:ascii="宋体" w:hAnsi="宋体" w:hint="eastAsia"/>
                <w:szCs w:val="21"/>
              </w:rPr>
              <w:t>检定</w:t>
            </w:r>
            <w:r w:rsidR="00E11DDD" w:rsidRPr="008E52D5">
              <w:rPr>
                <w:rFonts w:ascii="宋体" w:hAnsi="宋体" w:hint="eastAsia"/>
                <w:szCs w:val="21"/>
              </w:rPr>
              <w:t>日期202</w:t>
            </w:r>
            <w:r w:rsidR="008E15E1" w:rsidRPr="008E52D5">
              <w:rPr>
                <w:rFonts w:ascii="宋体" w:hAnsi="宋体" w:hint="eastAsia"/>
                <w:szCs w:val="21"/>
              </w:rPr>
              <w:t>2</w:t>
            </w:r>
            <w:r w:rsidR="00E11DDD" w:rsidRPr="008E52D5">
              <w:rPr>
                <w:rFonts w:ascii="宋体" w:hAnsi="宋体" w:hint="eastAsia"/>
                <w:szCs w:val="21"/>
              </w:rPr>
              <w:t>年</w:t>
            </w:r>
            <w:r w:rsidR="008E52D5" w:rsidRPr="008E52D5">
              <w:rPr>
                <w:rFonts w:ascii="宋体" w:hAnsi="宋体"/>
                <w:szCs w:val="21"/>
              </w:rPr>
              <w:t>12</w:t>
            </w:r>
            <w:r w:rsidR="00E11DDD" w:rsidRPr="008E52D5">
              <w:rPr>
                <w:rFonts w:ascii="宋体" w:hAnsi="宋体" w:hint="eastAsia"/>
                <w:szCs w:val="21"/>
              </w:rPr>
              <w:t>月</w:t>
            </w:r>
            <w:r w:rsidR="008E52D5" w:rsidRPr="008E52D5">
              <w:rPr>
                <w:rFonts w:ascii="宋体" w:hAnsi="宋体"/>
                <w:szCs w:val="21"/>
              </w:rPr>
              <w:t>02</w:t>
            </w:r>
            <w:r w:rsidR="00E11DDD" w:rsidRPr="008E52D5">
              <w:rPr>
                <w:rFonts w:ascii="宋体" w:hAnsi="宋体" w:hint="eastAsia"/>
                <w:szCs w:val="21"/>
              </w:rPr>
              <w:t>日,周期为一年</w:t>
            </w:r>
            <w:r w:rsidR="000A2502">
              <w:rPr>
                <w:rFonts w:ascii="宋体" w:hAnsi="宋体" w:hint="eastAsia"/>
                <w:szCs w:val="21"/>
              </w:rPr>
              <w:t>，</w:t>
            </w:r>
            <w:r w:rsidR="000A2502" w:rsidRPr="00C15C96">
              <w:rPr>
                <w:rFonts w:hint="eastAsia"/>
              </w:rPr>
              <w:t>由海安市综合检验检测中心检定</w:t>
            </w:r>
            <w:r w:rsidR="000A2502">
              <w:rPr>
                <w:rFonts w:hint="eastAsia"/>
              </w:rPr>
              <w:t>。</w:t>
            </w:r>
          </w:p>
          <w:p w14:paraId="18D2334C" w14:textId="77777777" w:rsidR="000A2502" w:rsidRDefault="008E52D5" w:rsidP="008E15E1">
            <w:pPr>
              <w:spacing w:line="380" w:lineRule="exact"/>
              <w:ind w:firstLineChars="200" w:firstLine="420"/>
              <w:rPr>
                <w:rFonts w:ascii="宋体" w:hAnsi="宋体"/>
                <w:szCs w:val="21"/>
              </w:rPr>
            </w:pPr>
            <w:r>
              <w:rPr>
                <w:rFonts w:ascii="宋体" w:hAnsi="宋体"/>
                <w:szCs w:val="21"/>
              </w:rPr>
              <w:t>3</w:t>
            </w:r>
            <w:r w:rsidRPr="000A2502">
              <w:rPr>
                <w:rFonts w:ascii="宋体" w:hAnsi="宋体" w:hint="eastAsia"/>
                <w:szCs w:val="21"/>
              </w:rPr>
              <w:t>、</w:t>
            </w:r>
            <w:r w:rsidR="0036733B" w:rsidRPr="000A2502">
              <w:rPr>
                <w:rFonts w:ascii="宋体" w:hAnsi="宋体" w:hint="eastAsia"/>
                <w:szCs w:val="21"/>
              </w:rPr>
              <w:t>编号</w:t>
            </w:r>
            <w:r w:rsidR="000A2502" w:rsidRPr="000A2502">
              <w:rPr>
                <w:rFonts w:ascii="宋体" w:hAnsi="宋体"/>
                <w:szCs w:val="21"/>
              </w:rPr>
              <w:t>801779448-001</w:t>
            </w:r>
            <w:r w:rsidR="0036733B" w:rsidRPr="000A2502">
              <w:rPr>
                <w:rFonts w:ascii="宋体" w:hAnsi="宋体" w:hint="eastAsia"/>
                <w:szCs w:val="21"/>
              </w:rPr>
              <w:t>，规格型号</w:t>
            </w:r>
            <w:r w:rsidR="000A2502" w:rsidRPr="000A2502">
              <w:rPr>
                <w:rFonts w:ascii="宋体" w:hAnsi="宋体"/>
                <w:szCs w:val="21"/>
              </w:rPr>
              <w:t>101B</w:t>
            </w:r>
            <w:r w:rsidR="0036733B" w:rsidRPr="000A2502">
              <w:rPr>
                <w:rFonts w:ascii="宋体" w:hAnsi="宋体" w:hint="eastAsia"/>
                <w:szCs w:val="21"/>
              </w:rPr>
              <w:t>，</w:t>
            </w:r>
            <w:r w:rsidR="000A2502" w:rsidRPr="000A2502">
              <w:rPr>
                <w:rFonts w:ascii="宋体" w:hAnsi="宋体" w:hint="eastAsia"/>
                <w:szCs w:val="21"/>
              </w:rPr>
              <w:t>温湿度计</w:t>
            </w:r>
            <w:r w:rsidR="0036733B" w:rsidRPr="000A2502">
              <w:rPr>
                <w:rFonts w:ascii="宋体" w:hAnsi="宋体" w:hint="eastAsia"/>
                <w:szCs w:val="21"/>
              </w:rPr>
              <w:t>，</w:t>
            </w:r>
            <w:r w:rsidR="000A2502" w:rsidRPr="000A2502">
              <w:rPr>
                <w:rFonts w:ascii="宋体" w:hAnsi="宋体" w:hint="eastAsia"/>
                <w:szCs w:val="21"/>
              </w:rPr>
              <w:t>校准</w:t>
            </w:r>
            <w:r w:rsidR="0036733B" w:rsidRPr="000A2502">
              <w:rPr>
                <w:rFonts w:ascii="宋体" w:hAnsi="宋体" w:hint="eastAsia"/>
                <w:szCs w:val="21"/>
              </w:rPr>
              <w:t>日期2022年</w:t>
            </w:r>
            <w:r w:rsidR="000A2502" w:rsidRPr="000A2502">
              <w:rPr>
                <w:rFonts w:ascii="宋体" w:hAnsi="宋体"/>
                <w:szCs w:val="21"/>
              </w:rPr>
              <w:t>12</w:t>
            </w:r>
            <w:r w:rsidR="0036733B" w:rsidRPr="000A2502">
              <w:rPr>
                <w:rFonts w:ascii="宋体" w:hAnsi="宋体" w:hint="eastAsia"/>
                <w:szCs w:val="21"/>
              </w:rPr>
              <w:t>月</w:t>
            </w:r>
            <w:r w:rsidR="006D2104" w:rsidRPr="000A2502">
              <w:rPr>
                <w:rFonts w:ascii="宋体" w:hAnsi="宋体"/>
                <w:szCs w:val="21"/>
              </w:rPr>
              <w:t>0</w:t>
            </w:r>
            <w:r w:rsidR="000A2502" w:rsidRPr="000A2502">
              <w:rPr>
                <w:rFonts w:ascii="宋体" w:hAnsi="宋体"/>
                <w:szCs w:val="21"/>
              </w:rPr>
              <w:t>8</w:t>
            </w:r>
            <w:r w:rsidR="0036733B" w:rsidRPr="000A2502">
              <w:rPr>
                <w:rFonts w:ascii="宋体" w:hAnsi="宋体" w:hint="eastAsia"/>
                <w:szCs w:val="21"/>
              </w:rPr>
              <w:t>日,周期为一年，</w:t>
            </w:r>
            <w:r w:rsidRPr="000A2502">
              <w:rPr>
                <w:rFonts w:ascii="宋体" w:hAnsi="宋体" w:hint="eastAsia"/>
                <w:szCs w:val="21"/>
              </w:rPr>
              <w:t>校准机构：苏州市计量测试院</w:t>
            </w:r>
            <w:r w:rsidR="000A2502" w:rsidRPr="000A2502">
              <w:rPr>
                <w:rFonts w:ascii="宋体" w:hAnsi="宋体" w:hint="eastAsia"/>
                <w:szCs w:val="21"/>
              </w:rPr>
              <w:t>。</w:t>
            </w:r>
          </w:p>
          <w:p w14:paraId="4DC02F25" w14:textId="470B553F" w:rsidR="004C4EB3" w:rsidRPr="000A2502" w:rsidRDefault="002B128C" w:rsidP="008E15E1">
            <w:pPr>
              <w:spacing w:line="380" w:lineRule="exact"/>
              <w:ind w:firstLineChars="200" w:firstLine="420"/>
              <w:rPr>
                <w:rFonts w:ascii="宋体" w:hAnsi="宋体"/>
                <w:szCs w:val="21"/>
              </w:rPr>
            </w:pPr>
            <w:r w:rsidRPr="000A2502">
              <w:rPr>
                <w:rFonts w:ascii="宋体" w:hAnsi="宋体" w:hint="eastAsia"/>
                <w:szCs w:val="21"/>
              </w:rPr>
              <w:t>测量</w:t>
            </w:r>
            <w:r w:rsidR="002E2F3B" w:rsidRPr="000A2502">
              <w:rPr>
                <w:rFonts w:ascii="宋体" w:cs="宋体" w:hint="eastAsia"/>
                <w:kern w:val="0"/>
                <w:szCs w:val="21"/>
              </w:rPr>
              <w:t>台账信息和证书一致</w:t>
            </w:r>
            <w:r w:rsidR="002E2F3B" w:rsidRPr="000A2502">
              <w:rPr>
                <w:rFonts w:ascii="宋体" w:hAnsi="宋体" w:hint="eastAsia"/>
                <w:szCs w:val="21"/>
              </w:rPr>
              <w:t>，满足要求。</w:t>
            </w:r>
          </w:p>
          <w:p w14:paraId="50185F66" w14:textId="31B6F3AA" w:rsidR="000D0F7F" w:rsidRPr="00621C3E" w:rsidRDefault="000D0F7F" w:rsidP="008E15E1">
            <w:pPr>
              <w:spacing w:line="380" w:lineRule="exact"/>
              <w:ind w:firstLineChars="200" w:firstLine="420"/>
              <w:rPr>
                <w:rFonts w:ascii="宋体" w:hAnsi="宋体"/>
                <w:szCs w:val="21"/>
              </w:rPr>
            </w:pPr>
            <w:r w:rsidRPr="00621C3E">
              <w:rPr>
                <w:rFonts w:ascii="宋体" w:hAnsi="宋体" w:hint="eastAsia"/>
                <w:szCs w:val="21"/>
              </w:rPr>
              <w:t>检查</w:t>
            </w:r>
            <w:r w:rsidR="00621C3E" w:rsidRPr="00621C3E">
              <w:rPr>
                <w:rFonts w:ascii="宋体" w:hAnsi="宋体" w:hint="eastAsia"/>
                <w:szCs w:val="21"/>
              </w:rPr>
              <w:t>分析测试中心有温湿度要求，配备了温湿度计，并列入了《测量设备台帐》</w:t>
            </w:r>
            <w:r w:rsidR="00621C3E">
              <w:rPr>
                <w:rFonts w:ascii="宋体" w:hAnsi="宋体" w:hint="eastAsia"/>
                <w:szCs w:val="21"/>
              </w:rPr>
              <w:t>统一</w:t>
            </w:r>
            <w:r w:rsidR="00621C3E" w:rsidRPr="00621C3E">
              <w:rPr>
                <w:rFonts w:ascii="宋体" w:hAnsi="宋体" w:hint="eastAsia"/>
                <w:szCs w:val="21"/>
              </w:rPr>
              <w:t>管</w:t>
            </w:r>
            <w:r w:rsidR="00621C3E">
              <w:rPr>
                <w:rFonts w:ascii="宋体" w:hAnsi="宋体" w:hint="eastAsia"/>
                <w:szCs w:val="21"/>
              </w:rPr>
              <w:t>控</w:t>
            </w:r>
            <w:r w:rsidR="00621C3E" w:rsidRPr="00621C3E">
              <w:rPr>
                <w:rFonts w:ascii="宋体" w:hAnsi="宋体" w:hint="eastAsia"/>
                <w:szCs w:val="21"/>
              </w:rPr>
              <w:t>，满足环境要求；电厂的实验</w:t>
            </w:r>
            <w:r w:rsidR="0038612E" w:rsidRPr="00621C3E">
              <w:rPr>
                <w:rFonts w:ascii="宋体" w:hAnsi="宋体" w:hint="eastAsia"/>
                <w:szCs w:val="21"/>
              </w:rPr>
              <w:t>室</w:t>
            </w:r>
            <w:r w:rsidR="00621C3E" w:rsidRPr="00621C3E">
              <w:rPr>
                <w:rFonts w:ascii="宋体" w:hAnsi="宋体" w:hint="eastAsia"/>
                <w:szCs w:val="21"/>
              </w:rPr>
              <w:t>无特殊</w:t>
            </w:r>
            <w:r w:rsidRPr="00621C3E">
              <w:rPr>
                <w:rFonts w:ascii="宋体" w:hAnsi="宋体" w:hint="eastAsia"/>
                <w:szCs w:val="21"/>
              </w:rPr>
              <w:t>环境要求。</w:t>
            </w:r>
            <w:r w:rsidR="00621C3E" w:rsidRPr="00621C3E">
              <w:rPr>
                <w:rFonts w:ascii="宋体" w:hAnsi="宋体" w:hint="eastAsia"/>
                <w:szCs w:val="21"/>
              </w:rPr>
              <w:t xml:space="preserve"> </w:t>
            </w:r>
          </w:p>
        </w:tc>
        <w:tc>
          <w:tcPr>
            <w:tcW w:w="992" w:type="dxa"/>
            <w:vAlign w:val="center"/>
          </w:tcPr>
          <w:p w14:paraId="35EE6462" w14:textId="77777777" w:rsidR="00F02D55" w:rsidRDefault="00F02D55" w:rsidP="00F02D55">
            <w:pPr>
              <w:spacing w:line="360" w:lineRule="exact"/>
              <w:jc w:val="center"/>
              <w:rPr>
                <w:rFonts w:ascii="宋体" w:hAnsi="宋体"/>
                <w:szCs w:val="21"/>
              </w:rPr>
            </w:pPr>
            <w:r w:rsidRPr="000012B7">
              <w:rPr>
                <w:rFonts w:ascii="宋体" w:hAnsi="宋体" w:hint="eastAsia"/>
                <w:szCs w:val="21"/>
              </w:rPr>
              <w:lastRenderedPageBreak/>
              <w:t>分析测试中心</w:t>
            </w:r>
          </w:p>
          <w:p w14:paraId="158DD474" w14:textId="6B7797BE"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647C8B11" w14:textId="7A7D59E3" w:rsidR="002E2F3B" w:rsidRPr="000D178C" w:rsidRDefault="002E2F3B" w:rsidP="00657649">
            <w:pPr>
              <w:spacing w:line="360" w:lineRule="exact"/>
              <w:jc w:val="center"/>
              <w:rPr>
                <w:rFonts w:ascii="宋体" w:hAnsi="宋体"/>
                <w:color w:val="FF0000"/>
                <w:szCs w:val="21"/>
              </w:rPr>
            </w:pP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C3D5804" w:rsidR="00707002" w:rsidRDefault="00B041FE" w:rsidP="002E2F3B">
            <w:pPr>
              <w:spacing w:line="360" w:lineRule="exact"/>
              <w:jc w:val="center"/>
              <w:rPr>
                <w:rFonts w:ascii="宋体" w:hAnsi="宋体"/>
                <w:szCs w:val="21"/>
              </w:rPr>
            </w:pPr>
            <w:r>
              <w:rPr>
                <w:rFonts w:ascii="宋体" w:hAnsi="宋体" w:hint="eastAsia"/>
                <w:szCs w:val="21"/>
              </w:rPr>
              <w:t>否</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303F2">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832755" w:rsidRDefault="004E24BD" w:rsidP="002E2F3B">
            <w:pPr>
              <w:spacing w:line="360" w:lineRule="exact"/>
              <w:jc w:val="center"/>
              <w:rPr>
                <w:rFonts w:ascii="宋体" w:hAnsi="宋体"/>
                <w:szCs w:val="21"/>
              </w:rPr>
            </w:pPr>
            <w:r w:rsidRPr="00832755">
              <w:rPr>
                <w:rFonts w:ascii="宋体" w:hAnsi="宋体" w:hint="eastAsia"/>
                <w:szCs w:val="21"/>
              </w:rPr>
              <w:t>7</w:t>
            </w:r>
            <w:r w:rsidRPr="00832755">
              <w:rPr>
                <w:rFonts w:ascii="宋体" w:hAnsi="宋体"/>
                <w:szCs w:val="21"/>
              </w:rPr>
              <w:t>.1.4</w:t>
            </w:r>
            <w:r w:rsidRPr="00832755">
              <w:rPr>
                <w:rFonts w:ascii="宋体" w:hAnsi="宋体" w:hint="eastAsia"/>
                <w:szCs w:val="21"/>
              </w:rPr>
              <w:t>计量确认过程记录</w:t>
            </w:r>
          </w:p>
        </w:tc>
        <w:tc>
          <w:tcPr>
            <w:tcW w:w="4134" w:type="dxa"/>
          </w:tcPr>
          <w:p w14:paraId="482962F6" w14:textId="4AA5856B" w:rsidR="002E2F3B" w:rsidRPr="00F02D55" w:rsidRDefault="002E2F3B" w:rsidP="006908C8">
            <w:pPr>
              <w:autoSpaceDE w:val="0"/>
              <w:autoSpaceDN w:val="0"/>
              <w:adjustRightInd w:val="0"/>
              <w:spacing w:line="340" w:lineRule="exact"/>
              <w:jc w:val="left"/>
              <w:rPr>
                <w:rFonts w:ascii="宋体" w:hAnsi="宋体" w:cs="宋体"/>
                <w:color w:val="FF0000"/>
                <w:kern w:val="0"/>
                <w:szCs w:val="21"/>
              </w:rPr>
            </w:pPr>
            <w:r w:rsidRPr="00F02D55">
              <w:rPr>
                <w:rFonts w:ascii="宋体" w:hAnsi="宋体" w:hint="eastAsia"/>
                <w:color w:val="FF0000"/>
                <w:szCs w:val="21"/>
              </w:rPr>
              <w:t xml:space="preserve">    </w:t>
            </w:r>
            <w:r w:rsidRPr="005B2577">
              <w:rPr>
                <w:rFonts w:ascii="宋体" w:hAnsi="宋体" w:hint="eastAsia"/>
                <w:szCs w:val="21"/>
              </w:rPr>
              <w:t>企业对列入体系管理的测量设备规定了测量设备检定/校准/验证的要求和方法。</w:t>
            </w:r>
            <w:r w:rsidR="00621C3E">
              <w:rPr>
                <w:rFonts w:ascii="宋体" w:hAnsi="宋体" w:hint="eastAsia"/>
                <w:szCs w:val="21"/>
              </w:rPr>
              <w:t>检查</w:t>
            </w:r>
            <w:r w:rsidR="00C6528D">
              <w:rPr>
                <w:rFonts w:ascii="宋体" w:hAnsi="宋体" w:hint="eastAsia"/>
                <w:szCs w:val="21"/>
              </w:rPr>
              <w:t>《测量设备计量确认明细表》及《计量确认验证记录表》：测量过程的识别依据海安的</w:t>
            </w:r>
            <w:r w:rsidR="00C6528D" w:rsidRPr="00C6528D">
              <w:rPr>
                <w:rFonts w:ascii="宋体" w:hAnsi="宋体" w:hint="eastAsia"/>
                <w:szCs w:val="21"/>
              </w:rPr>
              <w:t>《垃圾发电厂EHS控制点5.0》</w:t>
            </w:r>
            <w:r w:rsidR="00C6528D">
              <w:rPr>
                <w:rFonts w:ascii="宋体" w:hAnsi="宋体" w:hint="eastAsia"/>
                <w:szCs w:val="21"/>
              </w:rPr>
              <w:t>的循环水的水浊度要求：水浊度≤</w:t>
            </w:r>
            <w:r w:rsidR="00C6528D">
              <w:rPr>
                <w:rFonts w:ascii="宋体" w:hAnsi="宋体"/>
                <w:szCs w:val="21"/>
              </w:rPr>
              <w:t xml:space="preserve">10 </w:t>
            </w:r>
            <w:r w:rsidR="00621C3E">
              <w:rPr>
                <w:rFonts w:ascii="宋体" w:hAnsi="宋体" w:hint="eastAsia"/>
                <w:szCs w:val="21"/>
              </w:rPr>
              <w:t>N</w:t>
            </w:r>
            <w:r w:rsidR="00621C3E">
              <w:rPr>
                <w:rFonts w:ascii="宋体" w:hAnsi="宋体"/>
                <w:szCs w:val="21"/>
              </w:rPr>
              <w:t>TU,</w:t>
            </w:r>
            <w:r w:rsidR="00621C3E">
              <w:rPr>
                <w:rFonts w:ascii="宋体" w:hAnsi="宋体" w:hint="eastAsia"/>
                <w:szCs w:val="21"/>
              </w:rPr>
              <w:t>配备的测量设备</w:t>
            </w:r>
            <w:r w:rsidR="00080FCA">
              <w:rPr>
                <w:rFonts w:ascii="宋体" w:hAnsi="宋体" w:hint="eastAsia"/>
                <w:szCs w:val="21"/>
              </w:rPr>
              <w:t>编号1</w:t>
            </w:r>
            <w:r w:rsidR="00080FCA">
              <w:rPr>
                <w:rFonts w:ascii="宋体" w:hAnsi="宋体"/>
                <w:szCs w:val="21"/>
              </w:rPr>
              <w:t>112031</w:t>
            </w:r>
            <w:r w:rsidR="00080FCA">
              <w:rPr>
                <w:rFonts w:ascii="宋体" w:hAnsi="宋体" w:hint="eastAsia"/>
                <w:szCs w:val="21"/>
              </w:rPr>
              <w:t>，</w:t>
            </w:r>
            <w:r w:rsidR="00621C3E">
              <w:rPr>
                <w:rFonts w:ascii="宋体" w:hAnsi="宋体" w:hint="eastAsia"/>
                <w:szCs w:val="21"/>
              </w:rPr>
              <w:t>浊度计量程（0</w:t>
            </w:r>
            <w:r w:rsidR="00621C3E">
              <w:rPr>
                <w:rFonts w:ascii="宋体" w:hAnsi="宋体"/>
                <w:szCs w:val="21"/>
              </w:rPr>
              <w:t>-</w:t>
            </w:r>
            <w:r w:rsidR="00080FCA">
              <w:rPr>
                <w:rFonts w:ascii="宋体" w:hAnsi="宋体"/>
                <w:szCs w:val="21"/>
              </w:rPr>
              <w:t>200</w:t>
            </w:r>
            <w:r w:rsidR="00080FCA">
              <w:rPr>
                <w:rFonts w:ascii="宋体" w:hAnsi="宋体" w:hint="eastAsia"/>
                <w:szCs w:val="21"/>
              </w:rPr>
              <w:t>）N</w:t>
            </w:r>
            <w:r w:rsidR="00080FCA">
              <w:rPr>
                <w:rFonts w:ascii="宋体" w:hAnsi="宋体"/>
                <w:szCs w:val="21"/>
              </w:rPr>
              <w:t>TU</w:t>
            </w:r>
            <w:r w:rsidR="00080FCA">
              <w:rPr>
                <w:rFonts w:ascii="宋体" w:hAnsi="宋体" w:hint="eastAsia"/>
                <w:szCs w:val="21"/>
              </w:rPr>
              <w:t>，</w:t>
            </w:r>
            <w:r w:rsidR="00C6528D">
              <w:rPr>
                <w:rFonts w:ascii="宋体" w:hAnsi="宋体" w:hint="eastAsia"/>
                <w:szCs w:val="21"/>
              </w:rPr>
              <w:t>示值相对误</w:t>
            </w:r>
            <w:r w:rsidR="00986753">
              <w:rPr>
                <w:rFonts w:ascii="宋体" w:hAnsi="宋体" w:hint="eastAsia"/>
                <w:szCs w:val="21"/>
              </w:rPr>
              <w:t>差±1</w:t>
            </w:r>
            <w:r w:rsidR="00986753">
              <w:rPr>
                <w:rFonts w:ascii="宋体" w:hAnsi="宋体"/>
                <w:szCs w:val="21"/>
              </w:rPr>
              <w:t>0%</w:t>
            </w:r>
            <w:r w:rsidR="00080FCA">
              <w:rPr>
                <w:rFonts w:ascii="宋体" w:hAnsi="宋体" w:hint="eastAsia"/>
                <w:szCs w:val="21"/>
              </w:rPr>
              <w:t>，检定日期2</w:t>
            </w:r>
            <w:r w:rsidR="00080FCA">
              <w:rPr>
                <w:rFonts w:ascii="宋体" w:hAnsi="宋体"/>
                <w:szCs w:val="21"/>
              </w:rPr>
              <w:t>022</w:t>
            </w:r>
            <w:r w:rsidR="00080FCA">
              <w:rPr>
                <w:rFonts w:ascii="宋体" w:hAnsi="宋体" w:hint="eastAsia"/>
                <w:szCs w:val="21"/>
              </w:rPr>
              <w:t>年0</w:t>
            </w:r>
            <w:r w:rsidR="00080FCA">
              <w:rPr>
                <w:rFonts w:ascii="宋体" w:hAnsi="宋体"/>
                <w:szCs w:val="21"/>
              </w:rPr>
              <w:t>1</w:t>
            </w:r>
            <w:r w:rsidR="00080FCA">
              <w:rPr>
                <w:rFonts w:ascii="宋体" w:hAnsi="宋体" w:hint="eastAsia"/>
                <w:szCs w:val="21"/>
              </w:rPr>
              <w:t>月1</w:t>
            </w:r>
            <w:r w:rsidR="00080FCA">
              <w:rPr>
                <w:rFonts w:ascii="宋体" w:hAnsi="宋体"/>
                <w:szCs w:val="21"/>
              </w:rPr>
              <w:t>0</w:t>
            </w:r>
            <w:r w:rsidR="00080FCA">
              <w:rPr>
                <w:rFonts w:ascii="宋体" w:hAnsi="宋体" w:hint="eastAsia"/>
                <w:szCs w:val="21"/>
              </w:rPr>
              <w:t>日，有效期至2</w:t>
            </w:r>
            <w:r w:rsidR="00080FCA">
              <w:rPr>
                <w:rFonts w:ascii="宋体" w:hAnsi="宋体"/>
                <w:szCs w:val="21"/>
              </w:rPr>
              <w:t>023</w:t>
            </w:r>
            <w:r w:rsidR="00080FCA">
              <w:rPr>
                <w:rFonts w:ascii="宋体" w:hAnsi="宋体" w:hint="eastAsia"/>
                <w:szCs w:val="21"/>
              </w:rPr>
              <w:t>年0</w:t>
            </w:r>
            <w:r w:rsidR="00080FCA">
              <w:rPr>
                <w:rFonts w:ascii="宋体" w:hAnsi="宋体"/>
                <w:szCs w:val="21"/>
              </w:rPr>
              <w:t>1</w:t>
            </w:r>
            <w:r w:rsidR="00080FCA">
              <w:rPr>
                <w:rFonts w:ascii="宋体" w:hAnsi="宋体" w:hint="eastAsia"/>
                <w:szCs w:val="21"/>
              </w:rPr>
              <w:t>月0</w:t>
            </w:r>
            <w:r w:rsidR="00080FCA">
              <w:rPr>
                <w:rFonts w:ascii="宋体" w:hAnsi="宋体"/>
                <w:szCs w:val="21"/>
              </w:rPr>
              <w:t>9</w:t>
            </w:r>
            <w:r w:rsidR="00080FCA" w:rsidRPr="009C1893">
              <w:rPr>
                <w:rFonts w:ascii="宋体" w:hAnsi="宋体" w:hint="eastAsia"/>
                <w:szCs w:val="21"/>
              </w:rPr>
              <w:t>日，</w:t>
            </w:r>
            <w:r w:rsidR="00986753" w:rsidRPr="009C1893">
              <w:rPr>
                <w:rFonts w:ascii="宋体" w:hAnsi="宋体" w:cs="TimesNewRomanPSMT" w:hint="eastAsia"/>
                <w:kern w:val="0"/>
                <w:szCs w:val="21"/>
              </w:rPr>
              <w:t>采用</w:t>
            </w:r>
            <w:r w:rsidR="00986753" w:rsidRPr="009C1893">
              <w:rPr>
                <w:rFonts w:ascii="宋体" w:hAnsi="宋体" w:cs="TimesNewRomanPSMT"/>
                <w:kern w:val="0"/>
                <w:szCs w:val="21"/>
              </w:rPr>
              <w:t>Mcp</w:t>
            </w:r>
            <w:r w:rsidR="00986753" w:rsidRPr="009C1893">
              <w:rPr>
                <w:rFonts w:ascii="宋体" w:hAnsi="宋体" w:cs="TimesNewRomanPSMT" w:hint="eastAsia"/>
                <w:kern w:val="0"/>
                <w:szCs w:val="21"/>
              </w:rPr>
              <w:t>法进行计量验证：</w:t>
            </w:r>
            <w:r w:rsidR="00986753" w:rsidRPr="009C1893">
              <w:rPr>
                <w:rFonts w:ascii="宋体" w:hAnsi="宋体" w:cs="TimesNewRomanPSMT"/>
                <w:kern w:val="0"/>
                <w:szCs w:val="21"/>
              </w:rPr>
              <w:t>Mcp=T/3MPEV=10/3</w:t>
            </w:r>
            <m:oMath>
              <m:r>
                <w:rPr>
                  <w:rFonts w:ascii="Cambria Math" w:hAnsi="Cambria Math" w:cs="TimesNewRomanPSMT"/>
                  <w:kern w:val="0"/>
                  <w:szCs w:val="21"/>
                </w:rPr>
                <m:t>×</m:t>
              </m:r>
            </m:oMath>
            <w:r w:rsidR="009C1893" w:rsidRPr="009C1893">
              <w:rPr>
                <w:rFonts w:ascii="宋体" w:hAnsi="宋体" w:cs="TimesNewRomanPSMT"/>
                <w:kern w:val="0"/>
                <w:szCs w:val="21"/>
              </w:rPr>
              <w:t>1</w:t>
            </w:r>
            <w:r w:rsidR="00C6528D" w:rsidRPr="009C1893">
              <w:rPr>
                <w:rFonts w:ascii="宋体" w:hAnsi="宋体" w:cs="TimesNewRomanPSMT"/>
                <w:kern w:val="0"/>
                <w:szCs w:val="21"/>
              </w:rPr>
              <w:t>=</w:t>
            </w:r>
            <w:r w:rsidR="009C1893" w:rsidRPr="009C1893">
              <w:rPr>
                <w:rFonts w:ascii="宋体" w:hAnsi="宋体" w:cs="TimesNewRomanPSMT"/>
                <w:kern w:val="0"/>
                <w:szCs w:val="21"/>
              </w:rPr>
              <w:t>3.3</w:t>
            </w:r>
            <w:r w:rsidR="00D368F2" w:rsidRPr="009C1893">
              <w:rPr>
                <w:rFonts w:ascii="宋体" w:hAnsi="宋体" w:cs="宋体" w:hint="eastAsia"/>
                <w:kern w:val="0"/>
                <w:szCs w:val="21"/>
              </w:rPr>
              <w:t>，</w:t>
            </w:r>
            <w:r w:rsidR="00C6528D" w:rsidRPr="009C1893">
              <w:rPr>
                <w:rFonts w:ascii="宋体" w:hAnsi="宋体" w:cs="宋体" w:hint="eastAsia"/>
                <w:kern w:val="0"/>
                <w:szCs w:val="21"/>
              </w:rPr>
              <w:t>当</w:t>
            </w:r>
            <w:r w:rsidR="00C6528D" w:rsidRPr="009C1893">
              <w:rPr>
                <w:rFonts w:ascii="宋体" w:hAnsi="宋体" w:cs="TimesNewRomanPSMT"/>
                <w:kern w:val="0"/>
                <w:szCs w:val="21"/>
              </w:rPr>
              <w:t>Mcp</w:t>
            </w:r>
            <w:r w:rsidR="00C6528D" w:rsidRPr="009C1893">
              <w:rPr>
                <w:rFonts w:ascii="宋体" w:hAnsi="宋体" w:cs="宋体" w:hint="eastAsia"/>
                <w:kern w:val="0"/>
                <w:szCs w:val="21"/>
              </w:rPr>
              <w:t>≥</w:t>
            </w:r>
            <w:r w:rsidR="00D368F2" w:rsidRPr="009C1893">
              <w:rPr>
                <w:rFonts w:ascii="宋体" w:hAnsi="宋体" w:cs="宋体" w:hint="eastAsia"/>
                <w:kern w:val="0"/>
                <w:szCs w:val="21"/>
              </w:rPr>
              <w:t>1</w:t>
            </w:r>
            <w:r w:rsidR="00D368F2" w:rsidRPr="009C1893">
              <w:rPr>
                <w:rFonts w:ascii="宋体" w:hAnsi="宋体" w:cs="宋体"/>
                <w:kern w:val="0"/>
                <w:szCs w:val="21"/>
              </w:rPr>
              <w:t>.1</w:t>
            </w:r>
            <w:r w:rsidR="00C6528D" w:rsidRPr="009C1893">
              <w:rPr>
                <w:rFonts w:ascii="宋体" w:hAnsi="宋体" w:cs="宋体" w:hint="eastAsia"/>
                <w:kern w:val="0"/>
                <w:szCs w:val="21"/>
              </w:rPr>
              <w:t>时</w:t>
            </w:r>
            <w:r w:rsidR="00D368F2" w:rsidRPr="009C1893">
              <w:rPr>
                <w:rFonts w:ascii="宋体" w:hAnsi="宋体" w:cs="宋体" w:hint="eastAsia"/>
                <w:kern w:val="0"/>
                <w:szCs w:val="21"/>
              </w:rPr>
              <w:t>，满足要求；</w:t>
            </w:r>
            <w:r w:rsidR="0045444A" w:rsidRPr="009C1893">
              <w:rPr>
                <w:rFonts w:ascii="宋体" w:hAnsi="宋体" w:hint="eastAsia"/>
                <w:szCs w:val="21"/>
              </w:rPr>
              <w:t>企业对体系内的测量设备都进行了检定/校准/验证和计量确认合格标识，</w:t>
            </w:r>
            <w:r w:rsidRPr="009C1893">
              <w:rPr>
                <w:rFonts w:ascii="宋体" w:hAnsi="宋体" w:hint="eastAsia"/>
                <w:szCs w:val="21"/>
              </w:rPr>
              <w:t>满足预期使用要求。</w:t>
            </w:r>
          </w:p>
        </w:tc>
        <w:tc>
          <w:tcPr>
            <w:tcW w:w="992" w:type="dxa"/>
            <w:vAlign w:val="center"/>
          </w:tcPr>
          <w:p w14:paraId="3A0134B8" w14:textId="77777777" w:rsidR="00F02D55" w:rsidRDefault="00F02D55" w:rsidP="00F02D55">
            <w:pPr>
              <w:spacing w:line="360" w:lineRule="exact"/>
              <w:jc w:val="center"/>
              <w:rPr>
                <w:rFonts w:ascii="宋体" w:hAnsi="宋体"/>
                <w:szCs w:val="21"/>
              </w:rPr>
            </w:pPr>
            <w:r w:rsidRPr="000012B7">
              <w:rPr>
                <w:rFonts w:ascii="宋体" w:hAnsi="宋体" w:hint="eastAsia"/>
                <w:szCs w:val="21"/>
              </w:rPr>
              <w:t>分析测试中心</w:t>
            </w:r>
          </w:p>
          <w:p w14:paraId="5B503E8C" w14:textId="66053188"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76C65BB1" w14:textId="7D1C193D" w:rsidR="002E2F3B" w:rsidRPr="000D178C" w:rsidRDefault="002E2F3B" w:rsidP="0072226C">
            <w:pPr>
              <w:spacing w:line="360" w:lineRule="exact"/>
              <w:jc w:val="center"/>
              <w:rPr>
                <w:rFonts w:ascii="宋体" w:hAnsi="宋体"/>
                <w:szCs w:val="21"/>
              </w:rPr>
            </w:pP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303F2">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1D9AC551" w:rsidR="002E2F3B" w:rsidRPr="00F02D55" w:rsidRDefault="002E2F3B" w:rsidP="006908C8">
            <w:pPr>
              <w:snapToGrid w:val="0"/>
              <w:spacing w:line="340" w:lineRule="exact"/>
              <w:ind w:firstLineChars="150" w:firstLine="315"/>
              <w:rPr>
                <w:rFonts w:ascii="宋体" w:hAnsi="宋体"/>
                <w:color w:val="FF0000"/>
                <w:szCs w:val="21"/>
              </w:rPr>
            </w:pPr>
            <w:r w:rsidRPr="009F7DB5">
              <w:rPr>
                <w:rFonts w:ascii="宋体" w:hAnsi="宋体" w:hint="eastAsia"/>
                <w:szCs w:val="21"/>
              </w:rPr>
              <w:t>企业编制的</w:t>
            </w:r>
            <w:r w:rsidR="009F7DB5" w:rsidRPr="009F7DB5">
              <w:rPr>
                <w:rFonts w:ascii="宋体" w:hAnsi="宋体"/>
                <w:szCs w:val="21"/>
              </w:rPr>
              <w:t>TY/MP-12-2022</w:t>
            </w:r>
            <w:r w:rsidR="00FF0361" w:rsidRPr="009F7DB5">
              <w:rPr>
                <w:rFonts w:ascii="宋体" w:hAnsi="宋体" w:hint="eastAsia"/>
                <w:szCs w:val="21"/>
              </w:rPr>
              <w:t>《</w:t>
            </w:r>
            <w:r w:rsidR="00923F7F" w:rsidRPr="009F7DB5">
              <w:rPr>
                <w:rFonts w:ascii="宋体" w:hAnsi="宋体" w:hint="eastAsia"/>
                <w:szCs w:val="21"/>
              </w:rPr>
              <w:t>计量确认管理程序</w:t>
            </w:r>
            <w:r w:rsidR="00901317" w:rsidRPr="009F7DB5">
              <w:rPr>
                <w:rFonts w:ascii="宋体" w:hAnsi="宋体" w:hint="eastAsia"/>
                <w:szCs w:val="21"/>
              </w:rPr>
              <w:t>》</w:t>
            </w:r>
            <w:r w:rsidRPr="009F7DB5">
              <w:rPr>
                <w:rFonts w:ascii="宋体" w:hAnsi="宋体" w:hint="eastAsia"/>
                <w:szCs w:val="21"/>
              </w:rPr>
              <w:t>中规定了对测量设备的计量确认间隔调整规定，</w:t>
            </w:r>
            <w:r w:rsidR="00524060" w:rsidRPr="009F7DB5">
              <w:rPr>
                <w:rFonts w:ascii="宋体" w:hAnsi="宋体" w:hint="eastAsia"/>
                <w:szCs w:val="21"/>
              </w:rPr>
              <w:t>企业</w:t>
            </w:r>
            <w:r w:rsidR="009F7DB5" w:rsidRPr="009F7DB5">
              <w:rPr>
                <w:rFonts w:ascii="宋体" w:hAnsi="宋体" w:hint="eastAsia"/>
                <w:szCs w:val="21"/>
              </w:rPr>
              <w:t>的</w:t>
            </w:r>
            <w:r w:rsidR="000F7F05" w:rsidRPr="009F7DB5">
              <w:rPr>
                <w:rFonts w:ascii="宋体" w:hAnsi="宋体" w:hint="eastAsia"/>
                <w:szCs w:val="21"/>
              </w:rPr>
              <w:t>测量设备</w:t>
            </w:r>
            <w:r w:rsidR="00E921C0" w:rsidRPr="009F7DB5">
              <w:rPr>
                <w:rFonts w:ascii="宋体" w:hAnsi="宋体" w:hint="eastAsia"/>
                <w:szCs w:val="21"/>
              </w:rPr>
              <w:t>都是</w:t>
            </w:r>
            <w:r w:rsidR="001F6A04" w:rsidRPr="009F7DB5">
              <w:rPr>
                <w:rFonts w:ascii="宋体" w:hAnsi="宋体" w:hint="eastAsia"/>
                <w:szCs w:val="21"/>
              </w:rPr>
              <w:t>按照检定规程及校准规范执行</w:t>
            </w:r>
            <w:r w:rsidR="000F7F05" w:rsidRPr="009F7DB5">
              <w:rPr>
                <w:rFonts w:ascii="宋体" w:hAnsi="宋体" w:hint="eastAsia"/>
                <w:szCs w:val="21"/>
              </w:rPr>
              <w:t>。</w:t>
            </w:r>
            <w:r w:rsidR="000F7F05" w:rsidRPr="00F02D55">
              <w:rPr>
                <w:rFonts w:ascii="宋体" w:hAnsi="宋体" w:hint="eastAsia"/>
                <w:color w:val="FF0000"/>
                <w:szCs w:val="21"/>
              </w:rPr>
              <w:t xml:space="preserve"> </w:t>
            </w:r>
          </w:p>
        </w:tc>
        <w:tc>
          <w:tcPr>
            <w:tcW w:w="992" w:type="dxa"/>
            <w:vAlign w:val="center"/>
          </w:tcPr>
          <w:p w14:paraId="3275FFBD" w14:textId="77777777" w:rsidR="00F02D55" w:rsidRDefault="00F02D55" w:rsidP="00F02D55">
            <w:pPr>
              <w:spacing w:line="360" w:lineRule="exact"/>
              <w:jc w:val="center"/>
              <w:rPr>
                <w:rFonts w:ascii="宋体" w:hAnsi="宋体"/>
                <w:szCs w:val="21"/>
              </w:rPr>
            </w:pPr>
            <w:r w:rsidRPr="000012B7">
              <w:rPr>
                <w:rFonts w:ascii="宋体" w:hAnsi="宋体" w:hint="eastAsia"/>
                <w:szCs w:val="21"/>
              </w:rPr>
              <w:t>分析测试中心</w:t>
            </w:r>
          </w:p>
          <w:p w14:paraId="73E0B5F2" w14:textId="704A229E"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06BBE936" w14:textId="307C7A8B" w:rsidR="002E2F3B" w:rsidRPr="000D178C" w:rsidRDefault="002E2F3B" w:rsidP="0072226C">
            <w:pPr>
              <w:spacing w:line="360" w:lineRule="exact"/>
              <w:jc w:val="center"/>
              <w:rPr>
                <w:rFonts w:ascii="宋体" w:hAnsi="宋体"/>
                <w:szCs w:val="21"/>
              </w:rPr>
            </w:pP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303F2">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6C3ECD8A" w:rsidR="002E2F3B" w:rsidRPr="009F7DB5" w:rsidRDefault="002E2F3B" w:rsidP="00393271">
            <w:pPr>
              <w:spacing w:line="400" w:lineRule="exact"/>
              <w:ind w:firstLineChars="200" w:firstLine="420"/>
              <w:rPr>
                <w:rFonts w:ascii="宋体" w:hAnsi="宋体"/>
                <w:szCs w:val="21"/>
              </w:rPr>
            </w:pPr>
            <w:r w:rsidRPr="009F7DB5">
              <w:rPr>
                <w:rFonts w:ascii="宋体" w:hAnsi="宋体" w:hint="eastAsia"/>
                <w:szCs w:val="21"/>
              </w:rPr>
              <w:t>企业编制的</w:t>
            </w:r>
            <w:r w:rsidR="009F7DB5" w:rsidRPr="009F7DB5">
              <w:rPr>
                <w:rFonts w:ascii="宋体" w:hAnsi="宋体"/>
                <w:szCs w:val="21"/>
              </w:rPr>
              <w:t>TY/MP-12-2022</w:t>
            </w:r>
            <w:r w:rsidR="00524060" w:rsidRPr="009F7DB5">
              <w:rPr>
                <w:rFonts w:ascii="宋体" w:hAnsi="宋体" w:hint="eastAsia"/>
                <w:szCs w:val="21"/>
              </w:rPr>
              <w:t>《计量确认管理程序》</w:t>
            </w:r>
            <w:r w:rsidRPr="009F7DB5">
              <w:rPr>
                <w:rFonts w:ascii="宋体" w:hAnsi="宋体" w:hint="eastAsia"/>
                <w:szCs w:val="21"/>
              </w:rPr>
              <w:t>中规定了对测量设备的</w:t>
            </w:r>
            <w:r w:rsidRPr="009F7DB5">
              <w:rPr>
                <w:rFonts w:ascii="宋体" w:hAnsi="宋体" w:hint="eastAsia"/>
                <w:bCs/>
                <w:szCs w:val="21"/>
              </w:rPr>
              <w:t>计量确认的管理控制要求，</w:t>
            </w:r>
            <w:r w:rsidRPr="009F7DB5">
              <w:rPr>
                <w:rFonts w:ascii="宋体" w:hAnsi="宋体" w:hint="eastAsia"/>
                <w:szCs w:val="21"/>
              </w:rPr>
              <w:t>规定对测量设备的调整控制做出了规定，符合标准的要求。目前企业没有需要</w:t>
            </w:r>
            <w:r w:rsidRPr="009F7DB5">
              <w:rPr>
                <w:rFonts w:hint="eastAsia"/>
                <w:szCs w:val="21"/>
              </w:rPr>
              <w:t>封印</w:t>
            </w:r>
            <w:r w:rsidR="000F7F05" w:rsidRPr="009F7DB5">
              <w:rPr>
                <w:rFonts w:hint="eastAsia"/>
                <w:szCs w:val="21"/>
              </w:rPr>
              <w:t>或有保护装置</w:t>
            </w:r>
            <w:r w:rsidRPr="009F7DB5">
              <w:rPr>
                <w:rFonts w:ascii="宋体" w:hAnsi="宋体" w:hint="eastAsia"/>
                <w:szCs w:val="21"/>
              </w:rPr>
              <w:t>的测量设备。</w:t>
            </w:r>
          </w:p>
        </w:tc>
        <w:tc>
          <w:tcPr>
            <w:tcW w:w="992" w:type="dxa"/>
            <w:vAlign w:val="center"/>
          </w:tcPr>
          <w:p w14:paraId="373DEBBC" w14:textId="77777777" w:rsidR="00F02D55" w:rsidRDefault="00F02D55" w:rsidP="00F02D55">
            <w:pPr>
              <w:spacing w:line="360" w:lineRule="exact"/>
              <w:jc w:val="center"/>
              <w:rPr>
                <w:rFonts w:ascii="宋体" w:hAnsi="宋体"/>
                <w:szCs w:val="21"/>
              </w:rPr>
            </w:pPr>
            <w:r w:rsidRPr="000012B7">
              <w:rPr>
                <w:rFonts w:ascii="宋体" w:hAnsi="宋体" w:hint="eastAsia"/>
                <w:szCs w:val="21"/>
              </w:rPr>
              <w:t>分析测试中心</w:t>
            </w:r>
          </w:p>
          <w:p w14:paraId="5D8953D3" w14:textId="671EFD09"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592C1F9B" w14:textId="0EB0FF46" w:rsidR="002E2F3B" w:rsidRPr="000D178C" w:rsidRDefault="002E2F3B" w:rsidP="00312DEF">
            <w:pPr>
              <w:spacing w:line="360" w:lineRule="exact"/>
              <w:jc w:val="center"/>
              <w:rPr>
                <w:rFonts w:ascii="宋体" w:hAnsi="宋体"/>
                <w:szCs w:val="21"/>
              </w:rPr>
            </w:pP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303F2">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5D47140E" w14:textId="187B0FA3" w:rsidR="00AA6ADB" w:rsidRPr="00AA6ADB" w:rsidRDefault="0020555B" w:rsidP="00ED68F7">
            <w:pPr>
              <w:spacing w:line="400" w:lineRule="exact"/>
              <w:ind w:firstLineChars="200" w:firstLine="420"/>
              <w:jc w:val="left"/>
              <w:rPr>
                <w:rFonts w:ascii="宋体" w:hAnsi="宋体"/>
                <w:szCs w:val="21"/>
              </w:rPr>
            </w:pPr>
            <w:r w:rsidRPr="009F7DB5">
              <w:rPr>
                <w:rFonts w:ascii="宋体" w:hAnsi="宋体" w:hint="eastAsia"/>
                <w:szCs w:val="21"/>
              </w:rPr>
              <w:t>企业编制的</w:t>
            </w:r>
            <w:r w:rsidR="009F7DB5" w:rsidRPr="009F7DB5">
              <w:rPr>
                <w:rFonts w:ascii="宋体" w:hAnsi="宋体"/>
                <w:szCs w:val="21"/>
              </w:rPr>
              <w:t>TY/MP-14-2022</w:t>
            </w:r>
            <w:r w:rsidRPr="009F7DB5">
              <w:rPr>
                <w:rFonts w:ascii="宋体" w:hAnsi="宋体" w:hint="eastAsia"/>
                <w:szCs w:val="21"/>
              </w:rPr>
              <w:t>《测量过程管理程序》中规定了测量过程设计和实现控制的管理控制要求，识别了顾客、组织和法律法规的要求，</w:t>
            </w:r>
            <w:bookmarkStart w:id="22" w:name="_Hlk28348701"/>
            <w:bookmarkStart w:id="23" w:name="_Hlk64983328"/>
            <w:r w:rsidR="00AA6ADB" w:rsidRPr="00AA6ADB">
              <w:rPr>
                <w:rFonts w:ascii="宋体" w:hAnsi="宋体" w:hint="eastAsia"/>
                <w:szCs w:val="21"/>
              </w:rPr>
              <w:t>企业</w:t>
            </w:r>
            <w:bookmarkStart w:id="24" w:name="_Hlk58583415"/>
            <w:r w:rsidR="00AA6ADB" w:rsidRPr="00AA6ADB">
              <w:rPr>
                <w:rFonts w:ascii="宋体" w:hAnsi="宋体" w:hint="eastAsia"/>
                <w:szCs w:val="21"/>
              </w:rPr>
              <w:t>的</w:t>
            </w:r>
            <w:bookmarkStart w:id="25" w:name="_Hlk120622944"/>
            <w:r w:rsidR="00AA6ADB" w:rsidRPr="00AA6ADB">
              <w:rPr>
                <w:rFonts w:ascii="宋体" w:hAnsi="宋体" w:hint="eastAsia"/>
                <w:szCs w:val="21"/>
              </w:rPr>
              <w:t>发电厂编制了《测量过程及控制一览表》：</w:t>
            </w:r>
            <w:r w:rsidR="00AA6ADB" w:rsidRPr="00AA6ADB">
              <w:rPr>
                <w:rFonts w:ascii="宋体" w:hAnsi="宋体" w:cs="宋体" w:hint="eastAsia"/>
                <w:kern w:val="0"/>
                <w:szCs w:val="21"/>
              </w:rPr>
              <w:t>共</w:t>
            </w:r>
            <w:r w:rsidR="00AA6ADB" w:rsidRPr="00AA6ADB">
              <w:rPr>
                <w:rFonts w:ascii="宋体" w:hAnsi="宋体" w:cs="宋体"/>
                <w:kern w:val="0"/>
                <w:szCs w:val="21"/>
              </w:rPr>
              <w:t>18</w:t>
            </w:r>
            <w:r w:rsidR="00AA6ADB" w:rsidRPr="00AA6ADB">
              <w:rPr>
                <w:rFonts w:ascii="宋体" w:hAnsi="宋体" w:cs="宋体" w:hint="eastAsia"/>
                <w:kern w:val="0"/>
                <w:szCs w:val="21"/>
              </w:rPr>
              <w:t>个测量过程：给水</w:t>
            </w:r>
            <w:r w:rsidR="00B72D35">
              <w:rPr>
                <w:rFonts w:ascii="宋体" w:hAnsi="宋体" w:cs="宋体" w:hint="eastAsia"/>
                <w:kern w:val="0"/>
                <w:szCs w:val="21"/>
              </w:rPr>
              <w:t>水质</w:t>
            </w:r>
            <w:r w:rsidR="00AA6ADB" w:rsidRPr="00AA6ADB">
              <w:rPr>
                <w:rFonts w:ascii="宋体" w:hAnsi="宋体" w:cs="宋体" w:hint="eastAsia"/>
                <w:kern w:val="0"/>
                <w:szCs w:val="21"/>
              </w:rPr>
              <w:t>p</w:t>
            </w:r>
            <w:r w:rsidR="00AA6ADB" w:rsidRPr="00AA6ADB">
              <w:rPr>
                <w:rFonts w:ascii="宋体" w:hAnsi="宋体" w:cs="宋体"/>
                <w:kern w:val="0"/>
                <w:szCs w:val="21"/>
              </w:rPr>
              <w:t>H</w:t>
            </w:r>
            <w:r w:rsidR="00AA6ADB" w:rsidRPr="00AA6ADB">
              <w:rPr>
                <w:rFonts w:ascii="宋体" w:hAnsi="宋体" w:cs="宋体" w:hint="eastAsia"/>
                <w:kern w:val="0"/>
                <w:szCs w:val="21"/>
              </w:rPr>
              <w:t>值测量、水电导率检测、实验药品重量检测、输送飞灰重量检测、螯合水重量检测、锅炉汽包压力</w:t>
            </w:r>
            <w:r w:rsidR="0018032A">
              <w:rPr>
                <w:rFonts w:ascii="宋体" w:hAnsi="宋体" w:cs="宋体" w:hint="eastAsia"/>
                <w:kern w:val="0"/>
                <w:szCs w:val="21"/>
              </w:rPr>
              <w:t>控制</w:t>
            </w:r>
            <w:r w:rsidR="00AA6ADB" w:rsidRPr="00AA6ADB">
              <w:rPr>
                <w:rFonts w:ascii="宋体" w:hAnsi="宋体" w:cs="宋体" w:hint="eastAsia"/>
                <w:kern w:val="0"/>
                <w:szCs w:val="21"/>
              </w:rPr>
              <w:t>等测量过程，其中重要测量过程3个。分析测试中心</w:t>
            </w:r>
            <w:r w:rsidR="00AA6ADB" w:rsidRPr="00AA6ADB">
              <w:rPr>
                <w:rFonts w:ascii="宋体" w:hAnsi="宋体" w:hint="eastAsia"/>
                <w:szCs w:val="21"/>
              </w:rPr>
              <w:t>编制了《测量过程及控制一览表》：</w:t>
            </w:r>
            <w:r w:rsidR="00AA6ADB" w:rsidRPr="00AA6ADB">
              <w:rPr>
                <w:rFonts w:ascii="宋体" w:hAnsi="宋体" w:cs="宋体" w:hint="eastAsia"/>
                <w:kern w:val="0"/>
                <w:szCs w:val="21"/>
              </w:rPr>
              <w:t>共2</w:t>
            </w:r>
            <w:r w:rsidR="00AA6ADB" w:rsidRPr="00AA6ADB">
              <w:rPr>
                <w:rFonts w:ascii="宋体" w:hAnsi="宋体" w:cs="宋体"/>
                <w:kern w:val="0"/>
                <w:szCs w:val="21"/>
              </w:rPr>
              <w:t>9</w:t>
            </w:r>
            <w:r w:rsidR="00AA6ADB" w:rsidRPr="00AA6ADB">
              <w:rPr>
                <w:rFonts w:ascii="宋体" w:hAnsi="宋体" w:cs="宋体" w:hint="eastAsia"/>
                <w:kern w:val="0"/>
                <w:szCs w:val="21"/>
              </w:rPr>
              <w:t>个测量过程：重金属检测体积、含量检测、环境温湿度检测、水质电</w:t>
            </w:r>
            <w:r w:rsidR="00AA6ADB" w:rsidRPr="00AA6ADB">
              <w:rPr>
                <w:rFonts w:ascii="宋体" w:hAnsi="宋体" w:cs="宋体" w:hint="eastAsia"/>
                <w:kern w:val="0"/>
                <w:szCs w:val="21"/>
              </w:rPr>
              <w:lastRenderedPageBreak/>
              <w:t>导率检测、水质化学需氧量检测、水质浊度检测、</w:t>
            </w:r>
            <w:r w:rsidR="00CD46C3">
              <w:rPr>
                <w:rFonts w:ascii="宋体" w:hAnsi="宋体" w:cs="宋体" w:hint="eastAsia"/>
                <w:kern w:val="0"/>
                <w:szCs w:val="21"/>
              </w:rPr>
              <w:t>给水</w:t>
            </w:r>
            <w:r w:rsidR="00AA6ADB" w:rsidRPr="00AA6ADB">
              <w:rPr>
                <w:rFonts w:ascii="宋体" w:hAnsi="宋体" w:cs="宋体" w:hint="eastAsia"/>
                <w:kern w:val="0"/>
                <w:szCs w:val="21"/>
              </w:rPr>
              <w:t>水质p</w:t>
            </w:r>
            <w:r w:rsidR="00AA6ADB" w:rsidRPr="00AA6ADB">
              <w:rPr>
                <w:rFonts w:ascii="宋体" w:hAnsi="宋体" w:cs="宋体"/>
                <w:kern w:val="0"/>
                <w:szCs w:val="21"/>
              </w:rPr>
              <w:t>H</w:t>
            </w:r>
            <w:r w:rsidR="00AA6ADB" w:rsidRPr="00AA6ADB">
              <w:rPr>
                <w:rFonts w:ascii="宋体" w:hAnsi="宋体" w:cs="宋体" w:hint="eastAsia"/>
                <w:kern w:val="0"/>
                <w:szCs w:val="21"/>
              </w:rPr>
              <w:t>值检测等测量过程，其中重要测量过程6个</w:t>
            </w:r>
            <w:bookmarkStart w:id="26" w:name="_Hlk117324560"/>
            <w:bookmarkEnd w:id="22"/>
            <w:bookmarkEnd w:id="24"/>
            <w:bookmarkEnd w:id="25"/>
            <w:r w:rsidR="00AA6ADB" w:rsidRPr="00AA6ADB">
              <w:rPr>
                <w:rFonts w:ascii="宋体" w:hAnsi="宋体" w:hint="eastAsia"/>
                <w:szCs w:val="21"/>
              </w:rPr>
              <w:t>，包括测量过程名称、测量参数、技术要求、测量设备信息、测量过程控制要素信息。符合要求。</w:t>
            </w:r>
            <w:bookmarkStart w:id="27" w:name="_Hlk64984152"/>
            <w:bookmarkStart w:id="28" w:name="_Hlk81385777"/>
            <w:bookmarkEnd w:id="23"/>
          </w:p>
          <w:bookmarkEnd w:id="26"/>
          <w:bookmarkEnd w:id="27"/>
          <w:bookmarkEnd w:id="28"/>
          <w:p w14:paraId="25E8EACE" w14:textId="00631C5F" w:rsidR="00CF0643" w:rsidRPr="00F02D55" w:rsidRDefault="00AA6ADB" w:rsidP="00567BAC">
            <w:pPr>
              <w:spacing w:line="400" w:lineRule="exact"/>
              <w:ind w:firstLineChars="200" w:firstLine="420"/>
              <w:jc w:val="left"/>
              <w:rPr>
                <w:rFonts w:ascii="宋体" w:hAnsi="宋体"/>
                <w:color w:val="FF0000"/>
                <w:szCs w:val="21"/>
              </w:rPr>
            </w:pPr>
            <w:r w:rsidRPr="00AA6ADB">
              <w:rPr>
                <w:rFonts w:ascii="宋体" w:hAnsi="宋体" w:hint="eastAsia"/>
                <w:szCs w:val="21"/>
              </w:rPr>
              <w:t>企业对测量过程的管理采取：重要测量过程高度控制，简单测量过程一般控制的方法。抽查</w:t>
            </w:r>
            <w:bookmarkStart w:id="29" w:name="_Hlk512778192"/>
            <w:r w:rsidRPr="00AA6ADB">
              <w:rPr>
                <w:rFonts w:ascii="宋体" w:hAnsi="宋体" w:hint="eastAsia"/>
                <w:szCs w:val="21"/>
              </w:rPr>
              <w:t>其中</w:t>
            </w:r>
            <w:bookmarkEnd w:id="29"/>
            <w:r w:rsidRPr="00AA6ADB">
              <w:rPr>
                <w:rFonts w:ascii="宋体" w:hAnsi="宋体" w:hint="eastAsia"/>
                <w:szCs w:val="21"/>
              </w:rPr>
              <w:t>重要测量过程：给水</w:t>
            </w:r>
            <w:r w:rsidR="00CD46C3">
              <w:rPr>
                <w:rFonts w:ascii="宋体" w:hAnsi="宋体" w:hint="eastAsia"/>
                <w:szCs w:val="21"/>
              </w:rPr>
              <w:t>水质</w:t>
            </w:r>
            <w:r w:rsidRPr="00AA6ADB">
              <w:rPr>
                <w:rFonts w:ascii="宋体" w:hAnsi="宋体" w:hint="eastAsia"/>
                <w:szCs w:val="21"/>
              </w:rPr>
              <w:t>pH值测量过程</w:t>
            </w:r>
            <w:r w:rsidR="00B773F2" w:rsidRPr="00AA6ADB">
              <w:rPr>
                <w:rFonts w:ascii="宋体" w:hAnsi="宋体" w:hint="eastAsia"/>
                <w:szCs w:val="21"/>
              </w:rPr>
              <w:t>，</w:t>
            </w:r>
            <w:r w:rsidR="002E2F3B" w:rsidRPr="00AA6ADB">
              <w:rPr>
                <w:rFonts w:ascii="宋体" w:hAnsi="宋体" w:hint="eastAsia"/>
                <w:szCs w:val="21"/>
              </w:rPr>
              <w:t>规定了对测量人员、测量方法、测量设备和监视方法的控制要求</w:t>
            </w:r>
            <w:r w:rsidR="001915CB" w:rsidRPr="00AA6ADB">
              <w:rPr>
                <w:rFonts w:ascii="宋体" w:hAnsi="宋体" w:hint="eastAsia"/>
                <w:szCs w:val="21"/>
              </w:rPr>
              <w:t>，</w:t>
            </w:r>
            <w:r w:rsidR="002E2F3B" w:rsidRPr="00AA6ADB">
              <w:rPr>
                <w:rFonts w:ascii="宋体" w:hAnsi="宋体" w:hint="eastAsia"/>
                <w:szCs w:val="21"/>
              </w:rPr>
              <w:t>满足测量过程管理要求</w:t>
            </w:r>
            <w:r w:rsidR="009E0B24" w:rsidRPr="00AA6ADB">
              <w:rPr>
                <w:rFonts w:ascii="宋体" w:hAnsi="宋体" w:hint="eastAsia"/>
                <w:szCs w:val="21"/>
              </w:rPr>
              <w:t>，</w:t>
            </w:r>
            <w:r w:rsidR="002E2F3B" w:rsidRPr="00AA6ADB">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58F33F9C" w14:textId="77777777" w:rsidR="00F02D55" w:rsidRDefault="00F02D55" w:rsidP="00F02D55">
            <w:pPr>
              <w:spacing w:line="360" w:lineRule="exact"/>
              <w:jc w:val="center"/>
              <w:rPr>
                <w:rFonts w:ascii="宋体" w:hAnsi="宋体"/>
                <w:szCs w:val="21"/>
              </w:rPr>
            </w:pPr>
            <w:r w:rsidRPr="000012B7">
              <w:rPr>
                <w:rFonts w:ascii="宋体" w:hAnsi="宋体" w:hint="eastAsia"/>
                <w:szCs w:val="21"/>
              </w:rPr>
              <w:lastRenderedPageBreak/>
              <w:t>分析测试中心</w:t>
            </w:r>
          </w:p>
          <w:p w14:paraId="06DC2E99" w14:textId="2ADE2301"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15B9CE9A" w14:textId="7861BF42" w:rsidR="00124434" w:rsidRPr="000D178C" w:rsidRDefault="00124434" w:rsidP="00657649">
            <w:pPr>
              <w:spacing w:line="360" w:lineRule="exact"/>
              <w:jc w:val="center"/>
              <w:rPr>
                <w:rFonts w:ascii="宋体" w:hAnsi="宋体"/>
                <w:color w:val="FF0000"/>
                <w:szCs w:val="21"/>
              </w:rPr>
            </w:pP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77777777" w:rsidR="0015418F" w:rsidRDefault="0015418F" w:rsidP="0015418F">
            <w:pPr>
              <w:spacing w:line="360" w:lineRule="exact"/>
              <w:jc w:val="center"/>
              <w:rPr>
                <w:rFonts w:ascii="宋体" w:hAnsi="宋体"/>
                <w:szCs w:val="21"/>
              </w:rPr>
            </w:pPr>
          </w:p>
          <w:p w14:paraId="0E18C743" w14:textId="77777777" w:rsidR="0015418F" w:rsidRDefault="0015418F" w:rsidP="0015418F">
            <w:pPr>
              <w:spacing w:line="360" w:lineRule="exact"/>
              <w:jc w:val="center"/>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r w:rsidRPr="00E1466E">
              <w:rPr>
                <w:rFonts w:ascii="宋体" w:hAnsi="宋体"/>
                <w:szCs w:val="21"/>
              </w:rPr>
              <w:t>否</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5303F2">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835EC95" w:rsidR="002E2F3B" w:rsidRPr="00AA6ADB" w:rsidRDefault="002E2F3B" w:rsidP="00393271">
            <w:pPr>
              <w:spacing w:line="400" w:lineRule="exact"/>
              <w:ind w:firstLineChars="200" w:firstLine="420"/>
              <w:rPr>
                <w:szCs w:val="21"/>
              </w:rPr>
            </w:pPr>
            <w:r w:rsidRPr="00AA6ADB">
              <w:rPr>
                <w:rFonts w:hint="eastAsia"/>
                <w:szCs w:val="21"/>
              </w:rPr>
              <w:t>企业通过内部审核、管理评审</w:t>
            </w:r>
            <w:r w:rsidR="00343327" w:rsidRPr="00AA6ADB">
              <w:rPr>
                <w:rFonts w:hint="eastAsia"/>
                <w:szCs w:val="21"/>
              </w:rPr>
              <w:t>、外部审核</w:t>
            </w:r>
            <w:r w:rsidRPr="00AA6ADB">
              <w:rPr>
                <w:rFonts w:hint="eastAsia"/>
                <w:szCs w:val="21"/>
              </w:rPr>
              <w:t>等方式识别监视、评价改进的机会，进行持续改进。在关键测量过程的核查方面，使用了统计技术。</w:t>
            </w:r>
          </w:p>
        </w:tc>
        <w:tc>
          <w:tcPr>
            <w:tcW w:w="992"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04E4BECE" w14:textId="77777777" w:rsidR="00F02D55" w:rsidRDefault="00F02D55" w:rsidP="00F02D55">
            <w:pPr>
              <w:spacing w:line="360" w:lineRule="exact"/>
              <w:jc w:val="center"/>
              <w:rPr>
                <w:rFonts w:ascii="宋体" w:hAnsi="宋体"/>
                <w:szCs w:val="21"/>
              </w:rPr>
            </w:pPr>
            <w:r w:rsidRPr="000012B7">
              <w:rPr>
                <w:rFonts w:ascii="宋体" w:hAnsi="宋体" w:hint="eastAsia"/>
                <w:szCs w:val="21"/>
              </w:rPr>
              <w:t>分析测试中心</w:t>
            </w:r>
          </w:p>
          <w:p w14:paraId="56789563" w14:textId="26F1A3F3"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50142C09" w14:textId="47F45EC6" w:rsidR="002E2F3B" w:rsidRPr="00F02D55" w:rsidRDefault="002E2F3B" w:rsidP="0050417A">
            <w:pPr>
              <w:spacing w:line="360" w:lineRule="exact"/>
              <w:jc w:val="center"/>
              <w:rPr>
                <w:rFonts w:ascii="宋体" w:hAnsi="宋体"/>
                <w:szCs w:val="21"/>
              </w:rPr>
            </w:pP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303F2">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30"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6AC3F365" w:rsidR="002E2F3B" w:rsidRPr="003D5428" w:rsidRDefault="00E1466E" w:rsidP="00717D94">
            <w:pPr>
              <w:spacing w:line="400" w:lineRule="exact"/>
              <w:ind w:firstLineChars="200" w:firstLine="420"/>
              <w:rPr>
                <w:rFonts w:ascii="宋体" w:hAnsi="宋体"/>
                <w:bCs/>
                <w:szCs w:val="21"/>
              </w:rPr>
            </w:pPr>
            <w:bookmarkStart w:id="31" w:name="_Hlk76391364"/>
            <w:bookmarkStart w:id="32" w:name="_Hlk101000661"/>
            <w:r w:rsidRPr="003D5428">
              <w:rPr>
                <w:rFonts w:ascii="宋体" w:hAnsi="宋体" w:hint="eastAsia"/>
                <w:szCs w:val="21"/>
              </w:rPr>
              <w:t>企业于202</w:t>
            </w:r>
            <w:r w:rsidR="00717D94" w:rsidRPr="003D5428">
              <w:rPr>
                <w:rFonts w:ascii="宋体" w:hAnsi="宋体" w:hint="eastAsia"/>
                <w:szCs w:val="21"/>
              </w:rPr>
              <w:t>2</w:t>
            </w:r>
            <w:r w:rsidRPr="003D5428">
              <w:rPr>
                <w:rFonts w:ascii="宋体" w:hAnsi="宋体" w:hint="eastAsia"/>
                <w:szCs w:val="21"/>
              </w:rPr>
              <w:t>年</w:t>
            </w:r>
            <w:r w:rsidR="00D83F3A" w:rsidRPr="003D5428">
              <w:rPr>
                <w:rFonts w:ascii="宋体" w:hAnsi="宋体"/>
                <w:szCs w:val="21"/>
              </w:rPr>
              <w:t>0</w:t>
            </w:r>
            <w:r w:rsidR="005B2577" w:rsidRPr="003D5428">
              <w:rPr>
                <w:rFonts w:ascii="宋体" w:hAnsi="宋体"/>
                <w:szCs w:val="21"/>
              </w:rPr>
              <w:t>9</w:t>
            </w:r>
            <w:r w:rsidRPr="003D5428">
              <w:rPr>
                <w:rFonts w:ascii="宋体" w:hAnsi="宋体" w:hint="eastAsia"/>
                <w:szCs w:val="21"/>
              </w:rPr>
              <w:t>月</w:t>
            </w:r>
            <w:r w:rsidR="005F4A04" w:rsidRPr="003D5428">
              <w:rPr>
                <w:rFonts w:ascii="宋体" w:hAnsi="宋体" w:hint="eastAsia"/>
                <w:szCs w:val="21"/>
              </w:rPr>
              <w:t>(</w:t>
            </w:r>
            <w:r w:rsidR="005B2577" w:rsidRPr="003D5428">
              <w:rPr>
                <w:rFonts w:ascii="宋体" w:hAnsi="宋体"/>
                <w:szCs w:val="21"/>
              </w:rPr>
              <w:t>26</w:t>
            </w:r>
            <w:r w:rsidR="005F4A04" w:rsidRPr="003D5428">
              <w:rPr>
                <w:rFonts w:ascii="宋体" w:hAnsi="宋体"/>
                <w:szCs w:val="21"/>
              </w:rPr>
              <w:t>-</w:t>
            </w:r>
            <w:r w:rsidR="00493ECF" w:rsidRPr="003D5428">
              <w:rPr>
                <w:rFonts w:ascii="宋体" w:hAnsi="宋体"/>
                <w:szCs w:val="21"/>
              </w:rPr>
              <w:t>2</w:t>
            </w:r>
            <w:r w:rsidR="005B2577" w:rsidRPr="003D5428">
              <w:rPr>
                <w:rFonts w:ascii="宋体" w:hAnsi="宋体"/>
                <w:szCs w:val="21"/>
              </w:rPr>
              <w:t>7</w:t>
            </w:r>
            <w:r w:rsidR="005F4A04" w:rsidRPr="003D5428">
              <w:rPr>
                <w:rFonts w:ascii="宋体" w:hAnsi="宋体"/>
                <w:szCs w:val="21"/>
              </w:rPr>
              <w:t>)</w:t>
            </w:r>
            <w:r w:rsidRPr="003D5428">
              <w:rPr>
                <w:rFonts w:ascii="宋体" w:hAnsi="宋体" w:hint="eastAsia"/>
                <w:szCs w:val="21"/>
              </w:rPr>
              <w:t>日，组织了测量管理体系内部审核，分两组对体系涉及的所有部门、生产车间进行了全要素的审核，</w:t>
            </w:r>
            <w:r w:rsidR="00D83F3A" w:rsidRPr="003D5428">
              <w:rPr>
                <w:rFonts w:ascii="宋体" w:hAnsi="宋体" w:hint="eastAsia"/>
                <w:bCs/>
                <w:szCs w:val="21"/>
              </w:rPr>
              <w:t>检查了内审计划、</w:t>
            </w:r>
            <w:r w:rsidR="0055100E" w:rsidRPr="003D5428">
              <w:rPr>
                <w:rFonts w:ascii="宋体" w:hAnsi="宋体" w:hint="eastAsia"/>
                <w:bCs/>
                <w:szCs w:val="21"/>
              </w:rPr>
              <w:t>内审会议签到表、</w:t>
            </w:r>
            <w:r w:rsidR="00D83F3A" w:rsidRPr="003D5428">
              <w:rPr>
                <w:rFonts w:ascii="宋体" w:hAnsi="宋体" w:hint="eastAsia"/>
                <w:bCs/>
                <w:szCs w:val="21"/>
              </w:rPr>
              <w:t>内审检查记录表、内审报告、内审不符合报告等记录规范，信息内容填写完整，</w:t>
            </w:r>
            <w:r w:rsidR="00D83F3A" w:rsidRPr="003D5428">
              <w:rPr>
                <w:rFonts w:ascii="宋体" w:hAnsi="宋体" w:hint="eastAsia"/>
                <w:szCs w:val="21"/>
              </w:rPr>
              <w:t>内审中</w:t>
            </w:r>
            <w:r w:rsidRPr="003D5428">
              <w:rPr>
                <w:rFonts w:ascii="宋体" w:hAnsi="宋体" w:hint="eastAsia"/>
                <w:szCs w:val="21"/>
              </w:rPr>
              <w:t>发现了</w:t>
            </w:r>
            <w:r w:rsidR="003D5428" w:rsidRPr="003D5428">
              <w:rPr>
                <w:rFonts w:ascii="宋体" w:hAnsi="宋体" w:hint="eastAsia"/>
                <w:szCs w:val="21"/>
              </w:rPr>
              <w:t>三</w:t>
            </w:r>
            <w:r w:rsidRPr="003D5428">
              <w:rPr>
                <w:rFonts w:ascii="宋体" w:hAnsi="宋体" w:hint="eastAsia"/>
                <w:szCs w:val="21"/>
              </w:rPr>
              <w:t>个</w:t>
            </w:r>
            <w:r w:rsidR="00B649F1" w:rsidRPr="003D5428">
              <w:rPr>
                <w:rFonts w:ascii="宋体" w:hAnsi="宋体" w:hint="eastAsia"/>
                <w:szCs w:val="21"/>
              </w:rPr>
              <w:t>次要</w:t>
            </w:r>
            <w:r w:rsidRPr="003D5428">
              <w:rPr>
                <w:rFonts w:ascii="宋体" w:hAnsi="宋体" w:hint="eastAsia"/>
                <w:szCs w:val="21"/>
              </w:rPr>
              <w:t>不符合项，并在规定的时间里完成了整改</w:t>
            </w:r>
            <w:bookmarkEnd w:id="31"/>
            <w:r w:rsidR="00717D94" w:rsidRPr="003D5428">
              <w:rPr>
                <w:rFonts w:ascii="宋体" w:hAnsi="宋体" w:hint="eastAsia"/>
                <w:szCs w:val="21"/>
              </w:rPr>
              <w:t>，已关闭。</w:t>
            </w:r>
            <w:bookmarkEnd w:id="32"/>
          </w:p>
        </w:tc>
        <w:tc>
          <w:tcPr>
            <w:tcW w:w="992" w:type="dxa"/>
            <w:vAlign w:val="center"/>
          </w:tcPr>
          <w:p w14:paraId="5E4C3D78" w14:textId="3EB69294" w:rsidR="002E2F3B" w:rsidRPr="000D178C" w:rsidRDefault="00F02D55" w:rsidP="00F02D55">
            <w:pPr>
              <w:spacing w:line="360" w:lineRule="exact"/>
              <w:jc w:val="center"/>
              <w:rPr>
                <w:rFonts w:ascii="宋体" w:hAnsi="宋体"/>
                <w:szCs w:val="21"/>
              </w:rPr>
            </w:pPr>
            <w:r w:rsidRPr="000D178C">
              <w:rPr>
                <w:rFonts w:ascii="宋体" w:hAnsi="宋体" w:hint="eastAsia"/>
                <w:szCs w:val="21"/>
              </w:rPr>
              <w:t>管理</w:t>
            </w:r>
            <w:r>
              <w:rPr>
                <w:rFonts w:ascii="宋体" w:hAnsi="宋体" w:hint="eastAsia"/>
                <w:szCs w:val="21"/>
              </w:rPr>
              <w:t>层</w:t>
            </w:r>
          </w:p>
          <w:p w14:paraId="29ED11F4" w14:textId="77777777" w:rsidR="00F02D55" w:rsidRDefault="00F02D55" w:rsidP="00F02D55">
            <w:pPr>
              <w:spacing w:line="360" w:lineRule="exact"/>
              <w:jc w:val="center"/>
              <w:rPr>
                <w:rFonts w:ascii="宋体" w:hAnsi="宋体"/>
                <w:szCs w:val="21"/>
              </w:rPr>
            </w:pPr>
            <w:r w:rsidRPr="000012B7">
              <w:rPr>
                <w:rFonts w:ascii="宋体" w:hAnsi="宋体" w:hint="eastAsia"/>
                <w:szCs w:val="21"/>
              </w:rPr>
              <w:t>分析测试中心</w:t>
            </w:r>
          </w:p>
          <w:p w14:paraId="06D67D69" w14:textId="1F2B58CD"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2DDF06D4" w14:textId="6B07EBC7" w:rsidR="002E2F3B" w:rsidRPr="000D178C" w:rsidRDefault="002E2F3B" w:rsidP="0050417A">
            <w:pPr>
              <w:spacing w:line="360" w:lineRule="exact"/>
              <w:jc w:val="center"/>
              <w:rPr>
                <w:rFonts w:ascii="宋体" w:hAnsi="宋体"/>
                <w:szCs w:val="21"/>
              </w:rPr>
            </w:pP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30"/>
      <w:tr w:rsidR="002E2F3B" w14:paraId="2440EE1F" w14:textId="77777777" w:rsidTr="005303F2">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108788CA" w:rsidR="00B053B2" w:rsidRPr="00F02D55" w:rsidRDefault="00F40BC0" w:rsidP="00AA6ADB">
            <w:pPr>
              <w:spacing w:line="400" w:lineRule="exact"/>
              <w:ind w:firstLineChars="200" w:firstLine="420"/>
              <w:rPr>
                <w:rFonts w:ascii="宋体" w:hAnsi="宋体"/>
                <w:color w:val="FF0000"/>
                <w:szCs w:val="21"/>
              </w:rPr>
            </w:pPr>
            <w:r w:rsidRPr="00AA6ADB">
              <w:rPr>
                <w:rFonts w:ascii="宋体" w:hAnsi="宋体" w:hint="eastAsia"/>
                <w:szCs w:val="21"/>
              </w:rPr>
              <w:t>企业编制的</w:t>
            </w:r>
            <w:r w:rsidR="00AA6ADB" w:rsidRPr="00AA6ADB">
              <w:rPr>
                <w:rFonts w:ascii="宋体" w:hAnsi="宋体"/>
                <w:szCs w:val="21"/>
              </w:rPr>
              <w:t>TY/MM</w:t>
            </w:r>
            <w:r w:rsidR="00AA6ADB" w:rsidRPr="00AA6ADB">
              <w:rPr>
                <w:rFonts w:ascii="宋体" w:hAnsi="宋体" w:hint="eastAsia"/>
                <w:szCs w:val="21"/>
              </w:rPr>
              <w:t>-12-2022《计量确认管理程序》、</w:t>
            </w:r>
            <w:r w:rsidR="00AA6ADB" w:rsidRPr="00AA6ADB">
              <w:rPr>
                <w:rFonts w:ascii="宋体" w:hAnsi="宋体"/>
                <w:szCs w:val="21"/>
              </w:rPr>
              <w:t>TY/MM</w:t>
            </w:r>
            <w:r w:rsidR="00AA6ADB" w:rsidRPr="00AA6ADB">
              <w:rPr>
                <w:rFonts w:ascii="宋体" w:hAnsi="宋体" w:hint="eastAsia"/>
                <w:szCs w:val="21"/>
              </w:rPr>
              <w:t>-14-2022《测量过程管理程序》</w:t>
            </w:r>
            <w:r w:rsidRPr="00AA6ADB">
              <w:rPr>
                <w:rFonts w:ascii="宋体" w:hAnsi="宋体" w:hint="eastAsia"/>
                <w:szCs w:val="21"/>
              </w:rPr>
              <w:t>中规定了测量体系监视控制要求，</w:t>
            </w:r>
            <w:r w:rsidR="00E33B3D" w:rsidRPr="00AA6ADB">
              <w:rPr>
                <w:rFonts w:ascii="宋体" w:hAnsi="宋体" w:hint="eastAsia"/>
                <w:szCs w:val="21"/>
              </w:rPr>
              <w:t>一般的测量过程和测量设备计量确认过程按照规定的频次进行监视</w:t>
            </w:r>
            <w:r w:rsidR="008F0F66" w:rsidRPr="00AA6ADB">
              <w:rPr>
                <w:rFonts w:ascii="宋体" w:hAnsi="宋体" w:hint="eastAsia"/>
                <w:szCs w:val="21"/>
              </w:rPr>
              <w:t>，</w:t>
            </w:r>
            <w:r w:rsidR="00AA6ADB" w:rsidRPr="00AA6ADB">
              <w:rPr>
                <w:rFonts w:ascii="宋体" w:hAnsi="宋体" w:hint="eastAsia"/>
                <w:szCs w:val="21"/>
              </w:rPr>
              <w:t>重要测量过程编制了《测量过程控制规范》，抽查了给水</w:t>
            </w:r>
            <w:r w:rsidR="00CD46C3">
              <w:rPr>
                <w:rFonts w:ascii="宋体" w:hAnsi="宋体" w:hint="eastAsia"/>
                <w:szCs w:val="21"/>
              </w:rPr>
              <w:t>水质</w:t>
            </w:r>
            <w:r w:rsidR="00AA6ADB" w:rsidRPr="00AA6ADB">
              <w:rPr>
                <w:rFonts w:ascii="宋体" w:hAnsi="宋体" w:hint="eastAsia"/>
                <w:szCs w:val="21"/>
              </w:rPr>
              <w:t xml:space="preserve">pH值测量过程 ，按要求进行受控、实施、监视，见附件《测量过程监视统计记录表及控制图》，满足要求。 </w:t>
            </w:r>
          </w:p>
        </w:tc>
        <w:tc>
          <w:tcPr>
            <w:tcW w:w="992" w:type="dxa"/>
            <w:vAlign w:val="center"/>
          </w:tcPr>
          <w:p w14:paraId="3E383341" w14:textId="77777777" w:rsidR="00F02D55" w:rsidRDefault="00F02D55" w:rsidP="00F02D55">
            <w:pPr>
              <w:spacing w:line="360" w:lineRule="exact"/>
              <w:jc w:val="center"/>
              <w:rPr>
                <w:rFonts w:ascii="宋体" w:hAnsi="宋体"/>
                <w:szCs w:val="21"/>
              </w:rPr>
            </w:pPr>
          </w:p>
          <w:p w14:paraId="325030A2" w14:textId="77777777" w:rsidR="00F02D55" w:rsidRDefault="00F02D55" w:rsidP="00F02D55">
            <w:pPr>
              <w:spacing w:line="360" w:lineRule="exact"/>
              <w:jc w:val="center"/>
              <w:rPr>
                <w:rFonts w:ascii="宋体" w:hAnsi="宋体"/>
                <w:szCs w:val="21"/>
              </w:rPr>
            </w:pPr>
          </w:p>
          <w:p w14:paraId="03B671CA" w14:textId="0D1323C7" w:rsidR="00F02D55" w:rsidRDefault="00F02D55" w:rsidP="00F02D55">
            <w:pPr>
              <w:spacing w:line="360" w:lineRule="exact"/>
              <w:jc w:val="center"/>
              <w:rPr>
                <w:rFonts w:ascii="宋体" w:hAnsi="宋体"/>
                <w:szCs w:val="21"/>
              </w:rPr>
            </w:pPr>
            <w:r w:rsidRPr="000012B7">
              <w:rPr>
                <w:rFonts w:ascii="宋体" w:hAnsi="宋体" w:hint="eastAsia"/>
                <w:szCs w:val="21"/>
              </w:rPr>
              <w:t>分析测试中心</w:t>
            </w:r>
          </w:p>
          <w:p w14:paraId="0937F23B" w14:textId="5CFA7ACD"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431AF4E6" w14:textId="101B55C7" w:rsidR="00124434" w:rsidRPr="000D178C" w:rsidRDefault="00124434" w:rsidP="00D5394B">
            <w:pPr>
              <w:spacing w:line="360" w:lineRule="exact"/>
              <w:jc w:val="center"/>
              <w:rPr>
                <w:rFonts w:ascii="宋体" w:hAnsi="宋体"/>
                <w:szCs w:val="21"/>
              </w:rPr>
            </w:pPr>
          </w:p>
        </w:tc>
        <w:tc>
          <w:tcPr>
            <w:tcW w:w="1173" w:type="dxa"/>
            <w:vAlign w:val="center"/>
          </w:tcPr>
          <w:p w14:paraId="7C31F996" w14:textId="603B2A39" w:rsidR="002E2F3B" w:rsidRPr="006A5376" w:rsidRDefault="006A5376" w:rsidP="002E2F3B">
            <w:pPr>
              <w:spacing w:line="360" w:lineRule="exact"/>
              <w:jc w:val="center"/>
              <w:rPr>
                <w:rFonts w:ascii="宋体" w:hAnsi="宋体"/>
                <w:szCs w:val="21"/>
              </w:rPr>
            </w:pPr>
            <w:r w:rsidRPr="006A5376">
              <w:rPr>
                <w:rFonts w:ascii="宋体" w:hAnsi="宋体" w:hint="eastAsia"/>
                <w:szCs w:val="21"/>
              </w:rPr>
              <w:t>否</w:t>
            </w:r>
          </w:p>
        </w:tc>
      </w:tr>
      <w:tr w:rsidR="002E2F3B" w14:paraId="519F1918" w14:textId="77777777" w:rsidTr="005303F2">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lastRenderedPageBreak/>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8.3不合格控制</w:t>
            </w:r>
          </w:p>
        </w:tc>
        <w:tc>
          <w:tcPr>
            <w:tcW w:w="4134" w:type="dxa"/>
          </w:tcPr>
          <w:p w14:paraId="575ADD80" w14:textId="77777777" w:rsidR="002E2F3B" w:rsidRPr="00AA6ADB" w:rsidRDefault="002E2F3B" w:rsidP="00393271">
            <w:pPr>
              <w:spacing w:line="400" w:lineRule="exact"/>
              <w:ind w:firstLineChars="200" w:firstLine="420"/>
              <w:rPr>
                <w:szCs w:val="21"/>
              </w:rPr>
            </w:pPr>
            <w:r w:rsidRPr="00AA6ADB">
              <w:rPr>
                <w:rFonts w:hint="eastAsia"/>
                <w:szCs w:val="21"/>
              </w:rPr>
              <w:t>企业的不合格测量体系的控制是采取测量体系内审、监视，对内审过程中发现</w:t>
            </w:r>
            <w:r w:rsidRPr="00AA6ADB">
              <w:rPr>
                <w:rFonts w:hint="eastAsia"/>
                <w:szCs w:val="21"/>
              </w:rPr>
              <w:lastRenderedPageBreak/>
              <w:t>的不符合项能查找原因，列出不符合项及纠正措施整改单，按期整改关闭。</w:t>
            </w:r>
          </w:p>
          <w:p w14:paraId="53F04B7E" w14:textId="261442C3" w:rsidR="002E2F3B" w:rsidRPr="00F02D55" w:rsidRDefault="002E2F3B" w:rsidP="00393271">
            <w:pPr>
              <w:spacing w:line="400" w:lineRule="exact"/>
              <w:ind w:firstLineChars="200" w:firstLine="420"/>
              <w:rPr>
                <w:color w:val="FF0000"/>
                <w:szCs w:val="21"/>
              </w:rPr>
            </w:pPr>
            <w:r w:rsidRPr="00AA6ADB">
              <w:rPr>
                <w:rFonts w:hint="eastAsia"/>
                <w:szCs w:val="21"/>
              </w:rPr>
              <w:t>企业对不合格测量过程及不合格测量设备的控制已在</w:t>
            </w:r>
            <w:r w:rsidR="00AA6ADB" w:rsidRPr="00AA6ADB">
              <w:rPr>
                <w:rFonts w:ascii="宋体" w:hAnsi="宋体"/>
                <w:szCs w:val="21"/>
              </w:rPr>
              <w:t>TY/MP-19</w:t>
            </w:r>
            <w:r w:rsidR="006D38AB" w:rsidRPr="00AA6ADB">
              <w:rPr>
                <w:rFonts w:ascii="宋体" w:hAnsi="宋体"/>
                <w:szCs w:val="21"/>
              </w:rPr>
              <w:t>-2022</w:t>
            </w:r>
            <w:r w:rsidRPr="00AA6ADB">
              <w:rPr>
                <w:rFonts w:ascii="宋体" w:hAnsi="宋体" w:hint="eastAsia"/>
                <w:szCs w:val="21"/>
              </w:rPr>
              <w:t>《</w:t>
            </w:r>
            <w:r w:rsidRPr="00AA6ADB">
              <w:rPr>
                <w:rFonts w:ascii="宋体" w:hAnsi="宋体" w:cs="宋体" w:hint="eastAsia"/>
                <w:kern w:val="0"/>
                <w:szCs w:val="21"/>
              </w:rPr>
              <w:t>不合格</w:t>
            </w:r>
            <w:r w:rsidR="00002A01" w:rsidRPr="00AA6ADB">
              <w:rPr>
                <w:rFonts w:ascii="宋体" w:hAnsi="宋体" w:cs="宋体" w:hint="eastAsia"/>
                <w:kern w:val="0"/>
                <w:szCs w:val="21"/>
              </w:rPr>
              <w:t>控制</w:t>
            </w:r>
            <w:r w:rsidR="00A11FDE" w:rsidRPr="00AA6ADB">
              <w:rPr>
                <w:rFonts w:ascii="宋体" w:hAnsi="宋体" w:cs="宋体" w:hint="eastAsia"/>
                <w:kern w:val="0"/>
                <w:szCs w:val="21"/>
              </w:rPr>
              <w:t>管理</w:t>
            </w:r>
            <w:r w:rsidRPr="00AA6ADB">
              <w:rPr>
                <w:rFonts w:ascii="宋体" w:hAnsi="宋体" w:cs="宋体" w:hint="eastAsia"/>
                <w:kern w:val="0"/>
                <w:szCs w:val="21"/>
              </w:rPr>
              <w:t>程序</w:t>
            </w:r>
            <w:r w:rsidRPr="00AA6ADB">
              <w:rPr>
                <w:rFonts w:ascii="宋体" w:hAnsi="宋体" w:hint="eastAsia"/>
                <w:szCs w:val="21"/>
              </w:rPr>
              <w:t>》</w:t>
            </w:r>
            <w:r w:rsidRPr="00AA6ADB">
              <w:rPr>
                <w:rFonts w:hint="eastAsia"/>
                <w:szCs w:val="21"/>
              </w:rPr>
              <w:t>里做了明确规定，目前</w:t>
            </w:r>
            <w:r w:rsidR="00F40BC0" w:rsidRPr="00AA6ADB">
              <w:rPr>
                <w:rFonts w:hint="eastAsia"/>
                <w:szCs w:val="21"/>
              </w:rPr>
              <w:t>暂无</w:t>
            </w:r>
            <w:r w:rsidRPr="00AA6ADB">
              <w:rPr>
                <w:rFonts w:hint="eastAsia"/>
                <w:szCs w:val="21"/>
              </w:rPr>
              <w:t>出现不合格测量过程</w:t>
            </w:r>
            <w:r w:rsidR="00C96116" w:rsidRPr="00AA6ADB">
              <w:rPr>
                <w:rFonts w:hint="eastAsia"/>
                <w:szCs w:val="21"/>
              </w:rPr>
              <w:t>、</w:t>
            </w:r>
            <w:r w:rsidRPr="00AA6ADB">
              <w:rPr>
                <w:rFonts w:hint="eastAsia"/>
                <w:szCs w:val="21"/>
              </w:rPr>
              <w:t>不合格测量设备</w:t>
            </w:r>
            <w:r w:rsidR="00C96116" w:rsidRPr="00AA6ADB">
              <w:rPr>
                <w:rFonts w:hint="eastAsia"/>
                <w:szCs w:val="21"/>
              </w:rPr>
              <w:t>，</w:t>
            </w:r>
            <w:r w:rsidR="003D2DC7" w:rsidRPr="00AA6ADB">
              <w:rPr>
                <w:rFonts w:hint="eastAsia"/>
                <w:szCs w:val="21"/>
              </w:rPr>
              <w:t>满足要求。</w:t>
            </w:r>
            <w:r w:rsidRPr="00AA6ADB">
              <w:rPr>
                <w:rFonts w:hint="eastAsia"/>
                <w:szCs w:val="21"/>
              </w:rPr>
              <w:t xml:space="preserve"> </w:t>
            </w:r>
          </w:p>
        </w:tc>
        <w:tc>
          <w:tcPr>
            <w:tcW w:w="992" w:type="dxa"/>
            <w:vAlign w:val="center"/>
          </w:tcPr>
          <w:p w14:paraId="448D125D" w14:textId="77777777" w:rsidR="002E2F3B" w:rsidRPr="000D178C" w:rsidRDefault="002E2F3B" w:rsidP="002E2F3B">
            <w:pPr>
              <w:spacing w:line="360" w:lineRule="exact"/>
              <w:rPr>
                <w:rFonts w:ascii="宋体" w:hAnsi="宋体"/>
                <w:szCs w:val="21"/>
              </w:rPr>
            </w:pPr>
          </w:p>
          <w:p w14:paraId="7B1DB242" w14:textId="77777777" w:rsidR="00F02D55" w:rsidRDefault="00F02D55" w:rsidP="00F02D55">
            <w:pPr>
              <w:spacing w:line="360" w:lineRule="exact"/>
              <w:jc w:val="center"/>
              <w:rPr>
                <w:rFonts w:ascii="宋体" w:hAnsi="宋体"/>
                <w:szCs w:val="21"/>
              </w:rPr>
            </w:pPr>
            <w:r w:rsidRPr="000012B7">
              <w:rPr>
                <w:rFonts w:ascii="宋体" w:hAnsi="宋体" w:hint="eastAsia"/>
                <w:szCs w:val="21"/>
              </w:rPr>
              <w:t>分析测</w:t>
            </w:r>
            <w:r w:rsidRPr="000012B7">
              <w:rPr>
                <w:rFonts w:ascii="宋体" w:hAnsi="宋体" w:hint="eastAsia"/>
                <w:szCs w:val="21"/>
              </w:rPr>
              <w:lastRenderedPageBreak/>
              <w:t>试中心</w:t>
            </w:r>
          </w:p>
          <w:p w14:paraId="3D4C929A" w14:textId="1045EB82"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730661B5" w14:textId="49667830" w:rsidR="00657649" w:rsidRPr="000D178C" w:rsidRDefault="00657649" w:rsidP="002E2F3B">
            <w:pPr>
              <w:spacing w:line="360" w:lineRule="exact"/>
              <w:rPr>
                <w:szCs w:val="21"/>
              </w:rPr>
            </w:pP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否</w:t>
            </w:r>
          </w:p>
        </w:tc>
      </w:tr>
      <w:tr w:rsidR="002E2F3B" w14:paraId="754B6CC3" w14:textId="77777777" w:rsidTr="005303F2">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3601D90D" w:rsidR="002E2F3B" w:rsidRPr="00AA6ADB" w:rsidRDefault="002E2F3B" w:rsidP="00393271">
            <w:pPr>
              <w:spacing w:line="400" w:lineRule="exact"/>
              <w:ind w:firstLineChars="200" w:firstLine="420"/>
              <w:rPr>
                <w:szCs w:val="21"/>
              </w:rPr>
            </w:pPr>
            <w:r w:rsidRPr="00AA6ADB">
              <w:rPr>
                <w:rFonts w:ascii="宋体" w:hAnsi="宋体" w:hint="eastAsia"/>
                <w:szCs w:val="21"/>
              </w:rPr>
              <w:t>企业编制的</w:t>
            </w:r>
            <w:r w:rsidR="009E0D27" w:rsidRPr="00AA6ADB">
              <w:rPr>
                <w:rFonts w:ascii="宋体" w:hAnsi="宋体"/>
                <w:szCs w:val="21"/>
              </w:rPr>
              <w:t>T</w:t>
            </w:r>
            <w:r w:rsidR="00AA6ADB" w:rsidRPr="00AA6ADB">
              <w:rPr>
                <w:rFonts w:ascii="宋体" w:hAnsi="宋体"/>
                <w:szCs w:val="21"/>
              </w:rPr>
              <w:t>Y</w:t>
            </w:r>
            <w:r w:rsidR="00AA6ADB" w:rsidRPr="00AA6ADB">
              <w:rPr>
                <w:rFonts w:ascii="宋体" w:hAnsi="宋体" w:hint="eastAsia"/>
                <w:szCs w:val="21"/>
              </w:rPr>
              <w:t>/MP-20-2022《纠正/预防措施管理程序》</w:t>
            </w:r>
            <w:r w:rsidR="00F257EA" w:rsidRPr="00AA6ADB">
              <w:rPr>
                <w:rFonts w:hint="eastAsia"/>
                <w:szCs w:val="21"/>
              </w:rPr>
              <w:t>里</w:t>
            </w:r>
            <w:r w:rsidRPr="00AA6ADB">
              <w:rPr>
                <w:rFonts w:ascii="宋体" w:hAnsi="宋体" w:hint="eastAsia"/>
                <w:szCs w:val="21"/>
              </w:rPr>
              <w:t>中规定了</w:t>
            </w:r>
            <w:r w:rsidRPr="00AA6ADB">
              <w:rPr>
                <w:rFonts w:hint="eastAsia"/>
                <w:bCs/>
                <w:szCs w:val="21"/>
              </w:rPr>
              <w:t>，</w:t>
            </w:r>
            <w:r w:rsidRPr="00AA6ADB">
              <w:rPr>
                <w:rFonts w:ascii="宋体" w:hAnsi="宋体" w:hint="eastAsia"/>
                <w:szCs w:val="21"/>
              </w:rPr>
              <w:t>纠正措施和预防措施控制管理要求，</w:t>
            </w:r>
            <w:r w:rsidR="003F6FE2" w:rsidRPr="00AA6ADB">
              <w:rPr>
                <w:rFonts w:ascii="宋体" w:hAnsi="宋体" w:hint="eastAsia"/>
                <w:szCs w:val="21"/>
              </w:rPr>
              <w:t>内审</w:t>
            </w:r>
            <w:r w:rsidR="009B36A9" w:rsidRPr="00AA6ADB">
              <w:rPr>
                <w:rFonts w:ascii="宋体" w:hAnsi="宋体" w:hint="eastAsia"/>
                <w:szCs w:val="21"/>
              </w:rPr>
              <w:t>中的不符合项的</w:t>
            </w:r>
            <w:r w:rsidRPr="00AA6ADB">
              <w:rPr>
                <w:rFonts w:hint="eastAsia"/>
                <w:bCs/>
                <w:szCs w:val="21"/>
              </w:rPr>
              <w:t>纠正措施</w:t>
            </w:r>
            <w:r w:rsidR="009B36A9" w:rsidRPr="00AA6ADB">
              <w:rPr>
                <w:rFonts w:hint="eastAsia"/>
                <w:bCs/>
                <w:szCs w:val="21"/>
              </w:rPr>
              <w:t>已落实，</w:t>
            </w:r>
            <w:r w:rsidRPr="00AA6ADB">
              <w:rPr>
                <w:rFonts w:hint="eastAsia"/>
                <w:bCs/>
                <w:szCs w:val="21"/>
              </w:rPr>
              <w:t>满足标准要求。</w:t>
            </w:r>
          </w:p>
        </w:tc>
        <w:tc>
          <w:tcPr>
            <w:tcW w:w="992" w:type="dxa"/>
            <w:vAlign w:val="center"/>
          </w:tcPr>
          <w:p w14:paraId="1D7F7C5E" w14:textId="77777777" w:rsidR="00FC1F7F" w:rsidRDefault="00FC1F7F" w:rsidP="001915CB">
            <w:pPr>
              <w:spacing w:line="360" w:lineRule="exact"/>
              <w:jc w:val="center"/>
              <w:rPr>
                <w:rFonts w:ascii="宋体" w:hAnsi="宋体"/>
                <w:szCs w:val="21"/>
              </w:rPr>
            </w:pPr>
          </w:p>
          <w:p w14:paraId="607A4C48" w14:textId="77777777" w:rsidR="00F02D55" w:rsidRDefault="00FC1F7F" w:rsidP="00F02D55">
            <w:pPr>
              <w:spacing w:line="360" w:lineRule="exact"/>
              <w:jc w:val="center"/>
              <w:rPr>
                <w:rFonts w:ascii="宋体" w:hAnsi="宋体"/>
                <w:szCs w:val="21"/>
              </w:rPr>
            </w:pPr>
            <w:r>
              <w:rPr>
                <w:rFonts w:ascii="宋体" w:hAnsi="宋体" w:hint="eastAsia"/>
                <w:szCs w:val="21"/>
              </w:rPr>
              <w:t>管理层</w:t>
            </w:r>
            <w:r w:rsidR="00F02D55" w:rsidRPr="000012B7">
              <w:rPr>
                <w:rFonts w:ascii="宋体" w:hAnsi="宋体" w:hint="eastAsia"/>
                <w:szCs w:val="21"/>
              </w:rPr>
              <w:t>分析测试中心</w:t>
            </w:r>
          </w:p>
          <w:p w14:paraId="5D92ECE3" w14:textId="7FF09100" w:rsidR="002E2F3B" w:rsidRPr="00AA6ADB" w:rsidRDefault="00F02D55" w:rsidP="00AA6ADB">
            <w:pPr>
              <w:spacing w:line="280" w:lineRule="exact"/>
              <w:jc w:val="center"/>
              <w:rPr>
                <w:rFonts w:ascii="宋体" w:hAnsi="宋体" w:cs="宋体"/>
                <w:szCs w:val="21"/>
              </w:rPr>
            </w:pPr>
            <w:r w:rsidRPr="00FC081E">
              <w:rPr>
                <w:rFonts w:ascii="宋体" w:hAnsi="宋体" w:cs="宋体" w:hint="eastAsia"/>
                <w:szCs w:val="21"/>
              </w:rPr>
              <w:t>电厂</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303F2">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325E867A" w:rsidR="002E2F3B" w:rsidRPr="00F02D55" w:rsidRDefault="00E95955" w:rsidP="004F782E">
            <w:pPr>
              <w:spacing w:line="400" w:lineRule="exact"/>
              <w:ind w:firstLineChars="150" w:firstLine="315"/>
              <w:jc w:val="left"/>
              <w:rPr>
                <w:bCs/>
                <w:color w:val="FF0000"/>
                <w:szCs w:val="21"/>
              </w:rPr>
            </w:pPr>
            <w:r w:rsidRPr="00AA6ADB">
              <w:rPr>
                <w:rFonts w:hint="eastAsia"/>
                <w:bCs/>
                <w:szCs w:val="21"/>
              </w:rPr>
              <w:t>查：相关部门的文件、记录中的法定计量单位基本能规范使用法定计量单</w:t>
            </w:r>
            <w:r w:rsidRPr="009C1893">
              <w:rPr>
                <w:rFonts w:hint="eastAsia"/>
                <w:bCs/>
                <w:szCs w:val="21"/>
              </w:rPr>
              <w:t>位</w:t>
            </w:r>
            <w:r w:rsidR="001A1B18" w:rsidRPr="009C1893">
              <w:rPr>
                <w:rFonts w:hint="eastAsia"/>
                <w:bCs/>
                <w:szCs w:val="21"/>
              </w:rPr>
              <w:t>。</w:t>
            </w:r>
            <w:r w:rsidRPr="00AA6ADB">
              <w:rPr>
                <w:rFonts w:hint="eastAsia"/>
                <w:bCs/>
                <w:szCs w:val="21"/>
              </w:rPr>
              <w:t>企业</w:t>
            </w:r>
            <w:r w:rsidR="00687260" w:rsidRPr="00AA6ADB">
              <w:rPr>
                <w:rFonts w:hint="eastAsia"/>
                <w:bCs/>
                <w:szCs w:val="21"/>
              </w:rPr>
              <w:t>的</w:t>
            </w:r>
            <w:r w:rsidRPr="00AA6ADB">
              <w:rPr>
                <w:rFonts w:hint="eastAsia"/>
                <w:bCs/>
                <w:szCs w:val="21"/>
              </w:rPr>
              <w:t>强检计量器具</w:t>
            </w:r>
            <w:r w:rsidR="00687260" w:rsidRPr="00AA6ADB">
              <w:rPr>
                <w:rFonts w:hint="eastAsia"/>
                <w:bCs/>
                <w:szCs w:val="21"/>
              </w:rPr>
              <w:t>共</w:t>
            </w:r>
            <w:r w:rsidR="00AA6ADB" w:rsidRPr="00AA6ADB">
              <w:rPr>
                <w:bCs/>
                <w:szCs w:val="21"/>
              </w:rPr>
              <w:t>21</w:t>
            </w:r>
            <w:r w:rsidR="0069632A" w:rsidRPr="00AA6ADB">
              <w:rPr>
                <w:rFonts w:hint="eastAsia"/>
                <w:bCs/>
                <w:szCs w:val="21"/>
              </w:rPr>
              <w:t>台件</w:t>
            </w:r>
            <w:r w:rsidR="00687260" w:rsidRPr="00C7054B">
              <w:rPr>
                <w:rFonts w:hint="eastAsia"/>
                <w:bCs/>
                <w:szCs w:val="21"/>
              </w:rPr>
              <w:t>，主要是用于</w:t>
            </w:r>
            <w:r w:rsidR="009E0D27" w:rsidRPr="00C7054B">
              <w:rPr>
                <w:rFonts w:hint="eastAsia"/>
                <w:bCs/>
                <w:szCs w:val="21"/>
              </w:rPr>
              <w:t>贸易结算的</w:t>
            </w:r>
            <w:r w:rsidR="00C7054B" w:rsidRPr="00C7054B">
              <w:rPr>
                <w:rFonts w:hint="eastAsia"/>
                <w:bCs/>
                <w:szCs w:val="21"/>
              </w:rPr>
              <w:t>电子汽车衡</w:t>
            </w:r>
            <w:r w:rsidR="009E0D27" w:rsidRPr="00C7054B">
              <w:rPr>
                <w:rFonts w:hint="eastAsia"/>
                <w:bCs/>
                <w:szCs w:val="21"/>
              </w:rPr>
              <w:t>、</w:t>
            </w:r>
            <w:r w:rsidR="00687260" w:rsidRPr="00C7054B">
              <w:rPr>
                <w:rFonts w:hint="eastAsia"/>
                <w:bCs/>
                <w:szCs w:val="21"/>
              </w:rPr>
              <w:t>安全防护的压力表</w:t>
            </w:r>
            <w:r w:rsidR="004F782E" w:rsidRPr="00C7054B">
              <w:rPr>
                <w:rFonts w:hint="eastAsia"/>
                <w:bCs/>
                <w:szCs w:val="21"/>
              </w:rPr>
              <w:t>，</w:t>
            </w:r>
            <w:r w:rsidR="00594582" w:rsidRPr="00C7054B">
              <w:rPr>
                <w:rFonts w:hint="eastAsia"/>
                <w:bCs/>
                <w:szCs w:val="21"/>
              </w:rPr>
              <w:t>抽查了二份</w:t>
            </w:r>
            <w:r w:rsidR="0069632A" w:rsidRPr="00C7054B">
              <w:rPr>
                <w:rFonts w:hint="eastAsia"/>
                <w:bCs/>
                <w:szCs w:val="21"/>
              </w:rPr>
              <w:t>检定证书：编号</w:t>
            </w:r>
            <w:r w:rsidR="00C7054B" w:rsidRPr="00C7054B">
              <w:rPr>
                <w:bCs/>
                <w:szCs w:val="21"/>
              </w:rPr>
              <w:t>DB02</w:t>
            </w:r>
            <w:r w:rsidR="00E24D0F" w:rsidRPr="00C7054B">
              <w:rPr>
                <w:rFonts w:hint="eastAsia"/>
                <w:bCs/>
                <w:szCs w:val="21"/>
              </w:rPr>
              <w:t>、</w:t>
            </w:r>
            <w:r w:rsidR="000B651E" w:rsidRPr="00C7054B">
              <w:rPr>
                <w:bCs/>
                <w:szCs w:val="21"/>
              </w:rPr>
              <w:t>SCS-50</w:t>
            </w:r>
            <w:r w:rsidR="0069632A" w:rsidRPr="00C7054B">
              <w:rPr>
                <w:rFonts w:hint="eastAsia"/>
                <w:bCs/>
                <w:szCs w:val="21"/>
              </w:rPr>
              <w:t>，</w:t>
            </w:r>
            <w:r w:rsidR="000B651E" w:rsidRPr="00C7054B">
              <w:rPr>
                <w:rFonts w:hint="eastAsia"/>
                <w:bCs/>
                <w:szCs w:val="21"/>
              </w:rPr>
              <w:t>电子汽车衡</w:t>
            </w:r>
            <w:r w:rsidR="00594582" w:rsidRPr="00C7054B">
              <w:rPr>
                <w:rFonts w:hint="eastAsia"/>
                <w:bCs/>
                <w:szCs w:val="21"/>
              </w:rPr>
              <w:t>，检定日期</w:t>
            </w:r>
            <w:r w:rsidR="00253E39" w:rsidRPr="00C7054B">
              <w:rPr>
                <w:rFonts w:hint="eastAsia"/>
                <w:bCs/>
                <w:szCs w:val="21"/>
              </w:rPr>
              <w:t>2</w:t>
            </w:r>
            <w:r w:rsidR="00253E39" w:rsidRPr="00C7054B">
              <w:rPr>
                <w:bCs/>
                <w:szCs w:val="21"/>
              </w:rPr>
              <w:t>022</w:t>
            </w:r>
            <w:r w:rsidR="00253E39" w:rsidRPr="00C7054B">
              <w:rPr>
                <w:rFonts w:hint="eastAsia"/>
                <w:bCs/>
                <w:szCs w:val="21"/>
              </w:rPr>
              <w:t>年</w:t>
            </w:r>
            <w:r w:rsidR="00253E39" w:rsidRPr="00C7054B">
              <w:rPr>
                <w:rFonts w:hint="eastAsia"/>
                <w:bCs/>
                <w:szCs w:val="21"/>
              </w:rPr>
              <w:t>0</w:t>
            </w:r>
            <w:r w:rsidR="00C7054B" w:rsidRPr="00C7054B">
              <w:rPr>
                <w:bCs/>
                <w:szCs w:val="21"/>
              </w:rPr>
              <w:t>6</w:t>
            </w:r>
            <w:r w:rsidR="00253E39" w:rsidRPr="00C7054B">
              <w:rPr>
                <w:rFonts w:hint="eastAsia"/>
                <w:bCs/>
                <w:szCs w:val="21"/>
              </w:rPr>
              <w:t>月</w:t>
            </w:r>
            <w:r w:rsidR="00C7054B" w:rsidRPr="00C7054B">
              <w:rPr>
                <w:bCs/>
                <w:szCs w:val="21"/>
              </w:rPr>
              <w:t>29</w:t>
            </w:r>
            <w:r w:rsidR="00253E39" w:rsidRPr="00C7054B">
              <w:rPr>
                <w:rFonts w:hint="eastAsia"/>
                <w:bCs/>
                <w:szCs w:val="21"/>
              </w:rPr>
              <w:t>日，有效期至</w:t>
            </w:r>
            <w:r w:rsidR="00253E39" w:rsidRPr="00C7054B">
              <w:rPr>
                <w:rFonts w:hint="eastAsia"/>
                <w:bCs/>
                <w:szCs w:val="21"/>
              </w:rPr>
              <w:t>2</w:t>
            </w:r>
            <w:r w:rsidR="00253E39" w:rsidRPr="00C7054B">
              <w:rPr>
                <w:bCs/>
                <w:szCs w:val="21"/>
              </w:rPr>
              <w:t>02</w:t>
            </w:r>
            <w:r w:rsidR="000B651E" w:rsidRPr="00C7054B">
              <w:rPr>
                <w:bCs/>
                <w:szCs w:val="21"/>
              </w:rPr>
              <w:t>3</w:t>
            </w:r>
            <w:r w:rsidR="00253E39" w:rsidRPr="00C7054B">
              <w:rPr>
                <w:rFonts w:hint="eastAsia"/>
                <w:bCs/>
                <w:szCs w:val="21"/>
              </w:rPr>
              <w:t>年</w:t>
            </w:r>
            <w:r w:rsidR="00253E39" w:rsidRPr="00C7054B">
              <w:rPr>
                <w:rFonts w:hint="eastAsia"/>
                <w:bCs/>
                <w:szCs w:val="21"/>
              </w:rPr>
              <w:t>0</w:t>
            </w:r>
            <w:r w:rsidR="00C7054B" w:rsidRPr="00C7054B">
              <w:rPr>
                <w:bCs/>
                <w:szCs w:val="21"/>
              </w:rPr>
              <w:t>6</w:t>
            </w:r>
            <w:r w:rsidR="00253E39" w:rsidRPr="00C7054B">
              <w:rPr>
                <w:rFonts w:hint="eastAsia"/>
                <w:bCs/>
                <w:szCs w:val="21"/>
              </w:rPr>
              <w:t>月</w:t>
            </w:r>
            <w:r w:rsidR="00C7054B" w:rsidRPr="00C7054B">
              <w:rPr>
                <w:bCs/>
                <w:szCs w:val="21"/>
              </w:rPr>
              <w:t>28</w:t>
            </w:r>
            <w:r w:rsidR="00253E39" w:rsidRPr="00C7054B">
              <w:rPr>
                <w:rFonts w:hint="eastAsia"/>
                <w:bCs/>
                <w:szCs w:val="21"/>
              </w:rPr>
              <w:t>日</w:t>
            </w:r>
            <w:r w:rsidR="0069632A" w:rsidRPr="00C7054B">
              <w:rPr>
                <w:rFonts w:hint="eastAsia"/>
                <w:bCs/>
                <w:szCs w:val="21"/>
              </w:rPr>
              <w:t>；编号</w:t>
            </w:r>
            <w:r w:rsidR="00C7054B" w:rsidRPr="00C7054B">
              <w:rPr>
                <w:bCs/>
                <w:szCs w:val="21"/>
              </w:rPr>
              <w:t>2003P-06857-18033</w:t>
            </w:r>
            <w:r w:rsidR="0069632A" w:rsidRPr="00C7054B">
              <w:rPr>
                <w:rFonts w:hint="eastAsia"/>
                <w:bCs/>
                <w:szCs w:val="21"/>
              </w:rPr>
              <w:t>，型号</w:t>
            </w:r>
            <w:r w:rsidR="00C7054B" w:rsidRPr="00C7054B">
              <w:rPr>
                <w:bCs/>
                <w:szCs w:val="21"/>
              </w:rPr>
              <w:t>Y-150</w:t>
            </w:r>
            <w:r w:rsidR="000B651E" w:rsidRPr="00C7054B">
              <w:rPr>
                <w:rFonts w:hint="eastAsia"/>
                <w:bCs/>
                <w:szCs w:val="21"/>
              </w:rPr>
              <w:t>/</w:t>
            </w:r>
            <w:r w:rsidR="00C7054B" w:rsidRPr="00C7054B">
              <w:rPr>
                <w:bCs/>
                <w:szCs w:val="21"/>
              </w:rPr>
              <w:t>(0-1.6)MPa</w:t>
            </w:r>
            <w:r w:rsidR="00C7054B" w:rsidRPr="00C7054B">
              <w:rPr>
                <w:rFonts w:hint="eastAsia"/>
                <w:bCs/>
                <w:szCs w:val="21"/>
              </w:rPr>
              <w:t>压力表，</w:t>
            </w:r>
            <w:r w:rsidR="0069632A" w:rsidRPr="00C7054B">
              <w:rPr>
                <w:rFonts w:hint="eastAsia"/>
                <w:bCs/>
                <w:szCs w:val="21"/>
              </w:rPr>
              <w:t>,</w:t>
            </w:r>
            <w:r w:rsidR="0069632A" w:rsidRPr="00C7054B">
              <w:rPr>
                <w:rFonts w:hint="eastAsia"/>
                <w:bCs/>
                <w:szCs w:val="21"/>
              </w:rPr>
              <w:t>检定日期</w:t>
            </w:r>
            <w:r w:rsidR="0069632A" w:rsidRPr="00C7054B">
              <w:rPr>
                <w:rFonts w:hint="eastAsia"/>
                <w:bCs/>
                <w:szCs w:val="21"/>
              </w:rPr>
              <w:t>2</w:t>
            </w:r>
            <w:r w:rsidR="0069632A" w:rsidRPr="00C7054B">
              <w:rPr>
                <w:bCs/>
                <w:szCs w:val="21"/>
              </w:rPr>
              <w:t>022</w:t>
            </w:r>
            <w:r w:rsidR="0069632A" w:rsidRPr="00C7054B">
              <w:rPr>
                <w:rFonts w:hint="eastAsia"/>
                <w:bCs/>
                <w:szCs w:val="21"/>
              </w:rPr>
              <w:t>年</w:t>
            </w:r>
            <w:r w:rsidR="0069632A" w:rsidRPr="00C7054B">
              <w:rPr>
                <w:rFonts w:hint="eastAsia"/>
                <w:bCs/>
                <w:szCs w:val="21"/>
              </w:rPr>
              <w:t>0</w:t>
            </w:r>
            <w:r w:rsidR="00C7054B" w:rsidRPr="00C7054B">
              <w:rPr>
                <w:bCs/>
                <w:szCs w:val="21"/>
              </w:rPr>
              <w:t>9</w:t>
            </w:r>
            <w:r w:rsidR="0069632A" w:rsidRPr="00C7054B">
              <w:rPr>
                <w:rFonts w:hint="eastAsia"/>
                <w:bCs/>
                <w:szCs w:val="21"/>
              </w:rPr>
              <w:t>月</w:t>
            </w:r>
            <w:r w:rsidR="00C7054B" w:rsidRPr="00C7054B">
              <w:rPr>
                <w:bCs/>
                <w:szCs w:val="21"/>
              </w:rPr>
              <w:t>1</w:t>
            </w:r>
            <w:r w:rsidR="000B651E" w:rsidRPr="00C7054B">
              <w:rPr>
                <w:bCs/>
                <w:szCs w:val="21"/>
              </w:rPr>
              <w:t>9</w:t>
            </w:r>
            <w:r w:rsidR="0069632A" w:rsidRPr="00C7054B">
              <w:rPr>
                <w:rFonts w:hint="eastAsia"/>
                <w:bCs/>
                <w:szCs w:val="21"/>
              </w:rPr>
              <w:t>日，有效期至</w:t>
            </w:r>
            <w:r w:rsidR="0069632A" w:rsidRPr="00C7054B">
              <w:rPr>
                <w:rFonts w:hint="eastAsia"/>
                <w:bCs/>
                <w:szCs w:val="21"/>
              </w:rPr>
              <w:t>2</w:t>
            </w:r>
            <w:r w:rsidR="0069632A" w:rsidRPr="00C7054B">
              <w:rPr>
                <w:bCs/>
                <w:szCs w:val="21"/>
              </w:rPr>
              <w:t>023</w:t>
            </w:r>
            <w:r w:rsidR="0069632A" w:rsidRPr="00C7054B">
              <w:rPr>
                <w:rFonts w:hint="eastAsia"/>
                <w:bCs/>
                <w:szCs w:val="21"/>
              </w:rPr>
              <w:t>年</w:t>
            </w:r>
            <w:r w:rsidR="0069632A" w:rsidRPr="00C7054B">
              <w:rPr>
                <w:rFonts w:hint="eastAsia"/>
                <w:bCs/>
                <w:szCs w:val="21"/>
              </w:rPr>
              <w:t>0</w:t>
            </w:r>
            <w:r w:rsidR="00C7054B" w:rsidRPr="00C7054B">
              <w:rPr>
                <w:bCs/>
                <w:szCs w:val="21"/>
              </w:rPr>
              <w:t>3</w:t>
            </w:r>
            <w:r w:rsidR="0069632A" w:rsidRPr="00C7054B">
              <w:rPr>
                <w:rFonts w:hint="eastAsia"/>
                <w:bCs/>
                <w:szCs w:val="21"/>
              </w:rPr>
              <w:t>月</w:t>
            </w:r>
            <w:r w:rsidR="00C7054B" w:rsidRPr="00C7054B">
              <w:rPr>
                <w:bCs/>
                <w:szCs w:val="21"/>
              </w:rPr>
              <w:t>1</w:t>
            </w:r>
            <w:r w:rsidR="000B651E" w:rsidRPr="00C7054B">
              <w:rPr>
                <w:bCs/>
                <w:szCs w:val="21"/>
              </w:rPr>
              <w:t>8</w:t>
            </w:r>
            <w:r w:rsidR="0069632A" w:rsidRPr="00C7054B">
              <w:rPr>
                <w:rFonts w:hint="eastAsia"/>
                <w:bCs/>
                <w:szCs w:val="21"/>
              </w:rPr>
              <w:t>日，</w:t>
            </w:r>
            <w:r w:rsidR="00687260" w:rsidRPr="00C7054B">
              <w:rPr>
                <w:rFonts w:hint="eastAsia"/>
                <w:bCs/>
                <w:szCs w:val="21"/>
              </w:rPr>
              <w:t>经查验均经检定并在有效期内使用，满足要求</w:t>
            </w:r>
            <w:r w:rsidR="00002A01" w:rsidRPr="00C7054B">
              <w:rPr>
                <w:rFonts w:ascii="宋体" w:hAnsi="宋体" w:hint="eastAsia"/>
                <w:szCs w:val="21"/>
              </w:rPr>
              <w:t>，满足要求。</w:t>
            </w:r>
          </w:p>
        </w:tc>
        <w:tc>
          <w:tcPr>
            <w:tcW w:w="992" w:type="dxa"/>
            <w:vAlign w:val="center"/>
          </w:tcPr>
          <w:p w14:paraId="504D19AA" w14:textId="77777777" w:rsidR="00F02D55" w:rsidRDefault="00F02D55" w:rsidP="00F02D55">
            <w:pPr>
              <w:spacing w:line="360" w:lineRule="exact"/>
              <w:jc w:val="center"/>
              <w:rPr>
                <w:rFonts w:ascii="宋体" w:hAnsi="宋体"/>
                <w:szCs w:val="21"/>
              </w:rPr>
            </w:pPr>
            <w:r w:rsidRPr="000012B7">
              <w:rPr>
                <w:rFonts w:ascii="宋体" w:hAnsi="宋体" w:hint="eastAsia"/>
                <w:szCs w:val="21"/>
              </w:rPr>
              <w:t>分析测试中心</w:t>
            </w:r>
          </w:p>
          <w:p w14:paraId="38DE63F4" w14:textId="785B9530" w:rsidR="00F02D55" w:rsidRDefault="00F02D55" w:rsidP="00F02D55">
            <w:pPr>
              <w:spacing w:line="280" w:lineRule="exact"/>
              <w:jc w:val="center"/>
              <w:rPr>
                <w:rFonts w:ascii="宋体" w:hAnsi="宋体" w:cs="宋体"/>
                <w:szCs w:val="21"/>
              </w:rPr>
            </w:pPr>
            <w:r w:rsidRPr="00FC081E">
              <w:rPr>
                <w:rFonts w:ascii="宋体" w:hAnsi="宋体" w:cs="宋体" w:hint="eastAsia"/>
                <w:szCs w:val="21"/>
              </w:rPr>
              <w:t>电厂</w:t>
            </w:r>
          </w:p>
          <w:p w14:paraId="54D90062" w14:textId="63BC77CF" w:rsidR="00FF0361" w:rsidRPr="00075B8F" w:rsidRDefault="00FF0361" w:rsidP="001915CB">
            <w:pPr>
              <w:spacing w:line="360" w:lineRule="exact"/>
              <w:jc w:val="center"/>
              <w:rPr>
                <w:rFonts w:ascii="宋体" w:hAnsi="宋体"/>
                <w:szCs w:val="21"/>
              </w:rPr>
            </w:pP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5AF5" w14:textId="77777777" w:rsidR="00F81D38" w:rsidRDefault="00F81D38">
      <w:r>
        <w:separator/>
      </w:r>
    </w:p>
  </w:endnote>
  <w:endnote w:type="continuationSeparator" w:id="0">
    <w:p w14:paraId="02A3F976" w14:textId="77777777" w:rsidR="00F81D38" w:rsidRDefault="00F8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228B" w14:textId="77777777" w:rsidR="00F81D38" w:rsidRDefault="00F81D38">
      <w:r>
        <w:separator/>
      </w:r>
    </w:p>
  </w:footnote>
  <w:footnote w:type="continuationSeparator" w:id="0">
    <w:p w14:paraId="73E2C228" w14:textId="77777777" w:rsidR="00F81D38" w:rsidRDefault="00F81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12B7"/>
    <w:rsid w:val="00002A01"/>
    <w:rsid w:val="000036ED"/>
    <w:rsid w:val="0000568F"/>
    <w:rsid w:val="000058DE"/>
    <w:rsid w:val="0001125C"/>
    <w:rsid w:val="0001162C"/>
    <w:rsid w:val="000137FD"/>
    <w:rsid w:val="00013C83"/>
    <w:rsid w:val="000152F0"/>
    <w:rsid w:val="00016D0C"/>
    <w:rsid w:val="00021238"/>
    <w:rsid w:val="00021D3D"/>
    <w:rsid w:val="00022287"/>
    <w:rsid w:val="00024803"/>
    <w:rsid w:val="00026694"/>
    <w:rsid w:val="00027A25"/>
    <w:rsid w:val="00030B6E"/>
    <w:rsid w:val="00032BB0"/>
    <w:rsid w:val="00032F5C"/>
    <w:rsid w:val="000333CE"/>
    <w:rsid w:val="0003421C"/>
    <w:rsid w:val="000364D4"/>
    <w:rsid w:val="00037044"/>
    <w:rsid w:val="00046AD7"/>
    <w:rsid w:val="00051A1B"/>
    <w:rsid w:val="00051FCE"/>
    <w:rsid w:val="00052C42"/>
    <w:rsid w:val="00054B7C"/>
    <w:rsid w:val="0006112E"/>
    <w:rsid w:val="0006635E"/>
    <w:rsid w:val="00066397"/>
    <w:rsid w:val="000706FC"/>
    <w:rsid w:val="0007164D"/>
    <w:rsid w:val="00073098"/>
    <w:rsid w:val="00074C43"/>
    <w:rsid w:val="00074F0F"/>
    <w:rsid w:val="00075B8F"/>
    <w:rsid w:val="00080FCA"/>
    <w:rsid w:val="00083C99"/>
    <w:rsid w:val="00085264"/>
    <w:rsid w:val="0008719A"/>
    <w:rsid w:val="000877BE"/>
    <w:rsid w:val="00092564"/>
    <w:rsid w:val="00094421"/>
    <w:rsid w:val="00096855"/>
    <w:rsid w:val="00096B5D"/>
    <w:rsid w:val="000A03EA"/>
    <w:rsid w:val="000A2502"/>
    <w:rsid w:val="000A2AF5"/>
    <w:rsid w:val="000A2B20"/>
    <w:rsid w:val="000A66B2"/>
    <w:rsid w:val="000A69EF"/>
    <w:rsid w:val="000A6F24"/>
    <w:rsid w:val="000B3D6E"/>
    <w:rsid w:val="000B42BB"/>
    <w:rsid w:val="000B53DE"/>
    <w:rsid w:val="000B5EE0"/>
    <w:rsid w:val="000B651E"/>
    <w:rsid w:val="000B776A"/>
    <w:rsid w:val="000C175B"/>
    <w:rsid w:val="000C219F"/>
    <w:rsid w:val="000C3A99"/>
    <w:rsid w:val="000C44F0"/>
    <w:rsid w:val="000D0982"/>
    <w:rsid w:val="000D0F7F"/>
    <w:rsid w:val="000D1068"/>
    <w:rsid w:val="000D11A6"/>
    <w:rsid w:val="000D178C"/>
    <w:rsid w:val="000D5623"/>
    <w:rsid w:val="000D674A"/>
    <w:rsid w:val="000E03B7"/>
    <w:rsid w:val="000E414B"/>
    <w:rsid w:val="000E4460"/>
    <w:rsid w:val="000E57D3"/>
    <w:rsid w:val="000E68BD"/>
    <w:rsid w:val="000F0ADF"/>
    <w:rsid w:val="000F17D5"/>
    <w:rsid w:val="000F3F94"/>
    <w:rsid w:val="000F43A0"/>
    <w:rsid w:val="000F5482"/>
    <w:rsid w:val="000F6817"/>
    <w:rsid w:val="000F6B63"/>
    <w:rsid w:val="000F7E64"/>
    <w:rsid w:val="000F7F05"/>
    <w:rsid w:val="00101F44"/>
    <w:rsid w:val="00102F3E"/>
    <w:rsid w:val="0010315C"/>
    <w:rsid w:val="0010794B"/>
    <w:rsid w:val="00112939"/>
    <w:rsid w:val="00116450"/>
    <w:rsid w:val="00116C4A"/>
    <w:rsid w:val="00124434"/>
    <w:rsid w:val="00125284"/>
    <w:rsid w:val="001259BF"/>
    <w:rsid w:val="00126D6C"/>
    <w:rsid w:val="00127345"/>
    <w:rsid w:val="00132A77"/>
    <w:rsid w:val="0013620D"/>
    <w:rsid w:val="00140998"/>
    <w:rsid w:val="00140FD5"/>
    <w:rsid w:val="0014141E"/>
    <w:rsid w:val="00141863"/>
    <w:rsid w:val="001419FF"/>
    <w:rsid w:val="001421C2"/>
    <w:rsid w:val="00143256"/>
    <w:rsid w:val="001448F8"/>
    <w:rsid w:val="00145985"/>
    <w:rsid w:val="00146C6B"/>
    <w:rsid w:val="001510D5"/>
    <w:rsid w:val="0015418F"/>
    <w:rsid w:val="00156288"/>
    <w:rsid w:val="00163794"/>
    <w:rsid w:val="00164F34"/>
    <w:rsid w:val="001703DC"/>
    <w:rsid w:val="001706CE"/>
    <w:rsid w:val="00171C9E"/>
    <w:rsid w:val="001764EF"/>
    <w:rsid w:val="0018032A"/>
    <w:rsid w:val="00180B7F"/>
    <w:rsid w:val="00180F87"/>
    <w:rsid w:val="0018323C"/>
    <w:rsid w:val="001842C2"/>
    <w:rsid w:val="00185ACF"/>
    <w:rsid w:val="001915CB"/>
    <w:rsid w:val="00194187"/>
    <w:rsid w:val="001944AC"/>
    <w:rsid w:val="00195635"/>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C78"/>
    <w:rsid w:val="001E008B"/>
    <w:rsid w:val="001E08B8"/>
    <w:rsid w:val="001E2F84"/>
    <w:rsid w:val="001E62F2"/>
    <w:rsid w:val="001E74BA"/>
    <w:rsid w:val="001F0E7A"/>
    <w:rsid w:val="001F1FE4"/>
    <w:rsid w:val="001F6A04"/>
    <w:rsid w:val="001F7C22"/>
    <w:rsid w:val="00203AE5"/>
    <w:rsid w:val="00203D86"/>
    <w:rsid w:val="00203F1E"/>
    <w:rsid w:val="00204926"/>
    <w:rsid w:val="0020555B"/>
    <w:rsid w:val="00206C27"/>
    <w:rsid w:val="0021219D"/>
    <w:rsid w:val="00223355"/>
    <w:rsid w:val="0022372C"/>
    <w:rsid w:val="00224B50"/>
    <w:rsid w:val="002275B7"/>
    <w:rsid w:val="00230410"/>
    <w:rsid w:val="002304FA"/>
    <w:rsid w:val="00230F0D"/>
    <w:rsid w:val="00231AE4"/>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61EA3"/>
    <w:rsid w:val="002620E2"/>
    <w:rsid w:val="0026291F"/>
    <w:rsid w:val="0026349B"/>
    <w:rsid w:val="00263CE7"/>
    <w:rsid w:val="002654DD"/>
    <w:rsid w:val="002718E6"/>
    <w:rsid w:val="00271EB4"/>
    <w:rsid w:val="002734EE"/>
    <w:rsid w:val="00273D8D"/>
    <w:rsid w:val="00274BBD"/>
    <w:rsid w:val="0027501B"/>
    <w:rsid w:val="002754A3"/>
    <w:rsid w:val="002810A0"/>
    <w:rsid w:val="002863DE"/>
    <w:rsid w:val="00287DB6"/>
    <w:rsid w:val="00287FB6"/>
    <w:rsid w:val="0029221B"/>
    <w:rsid w:val="00292F4F"/>
    <w:rsid w:val="00294880"/>
    <w:rsid w:val="00296313"/>
    <w:rsid w:val="002A0A8A"/>
    <w:rsid w:val="002A1AC4"/>
    <w:rsid w:val="002A375B"/>
    <w:rsid w:val="002A626A"/>
    <w:rsid w:val="002A7062"/>
    <w:rsid w:val="002A7D9C"/>
    <w:rsid w:val="002B128C"/>
    <w:rsid w:val="002B269E"/>
    <w:rsid w:val="002B295B"/>
    <w:rsid w:val="002B3A5C"/>
    <w:rsid w:val="002B3BD7"/>
    <w:rsid w:val="002B79F9"/>
    <w:rsid w:val="002C030A"/>
    <w:rsid w:val="002C0986"/>
    <w:rsid w:val="002C2F8B"/>
    <w:rsid w:val="002C7C0C"/>
    <w:rsid w:val="002D44D1"/>
    <w:rsid w:val="002E243B"/>
    <w:rsid w:val="002E273F"/>
    <w:rsid w:val="002E2F3B"/>
    <w:rsid w:val="002F2267"/>
    <w:rsid w:val="002F7A34"/>
    <w:rsid w:val="00304375"/>
    <w:rsid w:val="003050AA"/>
    <w:rsid w:val="00305686"/>
    <w:rsid w:val="00306293"/>
    <w:rsid w:val="00306A35"/>
    <w:rsid w:val="00307644"/>
    <w:rsid w:val="003108DF"/>
    <w:rsid w:val="00312DEF"/>
    <w:rsid w:val="00316402"/>
    <w:rsid w:val="00316F73"/>
    <w:rsid w:val="00316FA3"/>
    <w:rsid w:val="00317AAD"/>
    <w:rsid w:val="003210B5"/>
    <w:rsid w:val="0032228E"/>
    <w:rsid w:val="003238A7"/>
    <w:rsid w:val="0032502E"/>
    <w:rsid w:val="00325AF9"/>
    <w:rsid w:val="003278FB"/>
    <w:rsid w:val="00330577"/>
    <w:rsid w:val="00331C4E"/>
    <w:rsid w:val="00337255"/>
    <w:rsid w:val="00340BF0"/>
    <w:rsid w:val="003414BF"/>
    <w:rsid w:val="00341705"/>
    <w:rsid w:val="00343327"/>
    <w:rsid w:val="00344CFB"/>
    <w:rsid w:val="00351FEE"/>
    <w:rsid w:val="003531C2"/>
    <w:rsid w:val="00354277"/>
    <w:rsid w:val="003543EE"/>
    <w:rsid w:val="00355F5C"/>
    <w:rsid w:val="00360AA6"/>
    <w:rsid w:val="00361D19"/>
    <w:rsid w:val="00362AE1"/>
    <w:rsid w:val="00362EEB"/>
    <w:rsid w:val="00364871"/>
    <w:rsid w:val="00366642"/>
    <w:rsid w:val="0036720C"/>
    <w:rsid w:val="0036733B"/>
    <w:rsid w:val="00370998"/>
    <w:rsid w:val="00371F74"/>
    <w:rsid w:val="00374EEC"/>
    <w:rsid w:val="003758C3"/>
    <w:rsid w:val="00377322"/>
    <w:rsid w:val="00377632"/>
    <w:rsid w:val="00380EF2"/>
    <w:rsid w:val="0038199B"/>
    <w:rsid w:val="00383AA2"/>
    <w:rsid w:val="0038612E"/>
    <w:rsid w:val="00386793"/>
    <w:rsid w:val="00392854"/>
    <w:rsid w:val="00392B41"/>
    <w:rsid w:val="00393271"/>
    <w:rsid w:val="00393AE9"/>
    <w:rsid w:val="00394221"/>
    <w:rsid w:val="0039603A"/>
    <w:rsid w:val="0039652E"/>
    <w:rsid w:val="003969B7"/>
    <w:rsid w:val="0039723A"/>
    <w:rsid w:val="00397919"/>
    <w:rsid w:val="00397E7E"/>
    <w:rsid w:val="003A2A2B"/>
    <w:rsid w:val="003A2AA7"/>
    <w:rsid w:val="003A445F"/>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D3D1B"/>
    <w:rsid w:val="003D44E1"/>
    <w:rsid w:val="003D5428"/>
    <w:rsid w:val="003E008B"/>
    <w:rsid w:val="003E22D3"/>
    <w:rsid w:val="003E4A32"/>
    <w:rsid w:val="003E5D0C"/>
    <w:rsid w:val="003E7737"/>
    <w:rsid w:val="003F4D50"/>
    <w:rsid w:val="003F6FE2"/>
    <w:rsid w:val="003F77B3"/>
    <w:rsid w:val="004038F0"/>
    <w:rsid w:val="0040564D"/>
    <w:rsid w:val="004060CD"/>
    <w:rsid w:val="004100DF"/>
    <w:rsid w:val="004134C0"/>
    <w:rsid w:val="00417E68"/>
    <w:rsid w:val="00420314"/>
    <w:rsid w:val="00425086"/>
    <w:rsid w:val="004275C9"/>
    <w:rsid w:val="00430FC4"/>
    <w:rsid w:val="00431E06"/>
    <w:rsid w:val="0043247D"/>
    <w:rsid w:val="00437DA3"/>
    <w:rsid w:val="00440E0B"/>
    <w:rsid w:val="00442EF9"/>
    <w:rsid w:val="004432C8"/>
    <w:rsid w:val="00444863"/>
    <w:rsid w:val="00450DE8"/>
    <w:rsid w:val="00451D6E"/>
    <w:rsid w:val="00451F5C"/>
    <w:rsid w:val="004529DF"/>
    <w:rsid w:val="0045444A"/>
    <w:rsid w:val="004605FD"/>
    <w:rsid w:val="0046079F"/>
    <w:rsid w:val="004620EB"/>
    <w:rsid w:val="00466BB4"/>
    <w:rsid w:val="00466F35"/>
    <w:rsid w:val="00467528"/>
    <w:rsid w:val="004708EC"/>
    <w:rsid w:val="00470F41"/>
    <w:rsid w:val="00471621"/>
    <w:rsid w:val="00471B59"/>
    <w:rsid w:val="00476DFF"/>
    <w:rsid w:val="00477380"/>
    <w:rsid w:val="00477F40"/>
    <w:rsid w:val="00485670"/>
    <w:rsid w:val="00485912"/>
    <w:rsid w:val="004868B9"/>
    <w:rsid w:val="00486DC7"/>
    <w:rsid w:val="004875D6"/>
    <w:rsid w:val="00487858"/>
    <w:rsid w:val="00492728"/>
    <w:rsid w:val="00493136"/>
    <w:rsid w:val="00493ECF"/>
    <w:rsid w:val="00495DA0"/>
    <w:rsid w:val="004A2787"/>
    <w:rsid w:val="004A2EE6"/>
    <w:rsid w:val="004A30CB"/>
    <w:rsid w:val="004A5AC9"/>
    <w:rsid w:val="004A618C"/>
    <w:rsid w:val="004A7BD3"/>
    <w:rsid w:val="004B01CA"/>
    <w:rsid w:val="004B09F4"/>
    <w:rsid w:val="004B1082"/>
    <w:rsid w:val="004B3DC4"/>
    <w:rsid w:val="004B5907"/>
    <w:rsid w:val="004C337D"/>
    <w:rsid w:val="004C4EB3"/>
    <w:rsid w:val="004D0F82"/>
    <w:rsid w:val="004D2A31"/>
    <w:rsid w:val="004D3B23"/>
    <w:rsid w:val="004D6086"/>
    <w:rsid w:val="004E0669"/>
    <w:rsid w:val="004E23A5"/>
    <w:rsid w:val="004E24BD"/>
    <w:rsid w:val="004E39DA"/>
    <w:rsid w:val="004E7390"/>
    <w:rsid w:val="004F15F0"/>
    <w:rsid w:val="004F1D17"/>
    <w:rsid w:val="004F3264"/>
    <w:rsid w:val="004F503B"/>
    <w:rsid w:val="004F58DD"/>
    <w:rsid w:val="004F782E"/>
    <w:rsid w:val="005040A5"/>
    <w:rsid w:val="0050417A"/>
    <w:rsid w:val="00506704"/>
    <w:rsid w:val="005101AE"/>
    <w:rsid w:val="00515B5F"/>
    <w:rsid w:val="005227A8"/>
    <w:rsid w:val="00524060"/>
    <w:rsid w:val="005249F6"/>
    <w:rsid w:val="00526015"/>
    <w:rsid w:val="005303F2"/>
    <w:rsid w:val="0053206F"/>
    <w:rsid w:val="00532836"/>
    <w:rsid w:val="00532B8E"/>
    <w:rsid w:val="00533142"/>
    <w:rsid w:val="005363D3"/>
    <w:rsid w:val="00536C1C"/>
    <w:rsid w:val="00537B79"/>
    <w:rsid w:val="00543267"/>
    <w:rsid w:val="00545A1F"/>
    <w:rsid w:val="005460E0"/>
    <w:rsid w:val="0055100E"/>
    <w:rsid w:val="005521DE"/>
    <w:rsid w:val="005549D8"/>
    <w:rsid w:val="00555DF1"/>
    <w:rsid w:val="00556588"/>
    <w:rsid w:val="005609C1"/>
    <w:rsid w:val="00562262"/>
    <w:rsid w:val="00562B26"/>
    <w:rsid w:val="00563AE9"/>
    <w:rsid w:val="00566086"/>
    <w:rsid w:val="00567BAC"/>
    <w:rsid w:val="00567C57"/>
    <w:rsid w:val="00571669"/>
    <w:rsid w:val="005733B0"/>
    <w:rsid w:val="005749A9"/>
    <w:rsid w:val="005804D4"/>
    <w:rsid w:val="00580832"/>
    <w:rsid w:val="005834A3"/>
    <w:rsid w:val="00583E86"/>
    <w:rsid w:val="00587353"/>
    <w:rsid w:val="00591DEE"/>
    <w:rsid w:val="00593289"/>
    <w:rsid w:val="00593A63"/>
    <w:rsid w:val="00593F81"/>
    <w:rsid w:val="00594582"/>
    <w:rsid w:val="00595203"/>
    <w:rsid w:val="00595DE7"/>
    <w:rsid w:val="005A1609"/>
    <w:rsid w:val="005A5331"/>
    <w:rsid w:val="005A5FA6"/>
    <w:rsid w:val="005A60E2"/>
    <w:rsid w:val="005A7133"/>
    <w:rsid w:val="005A7F7B"/>
    <w:rsid w:val="005B1738"/>
    <w:rsid w:val="005B1979"/>
    <w:rsid w:val="005B1E7C"/>
    <w:rsid w:val="005B2577"/>
    <w:rsid w:val="005B324D"/>
    <w:rsid w:val="005B3C40"/>
    <w:rsid w:val="005B4E36"/>
    <w:rsid w:val="005B6FEA"/>
    <w:rsid w:val="005C071F"/>
    <w:rsid w:val="005C0B5D"/>
    <w:rsid w:val="005C62E6"/>
    <w:rsid w:val="005C6846"/>
    <w:rsid w:val="005D00F8"/>
    <w:rsid w:val="005D0977"/>
    <w:rsid w:val="005D2D77"/>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60058B"/>
    <w:rsid w:val="00605473"/>
    <w:rsid w:val="00605BD5"/>
    <w:rsid w:val="00605C07"/>
    <w:rsid w:val="00606822"/>
    <w:rsid w:val="00606D7B"/>
    <w:rsid w:val="00615117"/>
    <w:rsid w:val="00621C3E"/>
    <w:rsid w:val="00622175"/>
    <w:rsid w:val="00622E44"/>
    <w:rsid w:val="0062376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7260"/>
    <w:rsid w:val="006877D6"/>
    <w:rsid w:val="00687B33"/>
    <w:rsid w:val="00687FAF"/>
    <w:rsid w:val="006908C8"/>
    <w:rsid w:val="006915EE"/>
    <w:rsid w:val="00692D86"/>
    <w:rsid w:val="006931CC"/>
    <w:rsid w:val="00693E18"/>
    <w:rsid w:val="00694DEF"/>
    <w:rsid w:val="00695784"/>
    <w:rsid w:val="0069632A"/>
    <w:rsid w:val="00696899"/>
    <w:rsid w:val="00696B46"/>
    <w:rsid w:val="00696FA3"/>
    <w:rsid w:val="00697094"/>
    <w:rsid w:val="00697A3E"/>
    <w:rsid w:val="006A2724"/>
    <w:rsid w:val="006A5376"/>
    <w:rsid w:val="006A7795"/>
    <w:rsid w:val="006B0436"/>
    <w:rsid w:val="006B1DB0"/>
    <w:rsid w:val="006B32BB"/>
    <w:rsid w:val="006B374A"/>
    <w:rsid w:val="006B4836"/>
    <w:rsid w:val="006B66E6"/>
    <w:rsid w:val="006B726C"/>
    <w:rsid w:val="006C069A"/>
    <w:rsid w:val="006C3658"/>
    <w:rsid w:val="006C64F1"/>
    <w:rsid w:val="006C6FCD"/>
    <w:rsid w:val="006C7FC1"/>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333B"/>
    <w:rsid w:val="00705006"/>
    <w:rsid w:val="00707002"/>
    <w:rsid w:val="00714672"/>
    <w:rsid w:val="0071782A"/>
    <w:rsid w:val="00717D94"/>
    <w:rsid w:val="0072226C"/>
    <w:rsid w:val="0072271F"/>
    <w:rsid w:val="00730351"/>
    <w:rsid w:val="00730659"/>
    <w:rsid w:val="00741D4D"/>
    <w:rsid w:val="00742505"/>
    <w:rsid w:val="00745E2A"/>
    <w:rsid w:val="00753E0F"/>
    <w:rsid w:val="00754CDC"/>
    <w:rsid w:val="0075616C"/>
    <w:rsid w:val="00756681"/>
    <w:rsid w:val="00760E5C"/>
    <w:rsid w:val="00765844"/>
    <w:rsid w:val="007733A6"/>
    <w:rsid w:val="007737DB"/>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518C"/>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32755"/>
    <w:rsid w:val="0083604C"/>
    <w:rsid w:val="0083637B"/>
    <w:rsid w:val="00840C4E"/>
    <w:rsid w:val="00843287"/>
    <w:rsid w:val="008432F2"/>
    <w:rsid w:val="0084432A"/>
    <w:rsid w:val="00846E54"/>
    <w:rsid w:val="0084794F"/>
    <w:rsid w:val="00853706"/>
    <w:rsid w:val="00856195"/>
    <w:rsid w:val="00857D5F"/>
    <w:rsid w:val="00862879"/>
    <w:rsid w:val="00862C58"/>
    <w:rsid w:val="00863E5F"/>
    <w:rsid w:val="00864967"/>
    <w:rsid w:val="00865D03"/>
    <w:rsid w:val="0086711E"/>
    <w:rsid w:val="00877F15"/>
    <w:rsid w:val="00881803"/>
    <w:rsid w:val="00890404"/>
    <w:rsid w:val="008916F1"/>
    <w:rsid w:val="00892951"/>
    <w:rsid w:val="008932A8"/>
    <w:rsid w:val="00896224"/>
    <w:rsid w:val="008962E2"/>
    <w:rsid w:val="008A08F9"/>
    <w:rsid w:val="008A1A47"/>
    <w:rsid w:val="008A2208"/>
    <w:rsid w:val="008A2E9B"/>
    <w:rsid w:val="008A4118"/>
    <w:rsid w:val="008A43A6"/>
    <w:rsid w:val="008B1AAF"/>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E15E1"/>
    <w:rsid w:val="008E3137"/>
    <w:rsid w:val="008E52D5"/>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27F7"/>
    <w:rsid w:val="009360DC"/>
    <w:rsid w:val="009374D3"/>
    <w:rsid w:val="009374EB"/>
    <w:rsid w:val="009418C5"/>
    <w:rsid w:val="00941C17"/>
    <w:rsid w:val="00945567"/>
    <w:rsid w:val="00945BF4"/>
    <w:rsid w:val="009544BF"/>
    <w:rsid w:val="0095676E"/>
    <w:rsid w:val="00960C0A"/>
    <w:rsid w:val="00960D42"/>
    <w:rsid w:val="0096146F"/>
    <w:rsid w:val="00961A59"/>
    <w:rsid w:val="00961D3D"/>
    <w:rsid w:val="00963BCD"/>
    <w:rsid w:val="00964BDE"/>
    <w:rsid w:val="00964F25"/>
    <w:rsid w:val="00966CF2"/>
    <w:rsid w:val="0096737D"/>
    <w:rsid w:val="009704EA"/>
    <w:rsid w:val="0097452A"/>
    <w:rsid w:val="00983169"/>
    <w:rsid w:val="00983481"/>
    <w:rsid w:val="009852EF"/>
    <w:rsid w:val="00986753"/>
    <w:rsid w:val="00986829"/>
    <w:rsid w:val="00986D79"/>
    <w:rsid w:val="00987D10"/>
    <w:rsid w:val="00990A97"/>
    <w:rsid w:val="009929B7"/>
    <w:rsid w:val="00996EC6"/>
    <w:rsid w:val="009971A1"/>
    <w:rsid w:val="009A4F38"/>
    <w:rsid w:val="009B36A9"/>
    <w:rsid w:val="009B4180"/>
    <w:rsid w:val="009B45AC"/>
    <w:rsid w:val="009B7163"/>
    <w:rsid w:val="009B7A9C"/>
    <w:rsid w:val="009C1893"/>
    <w:rsid w:val="009C1ACF"/>
    <w:rsid w:val="009C2F4A"/>
    <w:rsid w:val="009C3AAA"/>
    <w:rsid w:val="009C6CD7"/>
    <w:rsid w:val="009D0D0F"/>
    <w:rsid w:val="009D322F"/>
    <w:rsid w:val="009D4353"/>
    <w:rsid w:val="009D4F9B"/>
    <w:rsid w:val="009D6A15"/>
    <w:rsid w:val="009D734A"/>
    <w:rsid w:val="009E0B24"/>
    <w:rsid w:val="009E0D27"/>
    <w:rsid w:val="009E107E"/>
    <w:rsid w:val="009E3256"/>
    <w:rsid w:val="009E3A16"/>
    <w:rsid w:val="009E62EF"/>
    <w:rsid w:val="009E688E"/>
    <w:rsid w:val="009E76AD"/>
    <w:rsid w:val="009F178B"/>
    <w:rsid w:val="009F2B2C"/>
    <w:rsid w:val="009F5599"/>
    <w:rsid w:val="009F7D43"/>
    <w:rsid w:val="009F7DB5"/>
    <w:rsid w:val="00A02B2C"/>
    <w:rsid w:val="00A0335D"/>
    <w:rsid w:val="00A11FDE"/>
    <w:rsid w:val="00A12931"/>
    <w:rsid w:val="00A12C55"/>
    <w:rsid w:val="00A142A0"/>
    <w:rsid w:val="00A15C95"/>
    <w:rsid w:val="00A2128F"/>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620D0"/>
    <w:rsid w:val="00A64668"/>
    <w:rsid w:val="00A65742"/>
    <w:rsid w:val="00A67816"/>
    <w:rsid w:val="00A70122"/>
    <w:rsid w:val="00A706F2"/>
    <w:rsid w:val="00A70834"/>
    <w:rsid w:val="00A74F26"/>
    <w:rsid w:val="00A77309"/>
    <w:rsid w:val="00A77618"/>
    <w:rsid w:val="00A8118F"/>
    <w:rsid w:val="00A82CED"/>
    <w:rsid w:val="00A86BA6"/>
    <w:rsid w:val="00A87028"/>
    <w:rsid w:val="00A904D0"/>
    <w:rsid w:val="00AA180D"/>
    <w:rsid w:val="00AA26D2"/>
    <w:rsid w:val="00AA30BF"/>
    <w:rsid w:val="00AA61BE"/>
    <w:rsid w:val="00AA6ADB"/>
    <w:rsid w:val="00AB029D"/>
    <w:rsid w:val="00AB0BD0"/>
    <w:rsid w:val="00AB5EEC"/>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5778"/>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549D"/>
    <w:rsid w:val="00B26D3F"/>
    <w:rsid w:val="00B31D29"/>
    <w:rsid w:val="00B3298C"/>
    <w:rsid w:val="00B340AA"/>
    <w:rsid w:val="00B34B4C"/>
    <w:rsid w:val="00B34C8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49F1"/>
    <w:rsid w:val="00B66A16"/>
    <w:rsid w:val="00B7037A"/>
    <w:rsid w:val="00B713C3"/>
    <w:rsid w:val="00B72069"/>
    <w:rsid w:val="00B72D35"/>
    <w:rsid w:val="00B75EF6"/>
    <w:rsid w:val="00B76E02"/>
    <w:rsid w:val="00B773F2"/>
    <w:rsid w:val="00B77AC9"/>
    <w:rsid w:val="00B77BFF"/>
    <w:rsid w:val="00B83437"/>
    <w:rsid w:val="00B84CE9"/>
    <w:rsid w:val="00B90EA0"/>
    <w:rsid w:val="00B91A5C"/>
    <w:rsid w:val="00B924E6"/>
    <w:rsid w:val="00B93229"/>
    <w:rsid w:val="00B93372"/>
    <w:rsid w:val="00B943B8"/>
    <w:rsid w:val="00B9465F"/>
    <w:rsid w:val="00B9728A"/>
    <w:rsid w:val="00B97C87"/>
    <w:rsid w:val="00BA0B11"/>
    <w:rsid w:val="00BA62FC"/>
    <w:rsid w:val="00BA7904"/>
    <w:rsid w:val="00BB03F9"/>
    <w:rsid w:val="00BB123D"/>
    <w:rsid w:val="00BB1AEA"/>
    <w:rsid w:val="00BB28F1"/>
    <w:rsid w:val="00BB3453"/>
    <w:rsid w:val="00BB5A1D"/>
    <w:rsid w:val="00BC0443"/>
    <w:rsid w:val="00BC104B"/>
    <w:rsid w:val="00BC436F"/>
    <w:rsid w:val="00BC727C"/>
    <w:rsid w:val="00BD1A91"/>
    <w:rsid w:val="00BD2020"/>
    <w:rsid w:val="00BD2060"/>
    <w:rsid w:val="00BD2392"/>
    <w:rsid w:val="00BD4E30"/>
    <w:rsid w:val="00BD64B3"/>
    <w:rsid w:val="00BD7A97"/>
    <w:rsid w:val="00BD7B18"/>
    <w:rsid w:val="00BE008A"/>
    <w:rsid w:val="00BE2C4B"/>
    <w:rsid w:val="00BE3994"/>
    <w:rsid w:val="00BE432A"/>
    <w:rsid w:val="00BF0672"/>
    <w:rsid w:val="00BF1524"/>
    <w:rsid w:val="00BF1AA1"/>
    <w:rsid w:val="00BF3B70"/>
    <w:rsid w:val="00BF527E"/>
    <w:rsid w:val="00C01BDE"/>
    <w:rsid w:val="00C025C4"/>
    <w:rsid w:val="00C03884"/>
    <w:rsid w:val="00C0482E"/>
    <w:rsid w:val="00C05951"/>
    <w:rsid w:val="00C05CB5"/>
    <w:rsid w:val="00C123A8"/>
    <w:rsid w:val="00C15C96"/>
    <w:rsid w:val="00C21279"/>
    <w:rsid w:val="00C24164"/>
    <w:rsid w:val="00C25181"/>
    <w:rsid w:val="00C26864"/>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3E25"/>
    <w:rsid w:val="00C64B02"/>
    <w:rsid w:val="00C6528D"/>
    <w:rsid w:val="00C675DD"/>
    <w:rsid w:val="00C67AEB"/>
    <w:rsid w:val="00C7054B"/>
    <w:rsid w:val="00C7232F"/>
    <w:rsid w:val="00C73BCE"/>
    <w:rsid w:val="00C748F2"/>
    <w:rsid w:val="00C7597F"/>
    <w:rsid w:val="00C77A4A"/>
    <w:rsid w:val="00C82F47"/>
    <w:rsid w:val="00C83AFE"/>
    <w:rsid w:val="00C90451"/>
    <w:rsid w:val="00C90C6A"/>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C56C9"/>
    <w:rsid w:val="00CD0616"/>
    <w:rsid w:val="00CD13F1"/>
    <w:rsid w:val="00CD434E"/>
    <w:rsid w:val="00CD46C3"/>
    <w:rsid w:val="00CD5BD9"/>
    <w:rsid w:val="00CD6E68"/>
    <w:rsid w:val="00CE1369"/>
    <w:rsid w:val="00CE307B"/>
    <w:rsid w:val="00CE3405"/>
    <w:rsid w:val="00CE500A"/>
    <w:rsid w:val="00CE597B"/>
    <w:rsid w:val="00CF0643"/>
    <w:rsid w:val="00CF1280"/>
    <w:rsid w:val="00CF2BFB"/>
    <w:rsid w:val="00CF3E9C"/>
    <w:rsid w:val="00D00758"/>
    <w:rsid w:val="00D03299"/>
    <w:rsid w:val="00D033CA"/>
    <w:rsid w:val="00D04C8E"/>
    <w:rsid w:val="00D06179"/>
    <w:rsid w:val="00D1068E"/>
    <w:rsid w:val="00D11B13"/>
    <w:rsid w:val="00D12AEF"/>
    <w:rsid w:val="00D162F8"/>
    <w:rsid w:val="00D1697E"/>
    <w:rsid w:val="00D17BAA"/>
    <w:rsid w:val="00D2090B"/>
    <w:rsid w:val="00D26C68"/>
    <w:rsid w:val="00D33E2F"/>
    <w:rsid w:val="00D34A99"/>
    <w:rsid w:val="00D34BC0"/>
    <w:rsid w:val="00D35B09"/>
    <w:rsid w:val="00D368F2"/>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2F1"/>
    <w:rsid w:val="00D76E66"/>
    <w:rsid w:val="00D81A3E"/>
    <w:rsid w:val="00D8249B"/>
    <w:rsid w:val="00D83F3A"/>
    <w:rsid w:val="00D84512"/>
    <w:rsid w:val="00D851FF"/>
    <w:rsid w:val="00D86E50"/>
    <w:rsid w:val="00D86F81"/>
    <w:rsid w:val="00D871D4"/>
    <w:rsid w:val="00D909B2"/>
    <w:rsid w:val="00D91038"/>
    <w:rsid w:val="00D91F7A"/>
    <w:rsid w:val="00D9363B"/>
    <w:rsid w:val="00D94182"/>
    <w:rsid w:val="00D94442"/>
    <w:rsid w:val="00D95B37"/>
    <w:rsid w:val="00D970D1"/>
    <w:rsid w:val="00DA04D1"/>
    <w:rsid w:val="00DA0784"/>
    <w:rsid w:val="00DA23F1"/>
    <w:rsid w:val="00DA508C"/>
    <w:rsid w:val="00DA5EF6"/>
    <w:rsid w:val="00DA69AA"/>
    <w:rsid w:val="00DB0EA9"/>
    <w:rsid w:val="00DB2DDB"/>
    <w:rsid w:val="00DB319C"/>
    <w:rsid w:val="00DB71D0"/>
    <w:rsid w:val="00DB7302"/>
    <w:rsid w:val="00DB7A13"/>
    <w:rsid w:val="00DC25AA"/>
    <w:rsid w:val="00DC297E"/>
    <w:rsid w:val="00DC3418"/>
    <w:rsid w:val="00DC3562"/>
    <w:rsid w:val="00DC3DEB"/>
    <w:rsid w:val="00DC5496"/>
    <w:rsid w:val="00DC6512"/>
    <w:rsid w:val="00DC6640"/>
    <w:rsid w:val="00DD0C1E"/>
    <w:rsid w:val="00DD23BA"/>
    <w:rsid w:val="00DD3850"/>
    <w:rsid w:val="00DD3A39"/>
    <w:rsid w:val="00DD5E39"/>
    <w:rsid w:val="00DE2161"/>
    <w:rsid w:val="00DE28F6"/>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3D6E"/>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5D8C"/>
    <w:rsid w:val="00E6751A"/>
    <w:rsid w:val="00E80A57"/>
    <w:rsid w:val="00E818F1"/>
    <w:rsid w:val="00E83217"/>
    <w:rsid w:val="00E86BEB"/>
    <w:rsid w:val="00E879DD"/>
    <w:rsid w:val="00E921C0"/>
    <w:rsid w:val="00E9338F"/>
    <w:rsid w:val="00E93C57"/>
    <w:rsid w:val="00E94436"/>
    <w:rsid w:val="00E95955"/>
    <w:rsid w:val="00E966E1"/>
    <w:rsid w:val="00EA05CF"/>
    <w:rsid w:val="00EA28D3"/>
    <w:rsid w:val="00EA5C6A"/>
    <w:rsid w:val="00EA7454"/>
    <w:rsid w:val="00EB4716"/>
    <w:rsid w:val="00EB63D9"/>
    <w:rsid w:val="00EC07EC"/>
    <w:rsid w:val="00EC0E37"/>
    <w:rsid w:val="00EC236D"/>
    <w:rsid w:val="00EC48C6"/>
    <w:rsid w:val="00EC4A49"/>
    <w:rsid w:val="00EC5A1D"/>
    <w:rsid w:val="00EC719C"/>
    <w:rsid w:val="00ED18F1"/>
    <w:rsid w:val="00ED26FD"/>
    <w:rsid w:val="00ED4D01"/>
    <w:rsid w:val="00ED678B"/>
    <w:rsid w:val="00ED68F7"/>
    <w:rsid w:val="00ED6A83"/>
    <w:rsid w:val="00EE7B90"/>
    <w:rsid w:val="00EF0B58"/>
    <w:rsid w:val="00EF151E"/>
    <w:rsid w:val="00EF15A0"/>
    <w:rsid w:val="00EF2BEE"/>
    <w:rsid w:val="00EF348E"/>
    <w:rsid w:val="00F02D55"/>
    <w:rsid w:val="00F03113"/>
    <w:rsid w:val="00F049BF"/>
    <w:rsid w:val="00F04D1A"/>
    <w:rsid w:val="00F06C19"/>
    <w:rsid w:val="00F071E4"/>
    <w:rsid w:val="00F07733"/>
    <w:rsid w:val="00F07950"/>
    <w:rsid w:val="00F1120E"/>
    <w:rsid w:val="00F11421"/>
    <w:rsid w:val="00F117FF"/>
    <w:rsid w:val="00F11F8D"/>
    <w:rsid w:val="00F1264A"/>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575CC"/>
    <w:rsid w:val="00F60DDF"/>
    <w:rsid w:val="00F65882"/>
    <w:rsid w:val="00F6592C"/>
    <w:rsid w:val="00F65A57"/>
    <w:rsid w:val="00F70956"/>
    <w:rsid w:val="00F70E9B"/>
    <w:rsid w:val="00F71CEB"/>
    <w:rsid w:val="00F81D38"/>
    <w:rsid w:val="00F82A7D"/>
    <w:rsid w:val="00F847FD"/>
    <w:rsid w:val="00F8710A"/>
    <w:rsid w:val="00F87938"/>
    <w:rsid w:val="00F93F21"/>
    <w:rsid w:val="00F95240"/>
    <w:rsid w:val="00F962BC"/>
    <w:rsid w:val="00FA2753"/>
    <w:rsid w:val="00FA3AA6"/>
    <w:rsid w:val="00FA4A4E"/>
    <w:rsid w:val="00FB0DEF"/>
    <w:rsid w:val="00FB4F9D"/>
    <w:rsid w:val="00FB7295"/>
    <w:rsid w:val="00FB7297"/>
    <w:rsid w:val="00FB7F2D"/>
    <w:rsid w:val="00FC1F7F"/>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4056</TotalTime>
  <Pages>7</Pages>
  <Words>922</Words>
  <Characters>5259</Characters>
  <Application>Microsoft Office Word</Application>
  <DocSecurity>0</DocSecurity>
  <PresentationFormat/>
  <Lines>43</Lines>
  <Paragraphs>12</Paragraphs>
  <Slides>0</Slides>
  <Notes>0</Notes>
  <HiddenSlides>0</HiddenSlides>
  <MMClips>0</MMClip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21</cp:revision>
  <cp:lastPrinted>2018-01-25T00:57:00Z</cp:lastPrinted>
  <dcterms:created xsi:type="dcterms:W3CDTF">2021-08-01T01:46:00Z</dcterms:created>
  <dcterms:modified xsi:type="dcterms:W3CDTF">2022-11-29T08:10:00Z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