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1171-2022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7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w w:val="95"/>
                <w:sz w:val="21"/>
              </w:rPr>
              <w:t>大宗原（辅）材料出入库称重测量</w:t>
            </w:r>
            <w:r>
              <w:rPr>
                <w:sz w:val="21"/>
              </w:rPr>
              <w:t>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sz w:val="21"/>
              </w:rPr>
              <w:t>制成车间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100t</w:t>
            </w:r>
            <w:r>
              <w:rPr>
                <w:sz w:val="21"/>
              </w:rPr>
              <w:t>±</w:t>
            </w:r>
            <w:r>
              <w:rPr>
                <w:rFonts w:hint="eastAsia"/>
                <w:sz w:val="21"/>
                <w:lang w:val="en-US" w:eastAsia="zh-CN"/>
              </w:rPr>
              <w:t>0.3%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600kg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电子汽车衡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0-150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t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Calibri" w:hAnsi="Calibri" w:cs="Calibri"/>
                <w:szCs w:val="21"/>
                <w:vertAlign w:val="baseline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Cs w:val="21"/>
                <w:vertAlign w:val="baseline"/>
                <w:lang w:val="en-US" w:eastAsia="zh-CN"/>
              </w:rPr>
              <w:t>50kg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pStyle w:val="2"/>
              <w:spacing w:before="141"/>
              <w:ind w:right="191"/>
              <w:jc w:val="both"/>
              <w:rPr>
                <w:rFonts w:ascii="Times New Roman"/>
              </w:rPr>
            </w:pPr>
            <w:r>
              <w:rPr>
                <w:rFonts w:ascii="Times New Roman"/>
                <w:w w:val="95"/>
              </w:rPr>
              <w:t>:HZSY-KZGF-02-2022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原煤验收监督、结算审计规范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谢智，培训合格上岗。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2300605</wp:posOffset>
                  </wp:positionH>
                  <wp:positionV relativeFrom="paragraph">
                    <wp:posOffset>182880</wp:posOffset>
                  </wp:positionV>
                  <wp:extent cx="871855" cy="541655"/>
                  <wp:effectExtent l="0" t="0" r="0" b="0"/>
                  <wp:wrapNone/>
                  <wp:docPr id="1" name="图片 2" descr="f6f8fa111f027f69b63b1c37e0c2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f6f8fa111f027f69b63b1c37e0c23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85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5253990</wp:posOffset>
            </wp:positionH>
            <wp:positionV relativeFrom="paragraph">
              <wp:posOffset>92710</wp:posOffset>
            </wp:positionV>
            <wp:extent cx="681355" cy="404495"/>
            <wp:effectExtent l="0" t="0" r="4445" b="5080"/>
            <wp:wrapNone/>
            <wp:docPr id="2" name="图片 2" descr="微信截图_20221123142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211231420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szCs w:val="21"/>
        </w:rPr>
        <w:t>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至11月23日</w:t>
      </w:r>
      <w:r>
        <w:rPr>
          <w:rFonts w:hint="eastAsia" w:ascii="Times New Roman" w:hAnsi="Times New Roman" w:eastAsia="宋体" w:cs="Times New Roman"/>
          <w:szCs w:val="21"/>
        </w:rPr>
        <w:t xml:space="preserve">    审核员：                </w:t>
      </w:r>
      <w:r>
        <w:rPr>
          <w:rFonts w:hint="eastAsia" w:eastAsia="宋体"/>
        </w:rPr>
        <w:t>企业</w:t>
      </w:r>
      <w:bookmarkStart w:id="1" w:name="_GoBack"/>
      <w:bookmarkEnd w:id="1"/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8C3333"/>
    <w:rsid w:val="342D3E1A"/>
    <w:rsid w:val="374E12F7"/>
    <w:rsid w:val="4AA42A79"/>
    <w:rsid w:val="4C1D3ADA"/>
    <w:rsid w:val="4D9E5399"/>
    <w:rsid w:val="56917DBF"/>
    <w:rsid w:val="64F732A9"/>
    <w:rsid w:val="713277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2022-11-23T06:24:38Z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