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 xml:space="preserve">初审□第( </w:t>
            </w:r>
            <w:r>
              <w:rPr>
                <w:rFonts w:hint="eastAsia"/>
                <w:b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Cs w:val="21"/>
              </w:rPr>
              <w:t xml:space="preserve">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绵竹市德树木材加工厂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rPr>
                <w:rFonts w:ascii="方正仿宋简体" w:hAnsi="Times New Roman" w:eastAsia="方正仿宋简体" w:cs="Times New Roman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hAnsi="Times New Roman" w:eastAsia="方正仿宋简体" w:cs="Times New Roman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袁立波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2022.11.18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查：未见钢直尺、卷尺、地磅的校准证书/报告，不符合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.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审核组长：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2022.11.11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2022.11.11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2022.11.11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   </w:t>
      </w:r>
      <w:bookmarkStart w:id="19" w:name="_GoBack"/>
      <w:bookmarkEnd w:id="19"/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000000"/>
    <w:rsid w:val="3B45232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381</Words>
  <Characters>550</Characters>
  <Lines>6</Lines>
  <Paragraphs>1</Paragraphs>
  <TotalTime>0</TotalTime>
  <ScaleCrop>false</ScaleCrop>
  <LinksUpToDate>false</LinksUpToDate>
  <CharactersWithSpaces>814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宋明珠</cp:lastModifiedBy>
  <cp:lastPrinted>2019-05-13T03:02:00Z</cp:lastPrinted>
  <dcterms:modified xsi:type="dcterms:W3CDTF">2022-11-11T06:26:08Z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2052-11.1.0.12763</vt:lpwstr>
  </property>
</Properties>
</file>