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19" w:rsidRDefault="002859DF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-762000</wp:posOffset>
            </wp:positionV>
            <wp:extent cx="7200000" cy="10270711"/>
            <wp:effectExtent l="0" t="0" r="0" b="0"/>
            <wp:wrapNone/>
            <wp:docPr id="1" name="图片 1" descr="E:\360安全云盘同步版\国标联合审核\202211\大庆市润安石油科技发展有限公司\新建文件夹 (2)\润安一阶段扫描文件\润安一阶段扫描文件\CCF20221112_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211\大庆市润安石油科技发展有限公司\新建文件夹 (2)\润安一阶段扫描文件\润安一阶段扫描文件\CCF20221112_002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10270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D6519" w:rsidRDefault="00B82E24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 w:rsidRDefault="003C28A3">
      <w:pPr>
        <w:jc w:val="center"/>
        <w:rPr>
          <w:b/>
          <w:sz w:val="48"/>
          <w:szCs w:val="48"/>
        </w:rPr>
      </w:pPr>
    </w:p>
    <w:p w:rsidR="004D6519" w:rsidRDefault="003C28A3">
      <w:pPr>
        <w:jc w:val="center"/>
        <w:rPr>
          <w:b/>
          <w:sz w:val="48"/>
          <w:szCs w:val="48"/>
        </w:rPr>
      </w:pPr>
    </w:p>
    <w:p w:rsidR="004D6519" w:rsidRDefault="00B82E24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 w:rsidR="007C79E9" w:rsidRPr="007C79E9">
        <w:rPr>
          <w:rFonts w:hint="eastAsia"/>
          <w:b/>
          <w:sz w:val="36"/>
          <w:szCs w:val="36"/>
          <w:u w:val="single"/>
        </w:rPr>
        <w:t>大庆市润安石油科技发展有限公司</w:t>
      </w:r>
      <w:r w:rsidR="007C79E9"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242F7A">
        <w:rPr>
          <w:rFonts w:ascii="宋体" w:hAnsi="宋体" w:hint="eastAsia"/>
          <w:b/>
          <w:szCs w:val="21"/>
        </w:rPr>
        <w:t>■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242F7A">
        <w:rPr>
          <w:rFonts w:ascii="宋体" w:hAnsi="宋体" w:hint="eastAsia"/>
          <w:b/>
          <w:szCs w:val="21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 w:rsidR="004D6519" w:rsidRDefault="00B82E24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 w:rsidR="00242F7A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242F7A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bookmarkStart w:id="6" w:name="S勾选Add1"/>
      <w:r w:rsidR="00242F7A">
        <w:rPr>
          <w:rFonts w:ascii="宋体" w:hAnsi="宋体" w:hint="eastAsia"/>
          <w:b/>
          <w:szCs w:val="21"/>
        </w:rPr>
        <w:t>■</w:t>
      </w:r>
      <w:bookmarkEnd w:id="6"/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242F7A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 w:rsidRDefault="003C28A3">
      <w:pPr>
        <w:ind w:firstLine="945"/>
        <w:jc w:val="left"/>
        <w:rPr>
          <w:b/>
          <w:sz w:val="36"/>
          <w:szCs w:val="36"/>
        </w:rPr>
      </w:pPr>
    </w:p>
    <w:p w:rsidR="004D6519" w:rsidRDefault="00B82E24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 w:rsidRDefault="003C28A3" w:rsidP="00242F7A">
      <w:pPr>
        <w:ind w:firstLineChars="750" w:firstLine="2711"/>
        <w:jc w:val="left"/>
        <w:rPr>
          <w:b/>
          <w:sz w:val="36"/>
          <w:szCs w:val="36"/>
        </w:rPr>
      </w:pPr>
    </w:p>
    <w:p w:rsidR="004D6519" w:rsidRDefault="003C28A3">
      <w:pPr>
        <w:ind w:firstLine="945"/>
        <w:jc w:val="left"/>
        <w:rPr>
          <w:b/>
          <w:sz w:val="36"/>
          <w:szCs w:val="36"/>
        </w:rPr>
      </w:pPr>
    </w:p>
    <w:p w:rsidR="004D6519" w:rsidRDefault="003C28A3">
      <w:pPr>
        <w:ind w:firstLine="945"/>
        <w:jc w:val="left"/>
        <w:rPr>
          <w:b/>
          <w:sz w:val="36"/>
          <w:szCs w:val="36"/>
        </w:rPr>
      </w:pPr>
    </w:p>
    <w:p w:rsidR="004D6519" w:rsidRDefault="007C79E9">
      <w:pPr>
        <w:ind w:firstLine="945"/>
        <w:jc w:val="right"/>
        <w:rPr>
          <w:b/>
          <w:sz w:val="36"/>
          <w:szCs w:val="36"/>
        </w:rPr>
      </w:pPr>
      <w:r w:rsidRPr="007C79E9">
        <w:rPr>
          <w:rFonts w:hint="eastAsia"/>
          <w:b/>
          <w:sz w:val="36"/>
          <w:szCs w:val="36"/>
        </w:rPr>
        <w:t>大庆市润</w:t>
      </w:r>
      <w:proofErr w:type="gramStart"/>
      <w:r w:rsidRPr="007C79E9">
        <w:rPr>
          <w:rFonts w:hint="eastAsia"/>
          <w:b/>
          <w:sz w:val="36"/>
          <w:szCs w:val="36"/>
        </w:rPr>
        <w:t>安石油</w:t>
      </w:r>
      <w:proofErr w:type="gramEnd"/>
      <w:r w:rsidRPr="007C79E9">
        <w:rPr>
          <w:rFonts w:hint="eastAsia"/>
          <w:b/>
          <w:sz w:val="36"/>
          <w:szCs w:val="36"/>
        </w:rPr>
        <w:t>科技发展有限公司</w:t>
      </w:r>
      <w:r w:rsidR="00B82E24">
        <w:rPr>
          <w:rFonts w:hint="eastAsia"/>
          <w:b/>
          <w:sz w:val="36"/>
          <w:szCs w:val="36"/>
        </w:rPr>
        <w:t>（盖章）</w:t>
      </w:r>
    </w:p>
    <w:p w:rsidR="004D6519" w:rsidRDefault="003C28A3">
      <w:pPr>
        <w:ind w:firstLine="945"/>
        <w:jc w:val="left"/>
        <w:rPr>
          <w:b/>
          <w:sz w:val="36"/>
          <w:szCs w:val="36"/>
        </w:rPr>
      </w:pPr>
    </w:p>
    <w:p w:rsidR="004D6519" w:rsidRDefault="00B82E24" w:rsidP="00242F7A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242F7A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DE36C4">
        <w:rPr>
          <w:rFonts w:hint="eastAsia"/>
          <w:b/>
          <w:sz w:val="36"/>
          <w:szCs w:val="36"/>
        </w:rPr>
        <w:t>11</w:t>
      </w:r>
      <w:r>
        <w:rPr>
          <w:rFonts w:hint="eastAsia"/>
          <w:b/>
          <w:sz w:val="36"/>
          <w:szCs w:val="36"/>
        </w:rPr>
        <w:t>月</w:t>
      </w:r>
      <w:r w:rsidR="00DE36C4">
        <w:rPr>
          <w:rFonts w:hint="eastAsia"/>
          <w:b/>
          <w:sz w:val="36"/>
          <w:szCs w:val="36"/>
        </w:rPr>
        <w:t>1</w:t>
      </w:r>
      <w:r w:rsidR="007C79E9">
        <w:rPr>
          <w:rFonts w:hint="eastAsia"/>
          <w:b/>
          <w:sz w:val="36"/>
          <w:szCs w:val="36"/>
        </w:rPr>
        <w:t>4</w:t>
      </w:r>
      <w:r>
        <w:rPr>
          <w:rFonts w:hint="eastAsia"/>
          <w:b/>
          <w:sz w:val="36"/>
          <w:szCs w:val="36"/>
        </w:rPr>
        <w:t>日</w:t>
      </w:r>
    </w:p>
    <w:p w:rsidR="004D6519" w:rsidRDefault="003C28A3" w:rsidP="008B5FA8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8A3" w:rsidRDefault="003C28A3">
      <w:r>
        <w:separator/>
      </w:r>
    </w:p>
  </w:endnote>
  <w:endnote w:type="continuationSeparator" w:id="0">
    <w:p w:rsidR="003C28A3" w:rsidRDefault="003C2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8A3" w:rsidRDefault="003C28A3">
      <w:r>
        <w:separator/>
      </w:r>
    </w:p>
  </w:footnote>
  <w:footnote w:type="continuationSeparator" w:id="0">
    <w:p w:rsidR="003C28A3" w:rsidRDefault="003C28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519" w:rsidRDefault="00B82E24" w:rsidP="00242F7A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8A3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B82E24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B82E24" w:rsidP="00242F7A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5FA8"/>
    <w:rsid w:val="00242F7A"/>
    <w:rsid w:val="002859DF"/>
    <w:rsid w:val="00372D61"/>
    <w:rsid w:val="003C28A3"/>
    <w:rsid w:val="00550F5C"/>
    <w:rsid w:val="006773B5"/>
    <w:rsid w:val="007A4F88"/>
    <w:rsid w:val="007C79E9"/>
    <w:rsid w:val="00837766"/>
    <w:rsid w:val="008B5FA8"/>
    <w:rsid w:val="00A308F3"/>
    <w:rsid w:val="00B40360"/>
    <w:rsid w:val="00B82E24"/>
    <w:rsid w:val="00B97B07"/>
    <w:rsid w:val="00DE36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D6519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D65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D65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183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25</cp:revision>
  <cp:lastPrinted>2019-04-22T01:40:00Z</cp:lastPrinted>
  <dcterms:created xsi:type="dcterms:W3CDTF">2017-03-09T01:11:00Z</dcterms:created>
  <dcterms:modified xsi:type="dcterms:W3CDTF">2022-11-17T09:11:00Z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