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0004-2020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93"/>
        <w:gridCol w:w="1500"/>
        <w:gridCol w:w="346"/>
        <w:gridCol w:w="911"/>
        <w:gridCol w:w="1408"/>
        <w:gridCol w:w="1560"/>
        <w:gridCol w:w="67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2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50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配水器-主体密封槽外径尺寸测量</w:t>
            </w:r>
          </w:p>
        </w:tc>
        <w:tc>
          <w:tcPr>
            <w:tcW w:w="3035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525" w:type="dxa"/>
            <w:vAlign w:val="center"/>
          </w:tcPr>
          <w:p>
            <w:r>
              <w:rPr>
                <w:rFonts w:hint="eastAsia"/>
                <w:sz w:val="24"/>
                <w:lang w:val="en-US" w:eastAsia="zh-CN"/>
              </w:rPr>
              <w:t>Φ98</w:t>
            </w:r>
            <w:r>
              <w:rPr>
                <w:rFonts w:hint="eastAsia"/>
                <w:sz w:val="24"/>
                <w:lang w:val="en-US" w:eastAsia="zh-CN"/>
                <w:eastAsianLayout w:id="2" w:combine="1"/>
              </w:rPr>
              <w:t>+0.2 +0.1</w: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459" w:type="dxa"/>
            <w:gridSpan w:val="4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被测参数要求识别依据文件</w:t>
            </w:r>
            <w:r>
              <w:rPr>
                <w:rFonts w:hint="eastAsia"/>
                <w:lang w:eastAsia="zh-CN"/>
              </w:rPr>
              <w:t>：</w:t>
            </w:r>
          </w:p>
          <w:p>
            <w:r>
              <w:rPr>
                <w:rFonts w:hint="eastAsia"/>
                <w:lang w:val="en-US" w:eastAsia="zh-CN"/>
              </w:rPr>
              <w:t>SY</w:t>
            </w:r>
            <w:r>
              <w:rPr>
                <w:rFonts w:hint="eastAsia"/>
              </w:rPr>
              <w:t xml:space="preserve">/T </w:t>
            </w:r>
            <w:r>
              <w:rPr>
                <w:rFonts w:hint="eastAsia"/>
                <w:lang w:val="en-US" w:eastAsia="zh-CN"/>
              </w:rPr>
              <w:t>5275</w:t>
            </w:r>
            <w:r>
              <w:rPr>
                <w:rFonts w:hint="default"/>
              </w:rPr>
              <w:t>-20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注水用配水</w:t>
            </w:r>
            <w:r>
              <w:rPr>
                <w:rFonts w:hint="eastAsia"/>
                <w:lang w:val="en-US" w:eastAsia="zh-CN"/>
              </w:rPr>
              <w:t>器</w:t>
            </w:r>
          </w:p>
        </w:tc>
        <w:tc>
          <w:tcPr>
            <w:tcW w:w="5471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HZF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1配水器-主体密封槽外径尺寸测量</w:t>
            </w:r>
            <w:r>
              <w:rPr>
                <w:rFonts w:hint="eastAsia"/>
              </w:rPr>
              <w:t>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val="en-US" w:eastAsia="zh-CN"/>
              </w:rPr>
              <w:t>主体密封槽外径尺寸检验控制在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98.1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98.2</w:t>
            </w:r>
            <w:r>
              <w:rPr>
                <w:rFonts w:hint="eastAsia"/>
              </w:rPr>
              <w:t>）mm,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</w:t>
            </w: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lang w:val="en-US" w:eastAsia="zh-CN"/>
              </w:rPr>
              <w:t>0.025</w:t>
            </w:r>
            <w:r>
              <w:rPr>
                <w:rFonts w:hint="eastAsia"/>
              </w:rPr>
              <w:t>,( （取1/4）)；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3．测量范围推导：（</w:t>
            </w:r>
            <w:r>
              <w:rPr>
                <w:rFonts w:hint="eastAsia"/>
                <w:lang w:val="en-US" w:eastAsia="zh-CN"/>
              </w:rPr>
              <w:t>98.1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98.2</w:t>
            </w:r>
            <w:r>
              <w:rPr>
                <w:rFonts w:hint="eastAsia"/>
              </w:rPr>
              <w:t>）mm，测量范围</w:t>
            </w:r>
            <w:r>
              <w:rPr>
                <w:rFonts w:hint="eastAsia"/>
                <w:lang w:val="en-US" w:eastAsia="zh-CN"/>
              </w:rPr>
              <w:t>在两边</w:t>
            </w:r>
            <w:r>
              <w:rPr>
                <w:rFonts w:hint="eastAsia"/>
              </w:rPr>
              <w:t>延伸为：（</w:t>
            </w:r>
            <w:r>
              <w:rPr>
                <w:rFonts w:hint="eastAsia"/>
                <w:lang w:val="en-US" w:eastAsia="zh-CN"/>
              </w:rPr>
              <w:t>98.125-98.175</w:t>
            </w:r>
            <w:r>
              <w:rPr>
                <w:rFonts w:hint="eastAsia"/>
              </w:rPr>
              <w:t>）mm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4．选择（0-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0）mm 游标卡尺，设备最大示值误差为±0.0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1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00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57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60" w:type="dxa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13" w:type="dxa"/>
            <w:gridSpan w:val="2"/>
            <w:vMerge w:val="continue"/>
          </w:tcPr>
          <w:p/>
        </w:tc>
        <w:tc>
          <w:tcPr>
            <w:tcW w:w="1500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游标卡尺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0-150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0.02mm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Y2019WD1037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2019.08.29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13" w:type="dxa"/>
            <w:gridSpan w:val="2"/>
            <w:vMerge w:val="continue"/>
          </w:tcPr>
          <w:p/>
        </w:tc>
        <w:tc>
          <w:tcPr>
            <w:tcW w:w="1500" w:type="dxa"/>
          </w:tcPr>
          <w:p>
            <w:pPr>
              <w:rPr>
                <w:color w:val="FF0000"/>
              </w:rPr>
            </w:pPr>
          </w:p>
        </w:tc>
        <w:tc>
          <w:tcPr>
            <w:tcW w:w="125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08" w:type="dxa"/>
          </w:tcPr>
          <w:p>
            <w:pPr>
              <w:rPr>
                <w:color w:val="FF0000"/>
              </w:rPr>
            </w:pPr>
          </w:p>
        </w:tc>
        <w:tc>
          <w:tcPr>
            <w:tcW w:w="1560" w:type="dxa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  <w:gridSpan w:val="2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13" w:type="dxa"/>
            <w:gridSpan w:val="2"/>
            <w:vMerge w:val="continue"/>
          </w:tcPr>
          <w:p/>
        </w:tc>
        <w:tc>
          <w:tcPr>
            <w:tcW w:w="1500" w:type="dxa"/>
          </w:tcPr>
          <w:p/>
        </w:tc>
        <w:tc>
          <w:tcPr>
            <w:tcW w:w="1257" w:type="dxa"/>
            <w:gridSpan w:val="2"/>
          </w:tcPr>
          <w:p/>
        </w:tc>
        <w:tc>
          <w:tcPr>
            <w:tcW w:w="1408" w:type="dxa"/>
          </w:tcPr>
          <w:p/>
        </w:tc>
        <w:tc>
          <w:tcPr>
            <w:tcW w:w="1560" w:type="dxa"/>
          </w:tcPr>
          <w:p/>
        </w:tc>
        <w:tc>
          <w:tcPr>
            <w:tcW w:w="1592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2"/>
              </w:rPr>
              <w:t>测量设备的测量范围是（0-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150</w:t>
            </w:r>
            <w:r>
              <w:rPr>
                <w:rFonts w:hint="eastAsia"/>
                <w:sz w:val="21"/>
                <w:szCs w:val="22"/>
              </w:rPr>
              <w:t>）mm，游标卡尺在检测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98</w:t>
            </w:r>
            <w:r>
              <w:rPr>
                <w:rFonts w:hint="eastAsia"/>
                <w:sz w:val="21"/>
                <w:szCs w:val="22"/>
              </w:rPr>
              <w:t>mm处，最大允许误差为±0.0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2"/>
              </w:rPr>
              <w:t>mm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密封槽外径尺寸</w:t>
            </w:r>
            <w:r>
              <w:rPr>
                <w:rFonts w:hint="eastAsia"/>
                <w:sz w:val="21"/>
                <w:szCs w:val="22"/>
              </w:rPr>
              <w:t>控制在（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98.1</w:t>
            </w:r>
            <w:r>
              <w:rPr>
                <w:rFonts w:hint="eastAsia"/>
                <w:sz w:val="21"/>
                <w:szCs w:val="22"/>
              </w:rPr>
              <w:t>-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98.2</w:t>
            </w:r>
            <w:r>
              <w:rPr>
                <w:rFonts w:hint="eastAsia"/>
                <w:sz w:val="21"/>
                <w:szCs w:val="22"/>
              </w:rPr>
              <w:t>）mm，测量最大允差为±0.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025</w:t>
            </w:r>
            <w:r>
              <w:rPr>
                <w:rFonts w:hint="eastAsia"/>
                <w:sz w:val="21"/>
                <w:szCs w:val="22"/>
              </w:rPr>
              <w:t>mm。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测量设备的计量特性与测量过程的计量要求相比较，满足测量过程的计量要求。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2"/>
              </w:rPr>
              <w:t>验证合格证书及标识：该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游标卡尺</w:t>
            </w:r>
            <w:r>
              <w:rPr>
                <w:rFonts w:hint="eastAsia"/>
                <w:sz w:val="21"/>
                <w:szCs w:val="22"/>
              </w:rPr>
              <w:t>通过计量确认合格后，填写计量确认验证纪录并粘贴确认标识。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王香萍</w:t>
            </w:r>
            <w:r>
              <w:rPr>
                <w:rFonts w:hint="eastAsia"/>
              </w:rPr>
              <w:t xml:space="preserve">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测量设备是否检定/校准？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/>
          <w:p>
            <w:r>
              <w:rPr>
                <w:rFonts w:hint="eastAsia"/>
              </w:rPr>
              <w:t>审核员意见：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  <w:bookmarkStart w:id="1" w:name="_GoBack"/>
            <w:bookmarkEnd w:id="1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406E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德福</cp:lastModifiedBy>
  <cp:lastPrinted>2017-02-16T05:50:00Z</cp:lastPrinted>
  <dcterms:modified xsi:type="dcterms:W3CDTF">2020-01-11T11:56:43Z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