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bookmarkStart w:id="1" w:name="_GoBack"/>
      <w:bookmarkEnd w:id="1"/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业务部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val="en-US" w:eastAsia="zh-CN"/>
                              </w:rPr>
                              <w:t>绿色售后）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60288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8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业务部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val="en-US" w:eastAsia="zh-CN"/>
                        </w:rPr>
                        <w:t>绿色售后）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生产技术部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生产技术部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业务部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业务部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（生产技术、质检、业务）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（生产技术、质检、业务）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 </w:t>
    </w:r>
    <w:r>
      <w:rPr>
        <w:rFonts w:hint="eastAsia"/>
        <w:b/>
        <w:bCs/>
        <w:sz w:val="28"/>
        <w:szCs w:val="44"/>
        <w:lang w:eastAsia="zh-CN"/>
      </w:rPr>
      <w:t>张雪冰</w:t>
    </w:r>
    <w:r>
      <w:rPr>
        <w:rFonts w:hint="eastAsia"/>
        <w:b/>
        <w:bCs/>
        <w:sz w:val="28"/>
        <w:szCs w:val="44"/>
        <w:lang w:val="en-US" w:eastAsia="zh-CN"/>
      </w:rPr>
      <w:t xml:space="preserve">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 张洪祥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2021.05.20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:2021.05.20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bookmarkStart w:id="0" w:name="组织名称"/>
    <w:r>
      <w:rPr>
        <w:rFonts w:hint="eastAsia" w:hAnsi="宋体" w:cs="Tahoma"/>
        <w:b/>
        <w:bCs/>
        <w:sz w:val="36"/>
        <w:szCs w:val="36"/>
        <w:lang w:eastAsia="zh-CN"/>
      </w:rPr>
      <w:t>霸州市洪祥科技有限公司</w:t>
    </w:r>
    <w:bookmarkEnd w:id="0"/>
    <w:r>
      <w:rPr>
        <w:rFonts w:hint="eastAsia" w:hAnsi="宋体" w:cs="Tahoma"/>
        <w:b/>
        <w:bCs/>
        <w:sz w:val="36"/>
        <w:szCs w:val="36"/>
        <w:lang w:eastAsia="zh-CN"/>
      </w:rPr>
      <w:t>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3A5AC3"/>
    <w:rsid w:val="04ED3FEC"/>
    <w:rsid w:val="09175B80"/>
    <w:rsid w:val="0CFE192A"/>
    <w:rsid w:val="0DB449FE"/>
    <w:rsid w:val="0EB70AA8"/>
    <w:rsid w:val="1A8B4E4D"/>
    <w:rsid w:val="293B04DF"/>
    <w:rsid w:val="2B9C05E9"/>
    <w:rsid w:val="2EB1318C"/>
    <w:rsid w:val="2FDA64CB"/>
    <w:rsid w:val="3080601C"/>
    <w:rsid w:val="347A2E7F"/>
    <w:rsid w:val="35694C40"/>
    <w:rsid w:val="3A616873"/>
    <w:rsid w:val="3BBB1813"/>
    <w:rsid w:val="3EBB53CD"/>
    <w:rsid w:val="3F6656B4"/>
    <w:rsid w:val="421616B0"/>
    <w:rsid w:val="4F6259C8"/>
    <w:rsid w:val="4FF323CE"/>
    <w:rsid w:val="5144385B"/>
    <w:rsid w:val="52AD5422"/>
    <w:rsid w:val="59140FEB"/>
    <w:rsid w:val="5B4624A8"/>
    <w:rsid w:val="5CD661C8"/>
    <w:rsid w:val="5D3D2E6A"/>
    <w:rsid w:val="64304E1B"/>
    <w:rsid w:val="678A4A99"/>
    <w:rsid w:val="69361EF2"/>
    <w:rsid w:val="6F217993"/>
    <w:rsid w:val="712A1690"/>
    <w:rsid w:val="72584DF1"/>
    <w:rsid w:val="73334A0D"/>
    <w:rsid w:val="7593050F"/>
    <w:rsid w:val="7BA06B4F"/>
    <w:rsid w:val="7CA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2</TotalTime>
  <ScaleCrop>false</ScaleCrop>
  <LinksUpToDate>false</LinksUpToDate>
  <CharactersWithSpaces>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2021-11-12T01:23:25Z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9FB3C041A4454FC2AF0BB422F19FF006</vt:lpwstr>
  </property>
</Properties>
</file>