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重庆晟强实业有限公司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徐小芹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查一线员工体检报告</w:t>
            </w:r>
            <w:r>
              <w:rPr>
                <w:rFonts w:hint="eastAsia" w:ascii="方正仿宋简体" w:eastAsia="方正仿宋简体"/>
                <w:b/>
              </w:rPr>
              <w:t>，提供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体检记录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为去年体检报告，负责人讲今年的体检因为疫情等原因还没有安排。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pacing w:before="120"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2670175</wp:posOffset>
                  </wp:positionH>
                  <wp:positionV relativeFrom="paragraph">
                    <wp:posOffset>8255</wp:posOffset>
                  </wp:positionV>
                  <wp:extent cx="369570" cy="311785"/>
                  <wp:effectExtent l="0" t="0" r="11430" b="12065"/>
                  <wp:wrapNone/>
                  <wp:docPr id="1" name="图片 1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20320</wp:posOffset>
                  </wp:positionV>
                  <wp:extent cx="384175" cy="323850"/>
                  <wp:effectExtent l="0" t="0" r="15875" b="0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  <w:bookmarkStart w:id="18" w:name="_GoBack"/>
            <w:bookmarkEnd w:id="18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C796105"/>
    <w:rsid w:val="2F3A4412"/>
    <w:rsid w:val="3B4528E3"/>
    <w:rsid w:val="7EE55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520</Words>
  <Characters>724</Characters>
  <Lines>6</Lines>
  <Paragraphs>1</Paragraphs>
  <TotalTime>0</TotalTime>
  <ScaleCrop>false</ScaleCrop>
  <LinksUpToDate>false</LinksUpToDate>
  <CharactersWithSpaces>991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2022-11-08T04:10:35Z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