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4649" w14:textId="77777777" w:rsidR="00FF0BC3" w:rsidRDefault="00FF0BC3" w:rsidP="00FF0B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827"/>
        <w:gridCol w:w="10004"/>
        <w:gridCol w:w="1585"/>
      </w:tblGrid>
      <w:tr w:rsidR="00FF0BC3" w14:paraId="412885FD" w14:textId="77777777" w:rsidTr="00B36824">
        <w:trPr>
          <w:trHeight w:val="515"/>
        </w:trPr>
        <w:tc>
          <w:tcPr>
            <w:tcW w:w="2293" w:type="dxa"/>
            <w:vMerge w:val="restart"/>
            <w:vAlign w:val="center"/>
          </w:tcPr>
          <w:p w14:paraId="557536C9" w14:textId="77777777" w:rsidR="00FF0BC3" w:rsidRDefault="00FF0BC3" w:rsidP="00B36824">
            <w:pPr>
              <w:spacing w:before="120"/>
              <w:jc w:val="center"/>
              <w:rPr>
                <w:sz w:val="24"/>
                <w:szCs w:val="24"/>
              </w:rPr>
            </w:pPr>
            <w:r>
              <w:rPr>
                <w:rFonts w:hint="eastAsia"/>
                <w:sz w:val="24"/>
                <w:szCs w:val="24"/>
              </w:rPr>
              <w:t>过程与活动、</w:t>
            </w:r>
          </w:p>
          <w:p w14:paraId="0CC395D0" w14:textId="77777777" w:rsidR="00FF0BC3" w:rsidRDefault="00FF0BC3" w:rsidP="00B36824">
            <w:pPr>
              <w:jc w:val="center"/>
            </w:pPr>
            <w:r>
              <w:rPr>
                <w:rFonts w:hint="eastAsia"/>
                <w:sz w:val="24"/>
                <w:szCs w:val="24"/>
              </w:rPr>
              <w:t>抽样计划</w:t>
            </w:r>
          </w:p>
        </w:tc>
        <w:tc>
          <w:tcPr>
            <w:tcW w:w="827" w:type="dxa"/>
            <w:vMerge w:val="restart"/>
            <w:vAlign w:val="center"/>
          </w:tcPr>
          <w:p w14:paraId="46570967" w14:textId="77777777" w:rsidR="00FF0BC3" w:rsidRDefault="00FF0BC3" w:rsidP="00B36824">
            <w:pPr>
              <w:rPr>
                <w:sz w:val="24"/>
                <w:szCs w:val="24"/>
              </w:rPr>
            </w:pPr>
            <w:r>
              <w:rPr>
                <w:rFonts w:hint="eastAsia"/>
                <w:sz w:val="24"/>
                <w:szCs w:val="24"/>
              </w:rPr>
              <w:t>涉及</w:t>
            </w:r>
          </w:p>
          <w:p w14:paraId="1410A124" w14:textId="77777777" w:rsidR="00FF0BC3" w:rsidRDefault="00FF0BC3" w:rsidP="00B36824">
            <w:r>
              <w:rPr>
                <w:rFonts w:hint="eastAsia"/>
                <w:sz w:val="24"/>
                <w:szCs w:val="24"/>
              </w:rPr>
              <w:t>条款</w:t>
            </w:r>
          </w:p>
        </w:tc>
        <w:tc>
          <w:tcPr>
            <w:tcW w:w="10004" w:type="dxa"/>
            <w:vAlign w:val="center"/>
          </w:tcPr>
          <w:p w14:paraId="5D02AB0F" w14:textId="15B1BC77" w:rsidR="00FF0BC3" w:rsidRDefault="00FF0BC3" w:rsidP="00B36824">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主管领导：肖仁敏           陪同人员：</w:t>
            </w:r>
            <w:r w:rsidR="002206BB">
              <w:rPr>
                <w:rFonts w:ascii="宋体" w:hAnsi="宋体" w:cs="宋体" w:hint="eastAsia"/>
                <w:color w:val="000000"/>
                <w:szCs w:val="24"/>
              </w:rPr>
              <w:t>陈新</w:t>
            </w:r>
          </w:p>
        </w:tc>
        <w:tc>
          <w:tcPr>
            <w:tcW w:w="1585" w:type="dxa"/>
            <w:vMerge w:val="restart"/>
            <w:vAlign w:val="center"/>
          </w:tcPr>
          <w:p w14:paraId="4A693524" w14:textId="77777777" w:rsidR="00FF0BC3" w:rsidRDefault="00FF0BC3" w:rsidP="00B36824">
            <w:pPr>
              <w:rPr>
                <w:sz w:val="24"/>
                <w:szCs w:val="24"/>
              </w:rPr>
            </w:pPr>
            <w:r>
              <w:rPr>
                <w:rFonts w:hint="eastAsia"/>
                <w:sz w:val="24"/>
                <w:szCs w:val="24"/>
              </w:rPr>
              <w:t>判定</w:t>
            </w:r>
          </w:p>
        </w:tc>
      </w:tr>
      <w:tr w:rsidR="00FF0BC3" w14:paraId="72E020FB" w14:textId="77777777" w:rsidTr="00B36824">
        <w:trPr>
          <w:trHeight w:val="403"/>
        </w:trPr>
        <w:tc>
          <w:tcPr>
            <w:tcW w:w="2293" w:type="dxa"/>
            <w:vMerge/>
            <w:vAlign w:val="center"/>
          </w:tcPr>
          <w:p w14:paraId="4AA90191" w14:textId="77777777" w:rsidR="00FF0BC3" w:rsidRDefault="00FF0BC3" w:rsidP="00B36824"/>
        </w:tc>
        <w:tc>
          <w:tcPr>
            <w:tcW w:w="827" w:type="dxa"/>
            <w:vMerge/>
            <w:vAlign w:val="center"/>
          </w:tcPr>
          <w:p w14:paraId="50ADFC87" w14:textId="77777777" w:rsidR="00FF0BC3" w:rsidRDefault="00FF0BC3" w:rsidP="00B36824"/>
        </w:tc>
        <w:tc>
          <w:tcPr>
            <w:tcW w:w="10004" w:type="dxa"/>
            <w:vAlign w:val="center"/>
          </w:tcPr>
          <w:p w14:paraId="3DBDB39D" w14:textId="1E046A97" w:rsidR="00FF0BC3" w:rsidRDefault="00FF0BC3" w:rsidP="00B36824">
            <w:pPr>
              <w:spacing w:before="120"/>
            </w:pPr>
            <w:r>
              <w:rPr>
                <w:rFonts w:ascii="宋体" w:hAnsi="宋体" w:cs="宋体" w:hint="eastAsia"/>
                <w:color w:val="000000"/>
                <w:szCs w:val="24"/>
              </w:rPr>
              <w:t>审核员：张心       审核时间：2022.11.07</w:t>
            </w:r>
          </w:p>
        </w:tc>
        <w:tc>
          <w:tcPr>
            <w:tcW w:w="1585" w:type="dxa"/>
            <w:vMerge/>
          </w:tcPr>
          <w:p w14:paraId="31A06F71" w14:textId="77777777" w:rsidR="00FF0BC3" w:rsidRDefault="00FF0BC3" w:rsidP="00B36824"/>
        </w:tc>
      </w:tr>
      <w:tr w:rsidR="00FF0BC3" w14:paraId="660B9D20" w14:textId="77777777" w:rsidTr="00B36824">
        <w:trPr>
          <w:trHeight w:val="516"/>
        </w:trPr>
        <w:tc>
          <w:tcPr>
            <w:tcW w:w="2293" w:type="dxa"/>
            <w:vMerge/>
            <w:vAlign w:val="center"/>
          </w:tcPr>
          <w:p w14:paraId="1B5E42B5" w14:textId="77777777" w:rsidR="00FF0BC3" w:rsidRDefault="00FF0BC3" w:rsidP="00B36824"/>
        </w:tc>
        <w:tc>
          <w:tcPr>
            <w:tcW w:w="827" w:type="dxa"/>
            <w:vMerge/>
            <w:vAlign w:val="center"/>
          </w:tcPr>
          <w:p w14:paraId="0A31E79C" w14:textId="77777777" w:rsidR="00FF0BC3" w:rsidRDefault="00FF0BC3" w:rsidP="00B36824"/>
        </w:tc>
        <w:tc>
          <w:tcPr>
            <w:tcW w:w="10004" w:type="dxa"/>
            <w:vAlign w:val="center"/>
          </w:tcPr>
          <w:p w14:paraId="378EF495" w14:textId="77777777" w:rsidR="00FF0BC3" w:rsidRDefault="00FF0BC3" w:rsidP="00B36824">
            <w:pPr>
              <w:rPr>
                <w:sz w:val="24"/>
                <w:szCs w:val="24"/>
              </w:rPr>
            </w:pPr>
            <w:r>
              <w:rPr>
                <w:rFonts w:ascii="宋体" w:hAnsi="宋体" w:cs="宋体" w:hint="eastAsia"/>
                <w:color w:val="000000"/>
                <w:szCs w:val="24"/>
              </w:rPr>
              <w:t>审核条款：</w:t>
            </w:r>
          </w:p>
        </w:tc>
        <w:tc>
          <w:tcPr>
            <w:tcW w:w="1585" w:type="dxa"/>
            <w:vMerge/>
          </w:tcPr>
          <w:p w14:paraId="0249D8B7" w14:textId="77777777" w:rsidR="00FF0BC3" w:rsidRDefault="00FF0BC3" w:rsidP="00B36824"/>
        </w:tc>
      </w:tr>
      <w:tr w:rsidR="00FF0BC3" w14:paraId="3098099B" w14:textId="77777777" w:rsidTr="00B36824">
        <w:trPr>
          <w:trHeight w:val="1255"/>
        </w:trPr>
        <w:tc>
          <w:tcPr>
            <w:tcW w:w="2293" w:type="dxa"/>
          </w:tcPr>
          <w:p w14:paraId="6697BAC1" w14:textId="77777777" w:rsidR="00FF0BC3" w:rsidRDefault="00FF0BC3" w:rsidP="00B36824">
            <w:pPr>
              <w:rPr>
                <w:rFonts w:ascii="宋体" w:hAnsi="宋体" w:cs="宋体"/>
                <w:color w:val="000000"/>
                <w:szCs w:val="24"/>
              </w:rPr>
            </w:pPr>
            <w:r>
              <w:rPr>
                <w:rFonts w:ascii="宋体" w:hAnsi="宋体" w:cs="宋体" w:hint="eastAsia"/>
                <w:color w:val="000000"/>
                <w:szCs w:val="24"/>
              </w:rPr>
              <w:t>理解组织及其环境</w:t>
            </w:r>
          </w:p>
          <w:p w14:paraId="65E45EB2"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0511B1AD" w14:textId="77777777" w:rsidR="00FF0BC3" w:rsidRDefault="00FF0BC3" w:rsidP="00B36824">
            <w:r>
              <w:rPr>
                <w:rFonts w:ascii="宋体" w:hAnsi="宋体" w:cs="宋体" w:hint="eastAsia"/>
                <w:color w:val="000000"/>
                <w:spacing w:val="-4"/>
                <w:szCs w:val="24"/>
              </w:rPr>
              <w:t>.对这些内、外部因素的相关信息进行监视和评审的情况如何？</w:t>
            </w:r>
          </w:p>
        </w:tc>
        <w:tc>
          <w:tcPr>
            <w:tcW w:w="827" w:type="dxa"/>
          </w:tcPr>
          <w:p w14:paraId="12D9F99D" w14:textId="77777777" w:rsidR="00FF0BC3" w:rsidRDefault="00FF0BC3" w:rsidP="00B36824">
            <w:r>
              <w:rPr>
                <w:rFonts w:hint="eastAsia"/>
                <w:b/>
              </w:rPr>
              <w:t>4.1</w:t>
            </w:r>
          </w:p>
        </w:tc>
        <w:tc>
          <w:tcPr>
            <w:tcW w:w="10004" w:type="dxa"/>
          </w:tcPr>
          <w:p w14:paraId="4F49C59D" w14:textId="77777777" w:rsidR="00FF0BC3" w:rsidRDefault="00FF0BC3" w:rsidP="00B36824">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14:paraId="5C2F001C"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14:paraId="1224177A"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14:paraId="0DA56CFA"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14:paraId="1E527B81" w14:textId="77777777" w:rsidR="00FF0BC3" w:rsidRDefault="00FF0BC3" w:rsidP="00B36824">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14:paraId="5D58BEAE" w14:textId="77777777" w:rsidR="00FF0BC3" w:rsidRDefault="00FF0BC3" w:rsidP="00B36824">
            <w:r>
              <w:rPr>
                <w:rFonts w:hint="eastAsia"/>
              </w:rPr>
              <w:t>符合</w:t>
            </w:r>
          </w:p>
        </w:tc>
      </w:tr>
      <w:tr w:rsidR="00FF0BC3" w14:paraId="50806A26" w14:textId="77777777" w:rsidTr="00B36824">
        <w:trPr>
          <w:trHeight w:val="90"/>
        </w:trPr>
        <w:tc>
          <w:tcPr>
            <w:tcW w:w="2293" w:type="dxa"/>
          </w:tcPr>
          <w:p w14:paraId="53B54477" w14:textId="77777777" w:rsidR="00FF0BC3" w:rsidRDefault="00FF0BC3" w:rsidP="00B36824">
            <w:pPr>
              <w:rPr>
                <w:rFonts w:ascii="宋体" w:hAnsi="宋体" w:cs="宋体"/>
                <w:color w:val="000000"/>
                <w:szCs w:val="24"/>
              </w:rPr>
            </w:pPr>
            <w:r>
              <w:rPr>
                <w:rFonts w:ascii="宋体" w:hAnsi="宋体" w:cs="宋体" w:hint="eastAsia"/>
                <w:color w:val="000000"/>
                <w:szCs w:val="24"/>
              </w:rPr>
              <w:t>理解相关方的需求和期望</w:t>
            </w:r>
          </w:p>
          <w:p w14:paraId="6C107C2B"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4F786FE3"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5A693174"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14:paraId="109B0EC1" w14:textId="77777777" w:rsidR="00FF0BC3" w:rsidRDefault="00FF0BC3" w:rsidP="00B36824">
            <w:r>
              <w:rPr>
                <w:rFonts w:ascii="宋体" w:hAnsi="宋体" w:cs="宋体" w:hint="eastAsia"/>
                <w:color w:val="000000"/>
                <w:spacing w:val="-4"/>
                <w:szCs w:val="24"/>
              </w:rPr>
              <w:t xml:space="preserve">  评审如何？</w:t>
            </w:r>
          </w:p>
        </w:tc>
        <w:tc>
          <w:tcPr>
            <w:tcW w:w="827" w:type="dxa"/>
            <w:vAlign w:val="center"/>
          </w:tcPr>
          <w:p w14:paraId="2791ACE6" w14:textId="77777777" w:rsidR="00FF0BC3" w:rsidRDefault="00FF0BC3" w:rsidP="00B36824">
            <w:pPr>
              <w:rPr>
                <w:b/>
                <w:szCs w:val="21"/>
              </w:rPr>
            </w:pPr>
            <w:r>
              <w:rPr>
                <w:rFonts w:hint="eastAsia"/>
                <w:b/>
              </w:rPr>
              <w:t>4.2</w:t>
            </w:r>
          </w:p>
        </w:tc>
        <w:tc>
          <w:tcPr>
            <w:tcW w:w="10004" w:type="dxa"/>
          </w:tcPr>
          <w:p w14:paraId="1AA2C288"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14:paraId="710DA01D" w14:textId="6712FBEA"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w:t>
            </w:r>
            <w:r w:rsidR="00A27802">
              <w:rPr>
                <w:rFonts w:ascii="宋体" w:hAnsi="宋体" w:cs="宋体" w:hint="eastAsia"/>
                <w:color w:val="000000"/>
                <w:szCs w:val="24"/>
              </w:rPr>
              <w:t>面谈</w:t>
            </w:r>
            <w:r>
              <w:rPr>
                <w:rFonts w:ascii="宋体" w:hAnsi="宋体" w:cs="宋体" w:hint="eastAsia"/>
                <w:color w:val="000000"/>
                <w:szCs w:val="24"/>
              </w:rPr>
              <w:t>、会议等；理解银行等相关方的形式主要为电话沟通、上门拜访等；</w:t>
            </w:r>
          </w:p>
          <w:p w14:paraId="32C46808" w14:textId="5E572888"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员工关注的主要问题有工资、待遇、晋升机制、福利等，供应商关注的问题是回款时间等。</w:t>
            </w:r>
          </w:p>
          <w:p w14:paraId="33D7B92C" w14:textId="2A1D1FD3"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w:t>
            </w:r>
            <w:r w:rsidR="00A27802">
              <w:rPr>
                <w:rFonts w:ascii="宋体" w:hAnsi="宋体" w:cs="宋体" w:hint="eastAsia"/>
                <w:color w:val="000000"/>
                <w:szCs w:val="24"/>
              </w:rPr>
              <w:t>、</w:t>
            </w:r>
            <w:r>
              <w:rPr>
                <w:rFonts w:ascii="宋体" w:hAnsi="宋体" w:cs="宋体" w:hint="eastAsia"/>
                <w:color w:val="000000"/>
                <w:szCs w:val="24"/>
              </w:rPr>
              <w:t>微信等现代通讯手段是常用的便捷而又高效主要方法。</w:t>
            </w:r>
          </w:p>
          <w:p w14:paraId="75E7A4A6"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查见《相关方要求识别和控制》其中相关方：有员工、银行、主管部门、供应商、客户等。</w:t>
            </w:r>
          </w:p>
          <w:p w14:paraId="52A46213"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顾客的需求和期望：产品质量符合顾客要求、及时交货、价格合理、服务及时、通过ISO9001:2015。</w:t>
            </w:r>
          </w:p>
          <w:p w14:paraId="075350CB" w14:textId="77777777" w:rsidR="00FF0BC3" w:rsidRDefault="00FF0BC3" w:rsidP="00B36824">
            <w:pPr>
              <w:spacing w:line="400" w:lineRule="exact"/>
              <w:jc w:val="left"/>
              <w:rPr>
                <w:rFonts w:ascii="宋体" w:hAnsi="宋体" w:cs="宋体"/>
                <w:szCs w:val="21"/>
              </w:rPr>
            </w:pPr>
            <w:r>
              <w:rPr>
                <w:rFonts w:ascii="宋体" w:hAnsi="宋体" w:cs="宋体" w:hint="eastAsia"/>
                <w:color w:val="000000"/>
                <w:szCs w:val="24"/>
              </w:rPr>
              <w:t>监测指标：</w:t>
            </w:r>
            <w:r>
              <w:rPr>
                <w:rFonts w:ascii="宋体" w:hAnsi="宋体" w:cs="宋体" w:hint="eastAsia"/>
                <w:color w:val="000000"/>
                <w:kern w:val="0"/>
              </w:rPr>
              <w:t>产品一次检验合格率</w:t>
            </w:r>
            <w:r>
              <w:rPr>
                <w:rFonts w:ascii="宋体" w:hAnsi="宋体" w:cs="宋体" w:hint="eastAsia"/>
                <w:color w:val="000000"/>
                <w:szCs w:val="24"/>
              </w:rPr>
              <w:t>、</w:t>
            </w:r>
            <w:r>
              <w:rPr>
                <w:rFonts w:ascii="宋体" w:hAnsi="宋体" w:cs="宋体" w:hint="eastAsia"/>
                <w:color w:val="000000"/>
                <w:kern w:val="0"/>
              </w:rPr>
              <w:t>产品按期交付率</w:t>
            </w:r>
            <w:r>
              <w:rPr>
                <w:rFonts w:ascii="宋体" w:hAnsi="宋体" w:cs="宋体" w:hint="eastAsia"/>
                <w:color w:val="000000"/>
                <w:szCs w:val="24"/>
              </w:rPr>
              <w:t>、顾客满意度等。</w:t>
            </w:r>
          </w:p>
        </w:tc>
        <w:tc>
          <w:tcPr>
            <w:tcW w:w="1585" w:type="dxa"/>
          </w:tcPr>
          <w:p w14:paraId="224F1FB7" w14:textId="77777777" w:rsidR="00FF0BC3" w:rsidRDefault="00FF0BC3" w:rsidP="00B36824">
            <w:r>
              <w:rPr>
                <w:rFonts w:hint="eastAsia"/>
              </w:rPr>
              <w:t>符合</w:t>
            </w:r>
          </w:p>
        </w:tc>
      </w:tr>
      <w:tr w:rsidR="00FF0BC3" w14:paraId="1F5A13D3" w14:textId="77777777" w:rsidTr="00B36824">
        <w:trPr>
          <w:trHeight w:val="4430"/>
        </w:trPr>
        <w:tc>
          <w:tcPr>
            <w:tcW w:w="2293" w:type="dxa"/>
            <w:vAlign w:val="center"/>
          </w:tcPr>
          <w:p w14:paraId="69751642" w14:textId="77777777" w:rsidR="00FF0BC3" w:rsidRDefault="00FF0BC3" w:rsidP="00B36824">
            <w:pPr>
              <w:rPr>
                <w:rFonts w:ascii="宋体" w:hAnsi="宋体" w:cs="宋体"/>
                <w:color w:val="000000"/>
                <w:szCs w:val="24"/>
              </w:rPr>
            </w:pPr>
            <w:r>
              <w:rPr>
                <w:rFonts w:ascii="宋体" w:hAnsi="宋体" w:cs="宋体" w:hint="eastAsia"/>
                <w:color w:val="000000"/>
                <w:szCs w:val="24"/>
              </w:rPr>
              <w:lastRenderedPageBreak/>
              <w:t>确定QMS范围</w:t>
            </w:r>
          </w:p>
          <w:p w14:paraId="4BE3D5BE" w14:textId="77777777" w:rsidR="00FF0BC3" w:rsidRDefault="00FF0BC3" w:rsidP="00B36824">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14:paraId="7E8BA5D9" w14:textId="77777777" w:rsidR="00FF0BC3" w:rsidRDefault="00FF0BC3" w:rsidP="00B36824">
            <w:pPr>
              <w:rPr>
                <w:b/>
                <w:szCs w:val="21"/>
              </w:rPr>
            </w:pPr>
            <w:r>
              <w:rPr>
                <w:rFonts w:hint="eastAsia"/>
                <w:b/>
              </w:rPr>
              <w:t>4.3</w:t>
            </w:r>
          </w:p>
        </w:tc>
        <w:tc>
          <w:tcPr>
            <w:tcW w:w="10004" w:type="dxa"/>
          </w:tcPr>
          <w:p w14:paraId="4E666F24" w14:textId="3A5AAC95"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公司申请的质量管理体系的范围为:</w:t>
            </w:r>
            <w:r>
              <w:rPr>
                <w:rFonts w:ascii="宋体" w:hAnsi="宋体" w:hint="eastAsia"/>
                <w:szCs w:val="21"/>
              </w:rPr>
              <w:t xml:space="preserve">机械设备（打标机、焊接机、清洗机）的生产 </w:t>
            </w:r>
          </w:p>
          <w:p w14:paraId="4AC294EA" w14:textId="77777777" w:rsidR="00FF0BC3" w:rsidRDefault="00FF0BC3" w:rsidP="00B36824">
            <w:pPr>
              <w:spacing w:line="360" w:lineRule="auto"/>
              <w:rPr>
                <w:rFonts w:ascii="宋体" w:hAnsi="宋体" w:cs="宋体"/>
                <w:szCs w:val="24"/>
              </w:rPr>
            </w:pPr>
            <w:r>
              <w:rPr>
                <w:rFonts w:ascii="宋体" w:hAnsi="宋体" w:cs="宋体" w:hint="eastAsia"/>
                <w:szCs w:val="24"/>
              </w:rPr>
              <w:t>注册地址：</w:t>
            </w:r>
            <w:r>
              <w:rPr>
                <w:rFonts w:hint="eastAsia"/>
              </w:rPr>
              <w:t>重庆市北碚区蔡家岗镇新茂路</w:t>
            </w:r>
            <w:r>
              <w:rPr>
                <w:rFonts w:hint="eastAsia"/>
              </w:rPr>
              <w:t>1</w:t>
            </w:r>
            <w:r>
              <w:rPr>
                <w:rFonts w:hint="eastAsia"/>
              </w:rPr>
              <w:t>号</w:t>
            </w:r>
            <w:r>
              <w:rPr>
                <w:rFonts w:hint="eastAsia"/>
              </w:rPr>
              <w:t>(</w:t>
            </w:r>
            <w:r>
              <w:rPr>
                <w:rFonts w:hint="eastAsia"/>
              </w:rPr>
              <w:t>自贸区</w:t>
            </w:r>
            <w:r>
              <w:rPr>
                <w:rFonts w:hint="eastAsia"/>
              </w:rPr>
              <w:t>)</w:t>
            </w:r>
          </w:p>
          <w:p w14:paraId="25D7B0DF" w14:textId="77777777" w:rsidR="00FF0BC3" w:rsidRDefault="00FF0BC3" w:rsidP="00B36824">
            <w:pPr>
              <w:spacing w:line="360" w:lineRule="auto"/>
              <w:rPr>
                <w:rFonts w:ascii="宋体" w:hAnsi="宋体" w:cs="宋体"/>
                <w:szCs w:val="24"/>
              </w:rPr>
            </w:pPr>
            <w:r>
              <w:rPr>
                <w:rFonts w:ascii="宋体" w:hAnsi="宋体" w:cs="宋体" w:hint="eastAsia"/>
                <w:szCs w:val="24"/>
              </w:rPr>
              <w:t>生产/经营地址：</w:t>
            </w:r>
            <w:r>
              <w:rPr>
                <w:rFonts w:hint="eastAsia"/>
              </w:rPr>
              <w:t>重庆市北碚区城南云逸路</w:t>
            </w:r>
            <w:r>
              <w:rPr>
                <w:rFonts w:hint="eastAsia"/>
              </w:rPr>
              <w:t>17</w:t>
            </w:r>
            <w:r>
              <w:rPr>
                <w:rFonts w:hint="eastAsia"/>
              </w:rPr>
              <w:t>号</w:t>
            </w:r>
          </w:p>
          <w:p w14:paraId="5EA92903" w14:textId="77777777" w:rsidR="00FF0BC3" w:rsidRDefault="00FF0BC3" w:rsidP="00A27802">
            <w:pPr>
              <w:spacing w:line="360" w:lineRule="auto"/>
              <w:rPr>
                <w:rFonts w:ascii="宋体" w:hAnsi="宋体" w:cs="宋体"/>
                <w:szCs w:val="24"/>
              </w:rPr>
            </w:pPr>
            <w:r>
              <w:rPr>
                <w:rFonts w:ascii="宋体" w:hAnsi="宋体" w:cs="宋体" w:hint="eastAsia"/>
                <w:szCs w:val="24"/>
              </w:rPr>
              <w:t>经识别，组织依据ISO9001：2015版标准的要求建立、实施、维护质量管理体系，符合标准要求。</w:t>
            </w:r>
          </w:p>
          <w:p w14:paraId="1A97354E" w14:textId="77777777" w:rsidR="00FF0BC3" w:rsidRDefault="00FF0BC3" w:rsidP="00B36824">
            <w:pPr>
              <w:spacing w:line="360" w:lineRule="auto"/>
              <w:rPr>
                <w:rFonts w:ascii="宋体" w:hAnsi="宋体" w:cs="宋体"/>
                <w:szCs w:val="24"/>
              </w:rPr>
            </w:pPr>
          </w:p>
        </w:tc>
        <w:tc>
          <w:tcPr>
            <w:tcW w:w="1585" w:type="dxa"/>
          </w:tcPr>
          <w:p w14:paraId="35E4A350" w14:textId="77777777" w:rsidR="00FF0BC3" w:rsidRDefault="00FF0BC3" w:rsidP="00B36824">
            <w:r>
              <w:rPr>
                <w:rFonts w:hint="eastAsia"/>
              </w:rPr>
              <w:t>符合</w:t>
            </w:r>
          </w:p>
        </w:tc>
      </w:tr>
      <w:tr w:rsidR="00FF0BC3" w14:paraId="746254BA" w14:textId="77777777" w:rsidTr="00B36824">
        <w:trPr>
          <w:trHeight w:val="696"/>
        </w:trPr>
        <w:tc>
          <w:tcPr>
            <w:tcW w:w="2293" w:type="dxa"/>
            <w:vAlign w:val="center"/>
          </w:tcPr>
          <w:p w14:paraId="5DB73E5F" w14:textId="77777777" w:rsidR="00FF0BC3" w:rsidRDefault="00FF0BC3" w:rsidP="00B36824">
            <w:pPr>
              <w:spacing w:line="400" w:lineRule="exact"/>
              <w:rPr>
                <w:rFonts w:ascii="宋体" w:hAnsi="宋体" w:cs="宋体"/>
                <w:color w:val="000000"/>
                <w:szCs w:val="24"/>
              </w:rPr>
            </w:pPr>
            <w:r>
              <w:rPr>
                <w:rFonts w:ascii="宋体" w:hAnsi="宋体" w:cs="宋体" w:hint="eastAsia"/>
                <w:color w:val="000000"/>
                <w:szCs w:val="24"/>
              </w:rPr>
              <w:t>QMS及其过程</w:t>
            </w:r>
          </w:p>
          <w:p w14:paraId="59E0AF9B" w14:textId="77777777" w:rsidR="00FF0BC3" w:rsidRDefault="00FF0BC3" w:rsidP="00B36824">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14:paraId="1BBDB922" w14:textId="77777777" w:rsidR="00FF0BC3" w:rsidRDefault="00FF0BC3" w:rsidP="00B36824">
            <w:pPr>
              <w:rPr>
                <w:b/>
                <w:szCs w:val="21"/>
              </w:rPr>
            </w:pPr>
            <w:r>
              <w:rPr>
                <w:rFonts w:hint="eastAsia"/>
                <w:b/>
              </w:rPr>
              <w:t>4.4</w:t>
            </w:r>
          </w:p>
        </w:tc>
        <w:tc>
          <w:tcPr>
            <w:tcW w:w="10004" w:type="dxa"/>
          </w:tcPr>
          <w:p w14:paraId="58740F70"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77811D77"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43C37890" w14:textId="77777777" w:rsidR="00A27802" w:rsidRDefault="00FF0BC3" w:rsidP="00B36824">
            <w:pPr>
              <w:spacing w:line="360" w:lineRule="auto"/>
              <w:ind w:firstLineChars="200" w:firstLine="420"/>
              <w:rPr>
                <w:rFonts w:ascii="宋体" w:hAnsi="宋体" w:cs="宋体"/>
                <w:color w:val="000000" w:themeColor="text1"/>
                <w:szCs w:val="24"/>
              </w:rPr>
            </w:pPr>
            <w:r>
              <w:rPr>
                <w:rFonts w:ascii="宋体" w:hAnsi="宋体" w:cs="宋体" w:hint="eastAsia"/>
                <w:szCs w:val="24"/>
              </w:rPr>
              <w:t>经现场确认，生产过程中</w:t>
            </w:r>
            <w:r>
              <w:rPr>
                <w:rFonts w:ascii="宋体" w:hAnsi="宋体" w:hint="eastAsia"/>
                <w:color w:val="000000" w:themeColor="text1"/>
                <w:szCs w:val="21"/>
              </w:rPr>
              <w:t>关键过程：组装、调试。</w:t>
            </w:r>
            <w:r>
              <w:rPr>
                <w:rFonts w:ascii="宋体" w:hAnsi="宋体" w:cs="宋体" w:hint="eastAsia"/>
                <w:color w:val="000000" w:themeColor="text1"/>
                <w:szCs w:val="24"/>
              </w:rPr>
              <w:t xml:space="preserve">  </w:t>
            </w:r>
          </w:p>
          <w:p w14:paraId="1D8FA823" w14:textId="77777777" w:rsidR="00A27802" w:rsidRDefault="00FF0BC3" w:rsidP="00B36824">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特殊过程：无，</w:t>
            </w:r>
          </w:p>
          <w:p w14:paraId="2F546002" w14:textId="3A5A58D0" w:rsidR="00FF0BC3" w:rsidRDefault="00FF0BC3" w:rsidP="00B36824">
            <w:pPr>
              <w:spacing w:line="360" w:lineRule="auto"/>
              <w:ind w:firstLineChars="200" w:firstLine="420"/>
              <w:rPr>
                <w:rFonts w:ascii="宋体" w:hAnsi="宋体" w:cs="宋体"/>
                <w:szCs w:val="24"/>
              </w:rPr>
            </w:pPr>
            <w:r>
              <w:rPr>
                <w:rFonts w:ascii="宋体" w:hAnsi="宋体" w:cs="宋体" w:hint="eastAsia"/>
                <w:color w:val="000000" w:themeColor="text1"/>
                <w:szCs w:val="24"/>
              </w:rPr>
              <w:t>外包过程：</w:t>
            </w:r>
            <w:r>
              <w:rPr>
                <w:rFonts w:ascii="宋体" w:hAnsi="宋体" w:hint="eastAsia"/>
                <w:color w:val="000000" w:themeColor="text1"/>
                <w:szCs w:val="21"/>
              </w:rPr>
              <w:t>壳体加工</w:t>
            </w:r>
            <w:r>
              <w:rPr>
                <w:rFonts w:ascii="宋体" w:hAnsi="宋体" w:cs="宋体" w:hint="eastAsia"/>
                <w:color w:val="000000" w:themeColor="text1"/>
                <w:szCs w:val="24"/>
              </w:rPr>
              <w:t>。</w:t>
            </w:r>
          </w:p>
        </w:tc>
        <w:tc>
          <w:tcPr>
            <w:tcW w:w="1585" w:type="dxa"/>
          </w:tcPr>
          <w:p w14:paraId="52F3F748" w14:textId="77777777" w:rsidR="00FF0BC3" w:rsidRDefault="00FF0BC3" w:rsidP="00B36824">
            <w:r>
              <w:rPr>
                <w:rFonts w:hint="eastAsia"/>
              </w:rPr>
              <w:t>符合</w:t>
            </w:r>
          </w:p>
        </w:tc>
      </w:tr>
      <w:tr w:rsidR="00FF0BC3" w14:paraId="5C285EF5" w14:textId="77777777" w:rsidTr="00B36824">
        <w:trPr>
          <w:trHeight w:val="90"/>
        </w:trPr>
        <w:tc>
          <w:tcPr>
            <w:tcW w:w="2293" w:type="dxa"/>
          </w:tcPr>
          <w:p w14:paraId="7B596006"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领导作用和承诺</w:t>
            </w:r>
            <w:r>
              <w:rPr>
                <w:rFonts w:ascii="宋体" w:hAnsi="宋体" w:cs="宋体" w:hint="eastAsia"/>
                <w:color w:val="000000"/>
                <w:szCs w:val="24"/>
              </w:rPr>
              <w:lastRenderedPageBreak/>
              <w:t>/5.1.1总则</w:t>
            </w:r>
          </w:p>
          <w:p w14:paraId="2EC5BB25"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14:paraId="72A942BF" w14:textId="77777777" w:rsidR="00FF0BC3" w:rsidRDefault="00FF0BC3" w:rsidP="00B36824">
            <w:pPr>
              <w:adjustRightInd w:val="0"/>
              <w:snapToGrid w:val="0"/>
              <w:jc w:val="center"/>
              <w:rPr>
                <w:rFonts w:ascii="宋体" w:hAnsi="宋体" w:cs="宋体"/>
                <w:szCs w:val="21"/>
              </w:rPr>
            </w:pPr>
          </w:p>
        </w:tc>
        <w:tc>
          <w:tcPr>
            <w:tcW w:w="827" w:type="dxa"/>
            <w:vAlign w:val="center"/>
          </w:tcPr>
          <w:p w14:paraId="62727E17" w14:textId="77777777" w:rsidR="00FF0BC3" w:rsidRDefault="00FF0BC3" w:rsidP="00B36824">
            <w:pPr>
              <w:rPr>
                <w:b/>
                <w:szCs w:val="21"/>
              </w:rPr>
            </w:pPr>
            <w:r>
              <w:rPr>
                <w:rFonts w:hint="eastAsia"/>
                <w:b/>
              </w:rPr>
              <w:lastRenderedPageBreak/>
              <w:t>5.1</w:t>
            </w:r>
          </w:p>
        </w:tc>
        <w:tc>
          <w:tcPr>
            <w:tcW w:w="10004" w:type="dxa"/>
          </w:tcPr>
          <w:p w14:paraId="5D5C16FD"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总经理：肖仁敏    组织代表：陶远忠</w:t>
            </w:r>
          </w:p>
          <w:p w14:paraId="30EAD18F" w14:textId="77777777" w:rsidR="00FF0BC3" w:rsidRDefault="00FF0BC3" w:rsidP="00B36824">
            <w:pPr>
              <w:spacing w:line="360" w:lineRule="auto"/>
              <w:ind w:firstLine="480"/>
              <w:jc w:val="left"/>
              <w:rPr>
                <w:rFonts w:ascii="宋体" w:hAnsi="宋体" w:cs="宋体"/>
                <w:color w:val="000000"/>
                <w:szCs w:val="24"/>
              </w:rPr>
            </w:pPr>
            <w:r>
              <w:rPr>
                <w:rFonts w:ascii="宋体" w:hAnsi="宋体" w:cs="宋体" w:hint="eastAsia"/>
                <w:color w:val="000000"/>
                <w:szCs w:val="24"/>
              </w:rPr>
              <w:lastRenderedPageBreak/>
              <w:t>公司总经理承诺建立、实施、保持和改进QMS，并对QMS的有效性负责。并组织落实其管理职责内的各项工作。</w:t>
            </w:r>
          </w:p>
          <w:p w14:paraId="3B763922"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417AB38E"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1B471F23"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12823F4F"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29C37904"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4B065496"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4CE7D8EE" w14:textId="77777777" w:rsidR="00FF0BC3" w:rsidRDefault="00FF0BC3" w:rsidP="00B36824">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14:paraId="757A0583" w14:textId="77777777" w:rsidR="00FF0BC3" w:rsidRDefault="00FF0BC3" w:rsidP="00B36824">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14:paraId="653277BC" w14:textId="77777777" w:rsidR="00FF0BC3" w:rsidRDefault="00FF0BC3" w:rsidP="00B36824">
            <w:r>
              <w:rPr>
                <w:rFonts w:hint="eastAsia"/>
              </w:rPr>
              <w:lastRenderedPageBreak/>
              <w:t>符合</w:t>
            </w:r>
          </w:p>
        </w:tc>
      </w:tr>
      <w:tr w:rsidR="00FF0BC3" w14:paraId="1CEC66EB" w14:textId="77777777" w:rsidTr="00B36824">
        <w:trPr>
          <w:trHeight w:val="1860"/>
        </w:trPr>
        <w:tc>
          <w:tcPr>
            <w:tcW w:w="2293" w:type="dxa"/>
            <w:vAlign w:val="center"/>
          </w:tcPr>
          <w:p w14:paraId="13CFB9EB"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以顾客为关注焦点</w:t>
            </w:r>
          </w:p>
          <w:p w14:paraId="231C28D7" w14:textId="77777777" w:rsidR="00FF0BC3" w:rsidRDefault="00FF0BC3" w:rsidP="00B36824">
            <w:pPr>
              <w:rPr>
                <w:b/>
                <w:szCs w:val="21"/>
              </w:rPr>
            </w:pPr>
            <w:r>
              <w:rPr>
                <w:rFonts w:ascii="宋体" w:hAnsi="宋体" w:cs="宋体" w:hint="eastAsia"/>
                <w:color w:val="000000"/>
                <w:spacing w:val="-4"/>
                <w:szCs w:val="24"/>
              </w:rPr>
              <w:t>#最高管理者通过哪些活动证实其以顾客为关注焦点的领导作用和承诺？</w:t>
            </w:r>
          </w:p>
        </w:tc>
        <w:tc>
          <w:tcPr>
            <w:tcW w:w="827" w:type="dxa"/>
            <w:vAlign w:val="center"/>
          </w:tcPr>
          <w:p w14:paraId="0A5789FD" w14:textId="77777777" w:rsidR="00FF0BC3" w:rsidRDefault="00FF0BC3" w:rsidP="00B36824">
            <w:pPr>
              <w:rPr>
                <w:b/>
                <w:szCs w:val="22"/>
              </w:rPr>
            </w:pPr>
            <w:r>
              <w:rPr>
                <w:rFonts w:hint="eastAsia"/>
                <w:b/>
                <w:szCs w:val="22"/>
              </w:rPr>
              <w:t>5.1.2</w:t>
            </w:r>
          </w:p>
          <w:p w14:paraId="5B556622" w14:textId="77777777" w:rsidR="00FF0BC3" w:rsidRDefault="00FF0BC3" w:rsidP="00B36824">
            <w:pPr>
              <w:rPr>
                <w:b/>
                <w:szCs w:val="21"/>
              </w:rPr>
            </w:pPr>
          </w:p>
        </w:tc>
        <w:tc>
          <w:tcPr>
            <w:tcW w:w="10004" w:type="dxa"/>
          </w:tcPr>
          <w:p w14:paraId="763BFB2B"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14:paraId="761F9222" w14:textId="77777777" w:rsidR="00FF0BC3" w:rsidRDefault="00FF0BC3" w:rsidP="00B36824">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14:paraId="343629BF" w14:textId="77777777" w:rsidR="00FF0BC3" w:rsidRDefault="00FF0BC3" w:rsidP="00B36824">
            <w:r>
              <w:rPr>
                <w:rFonts w:hint="eastAsia"/>
              </w:rPr>
              <w:t>符合</w:t>
            </w:r>
          </w:p>
        </w:tc>
      </w:tr>
      <w:tr w:rsidR="00FF0BC3" w14:paraId="0DB52564" w14:textId="77777777" w:rsidTr="00B36824">
        <w:trPr>
          <w:trHeight w:val="2110"/>
        </w:trPr>
        <w:tc>
          <w:tcPr>
            <w:tcW w:w="2293" w:type="dxa"/>
          </w:tcPr>
          <w:p w14:paraId="343519BE"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14:paraId="742955BA" w14:textId="77777777" w:rsidR="00FF0BC3" w:rsidRDefault="00FF0BC3" w:rsidP="00B36824">
            <w:pPr>
              <w:adjustRightInd w:val="0"/>
              <w:snapToGrid w:val="0"/>
              <w:jc w:val="center"/>
              <w:rPr>
                <w:rFonts w:ascii="宋体" w:hAnsi="宋体"/>
                <w:szCs w:val="21"/>
              </w:rPr>
            </w:pPr>
          </w:p>
        </w:tc>
        <w:tc>
          <w:tcPr>
            <w:tcW w:w="827" w:type="dxa"/>
          </w:tcPr>
          <w:p w14:paraId="70CABA40" w14:textId="77777777" w:rsidR="00FF0BC3" w:rsidRDefault="00FF0BC3" w:rsidP="00B36824">
            <w:pPr>
              <w:rPr>
                <w:rFonts w:ascii="宋体" w:hAnsi="宋体"/>
                <w:szCs w:val="21"/>
              </w:rPr>
            </w:pPr>
            <w:r>
              <w:rPr>
                <w:rFonts w:hint="eastAsia"/>
                <w:b/>
              </w:rPr>
              <w:t>5.2</w:t>
            </w:r>
          </w:p>
        </w:tc>
        <w:tc>
          <w:tcPr>
            <w:tcW w:w="10004" w:type="dxa"/>
          </w:tcPr>
          <w:p w14:paraId="2C5828DB"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公司的质量方针是：</w:t>
            </w:r>
          </w:p>
          <w:p w14:paraId="4D2419EC" w14:textId="5A64490B"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Pr>
                <w:rFonts w:hint="eastAsia"/>
                <w:szCs w:val="21"/>
              </w:rPr>
              <w:t>质量第一，用户至上；持续改进，服务周到</w:t>
            </w:r>
            <w:r>
              <w:rPr>
                <w:rFonts w:ascii="宋体" w:hAnsi="宋体" w:cs="宋体" w:hint="eastAsia"/>
                <w:color w:val="000000"/>
                <w:szCs w:val="24"/>
              </w:rPr>
              <w:t>”</w:t>
            </w:r>
          </w:p>
          <w:p w14:paraId="7D034DB2"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02C89323" w14:textId="77777777" w:rsidR="00FF0BC3" w:rsidRDefault="00FF0BC3" w:rsidP="00B36824">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63C167BA" w14:textId="77777777" w:rsidR="00FF0BC3" w:rsidRDefault="00FF0BC3" w:rsidP="00B36824">
            <w:r>
              <w:rPr>
                <w:rFonts w:hint="eastAsia"/>
              </w:rPr>
              <w:t>符合</w:t>
            </w:r>
          </w:p>
        </w:tc>
      </w:tr>
      <w:tr w:rsidR="00FF0BC3" w14:paraId="13495556" w14:textId="77777777" w:rsidTr="00B36824">
        <w:trPr>
          <w:trHeight w:val="2110"/>
        </w:trPr>
        <w:tc>
          <w:tcPr>
            <w:tcW w:w="2293" w:type="dxa"/>
          </w:tcPr>
          <w:p w14:paraId="79681723"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岗位/职责/权限</w:t>
            </w:r>
          </w:p>
          <w:p w14:paraId="294C8131"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770508CB"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14:paraId="172F4557" w14:textId="77777777" w:rsidR="00FF0BC3" w:rsidRDefault="00FF0BC3" w:rsidP="00B36824">
            <w:pPr>
              <w:spacing w:line="360" w:lineRule="auto"/>
              <w:rPr>
                <w:rFonts w:ascii="宋体" w:hAnsi="宋体" w:cs="宋体"/>
                <w:color w:val="000000"/>
                <w:szCs w:val="24"/>
              </w:rPr>
            </w:pPr>
          </w:p>
          <w:p w14:paraId="0B83DC2C" w14:textId="77777777" w:rsidR="00FF0BC3" w:rsidRDefault="00FF0BC3" w:rsidP="00B36824">
            <w:pPr>
              <w:adjustRightInd w:val="0"/>
              <w:snapToGrid w:val="0"/>
              <w:jc w:val="center"/>
              <w:rPr>
                <w:rFonts w:ascii="宋体" w:hAnsi="宋体"/>
                <w:szCs w:val="21"/>
              </w:rPr>
            </w:pPr>
          </w:p>
        </w:tc>
        <w:tc>
          <w:tcPr>
            <w:tcW w:w="827" w:type="dxa"/>
          </w:tcPr>
          <w:p w14:paraId="5CA234FC" w14:textId="77777777" w:rsidR="00FF0BC3" w:rsidRDefault="00FF0BC3" w:rsidP="00B36824">
            <w:pPr>
              <w:rPr>
                <w:rFonts w:ascii="宋体" w:hAnsi="宋体"/>
                <w:szCs w:val="21"/>
              </w:rPr>
            </w:pPr>
            <w:r>
              <w:rPr>
                <w:rFonts w:hint="eastAsia"/>
                <w:b/>
              </w:rPr>
              <w:t>5.3</w:t>
            </w:r>
          </w:p>
        </w:tc>
        <w:tc>
          <w:tcPr>
            <w:tcW w:w="10004" w:type="dxa"/>
          </w:tcPr>
          <w:p w14:paraId="55D79FCE" w14:textId="375B93FC"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综合部、生产部等部门，对应每个部门有职能分配表，在5.3职责和权限中对各部门职责权限进行了规定，各部门基本清楚其职责，文件描述职责与实际基本符合。</w:t>
            </w:r>
          </w:p>
          <w:p w14:paraId="4C1A9021"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32182A37" w14:textId="77777777" w:rsidR="00FF0BC3" w:rsidRDefault="00FF0BC3" w:rsidP="00B36824">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14:paraId="64184CDB" w14:textId="77777777" w:rsidR="00FF0BC3" w:rsidRDefault="00FF0BC3" w:rsidP="00B36824">
            <w:r>
              <w:rPr>
                <w:rFonts w:hint="eastAsia"/>
              </w:rPr>
              <w:t>符合</w:t>
            </w:r>
          </w:p>
        </w:tc>
      </w:tr>
      <w:tr w:rsidR="00FF0BC3" w14:paraId="27DB7725" w14:textId="77777777" w:rsidTr="00B36824">
        <w:trPr>
          <w:trHeight w:val="705"/>
        </w:trPr>
        <w:tc>
          <w:tcPr>
            <w:tcW w:w="2293" w:type="dxa"/>
          </w:tcPr>
          <w:p w14:paraId="7F5B8DAB"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7656D99F"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（含6.1.1和6.1.2）</w:t>
            </w:r>
          </w:p>
          <w:p w14:paraId="7CE79661"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5B80FD8C"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14:paraId="7E8BDCDD"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14:paraId="56A517E6"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14:paraId="1692B816" w14:textId="77777777" w:rsidR="00FF0BC3" w:rsidRDefault="00FF0BC3" w:rsidP="00B36824">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14:paraId="15ACDC31" w14:textId="77777777" w:rsidR="00FF0BC3" w:rsidRDefault="00FF0BC3" w:rsidP="00B36824">
            <w:pPr>
              <w:spacing w:line="360" w:lineRule="auto"/>
              <w:rPr>
                <w:rFonts w:ascii="宋体" w:hAnsi="宋体"/>
                <w:szCs w:val="21"/>
              </w:rPr>
            </w:pPr>
          </w:p>
        </w:tc>
        <w:tc>
          <w:tcPr>
            <w:tcW w:w="827" w:type="dxa"/>
            <w:vAlign w:val="center"/>
          </w:tcPr>
          <w:p w14:paraId="2388001F" w14:textId="77777777" w:rsidR="00FF0BC3" w:rsidRDefault="00FF0BC3" w:rsidP="00B36824">
            <w:pPr>
              <w:rPr>
                <w:b/>
                <w:szCs w:val="21"/>
              </w:rPr>
            </w:pPr>
            <w:r>
              <w:rPr>
                <w:rFonts w:hint="eastAsia"/>
                <w:b/>
              </w:rPr>
              <w:lastRenderedPageBreak/>
              <w:t>6.1</w:t>
            </w:r>
            <w:r>
              <w:rPr>
                <w:szCs w:val="21"/>
              </w:rPr>
              <w:t xml:space="preserve"> </w:t>
            </w:r>
          </w:p>
        </w:tc>
        <w:tc>
          <w:tcPr>
            <w:tcW w:w="10004" w:type="dxa"/>
          </w:tcPr>
          <w:p w14:paraId="33796135"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14:paraId="5292EDB8" w14:textId="77777777" w:rsidR="00FF0BC3" w:rsidRDefault="00FF0BC3" w:rsidP="00B36824">
            <w:pPr>
              <w:spacing w:line="360" w:lineRule="auto"/>
              <w:rPr>
                <w:rFonts w:ascii="宋体" w:hAnsi="宋体" w:cs="宋体"/>
                <w:szCs w:val="24"/>
              </w:rPr>
            </w:pPr>
            <w:r>
              <w:rPr>
                <w:rFonts w:ascii="宋体" w:hAnsi="宋体" w:cs="宋体" w:hint="eastAsia"/>
                <w:szCs w:val="24"/>
              </w:rPr>
              <w:t>查见《风险和机遇评估分析表》：</w:t>
            </w:r>
          </w:p>
          <w:p w14:paraId="69B67FE9" w14:textId="77777777" w:rsidR="00FF0BC3" w:rsidRDefault="00FF0BC3" w:rsidP="00B36824">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14:paraId="19560635"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14:paraId="1438DCB3"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14:paraId="64777067" w14:textId="77777777" w:rsidR="00FF0BC3" w:rsidRDefault="00FF0BC3" w:rsidP="00B36824">
            <w:pPr>
              <w:spacing w:line="360" w:lineRule="auto"/>
              <w:ind w:firstLineChars="300" w:firstLine="630"/>
              <w:rPr>
                <w:rFonts w:ascii="宋体" w:hAnsi="宋体" w:cs="宋体"/>
                <w:color w:val="000000"/>
                <w:szCs w:val="24"/>
              </w:rPr>
            </w:pPr>
            <w:r>
              <w:rPr>
                <w:rFonts w:ascii="宋体" w:hAnsi="宋体" w:cs="宋体" w:hint="eastAsia"/>
                <w:color w:val="000000"/>
                <w:szCs w:val="24"/>
              </w:rPr>
              <w:lastRenderedPageBreak/>
              <w:t>针对外部因素，还分析了市场、原材料、文化、社会经济、法律法规的变化等。</w:t>
            </w:r>
          </w:p>
          <w:p w14:paraId="55201428" w14:textId="77777777" w:rsidR="00FF0BC3" w:rsidRDefault="00FF0BC3" w:rsidP="00B36824">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14:paraId="4AB21C38"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2DF17A72"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23F322AF"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14:paraId="4186610D" w14:textId="77777777" w:rsidR="00FF0BC3" w:rsidRDefault="00FF0BC3" w:rsidP="00B36824">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14:paraId="5B460284" w14:textId="77777777" w:rsidR="00FF0BC3" w:rsidRDefault="00FF0BC3" w:rsidP="00B36824">
            <w:r>
              <w:rPr>
                <w:rFonts w:hint="eastAsia"/>
              </w:rPr>
              <w:lastRenderedPageBreak/>
              <w:t>符合</w:t>
            </w:r>
          </w:p>
        </w:tc>
      </w:tr>
      <w:tr w:rsidR="00FF0BC3" w14:paraId="4B7ACB42" w14:textId="77777777" w:rsidTr="00B36824">
        <w:trPr>
          <w:trHeight w:val="233"/>
        </w:trPr>
        <w:tc>
          <w:tcPr>
            <w:tcW w:w="2293" w:type="dxa"/>
          </w:tcPr>
          <w:p w14:paraId="29767D37"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41AE785A" w14:textId="77777777" w:rsidR="00FF0BC3" w:rsidRDefault="00FF0BC3" w:rsidP="00B36824">
            <w:pPr>
              <w:adjustRightInd w:val="0"/>
              <w:snapToGrid w:val="0"/>
              <w:rPr>
                <w:rFonts w:ascii="宋体" w:hAnsi="宋体"/>
                <w:szCs w:val="21"/>
              </w:rPr>
            </w:pPr>
          </w:p>
        </w:tc>
        <w:tc>
          <w:tcPr>
            <w:tcW w:w="827" w:type="dxa"/>
          </w:tcPr>
          <w:p w14:paraId="5D4BF893" w14:textId="77777777" w:rsidR="00FF0BC3" w:rsidRDefault="00FF0BC3" w:rsidP="00B36824">
            <w:pPr>
              <w:rPr>
                <w:rFonts w:ascii="宋体" w:hAnsi="宋体"/>
                <w:szCs w:val="21"/>
              </w:rPr>
            </w:pPr>
            <w:r>
              <w:rPr>
                <w:rFonts w:hint="eastAsia"/>
                <w:b/>
              </w:rPr>
              <w:t>6.2</w:t>
            </w:r>
            <w:r>
              <w:rPr>
                <w:rFonts w:ascii="宋体" w:hAnsi="宋体" w:hint="eastAsia"/>
                <w:szCs w:val="21"/>
              </w:rPr>
              <w:t xml:space="preserve"> </w:t>
            </w:r>
          </w:p>
          <w:p w14:paraId="468BFE1D" w14:textId="77777777" w:rsidR="00FF0BC3" w:rsidRDefault="00FF0BC3" w:rsidP="00B36824">
            <w:pPr>
              <w:rPr>
                <w:rFonts w:ascii="宋体" w:hAnsi="宋体"/>
                <w:szCs w:val="21"/>
              </w:rPr>
            </w:pPr>
          </w:p>
        </w:tc>
        <w:tc>
          <w:tcPr>
            <w:tcW w:w="10004" w:type="dxa"/>
          </w:tcPr>
          <w:p w14:paraId="03A068CB" w14:textId="77777777" w:rsidR="00FF0BC3" w:rsidRDefault="00FF0BC3" w:rsidP="00B36824">
            <w:pPr>
              <w:spacing w:line="360" w:lineRule="auto"/>
              <w:jc w:val="left"/>
              <w:rPr>
                <w:rFonts w:ascii="宋体" w:hAnsi="宋体"/>
                <w:szCs w:val="21"/>
              </w:rPr>
            </w:pPr>
            <w:r>
              <w:rPr>
                <w:rFonts w:ascii="宋体" w:hAnsi="宋体" w:cs="宋体" w:hint="eastAsia"/>
                <w:color w:val="000000"/>
                <w:szCs w:val="24"/>
              </w:rPr>
              <w:t xml:space="preserve">公司的质量目标为： </w:t>
            </w:r>
          </w:p>
          <w:p w14:paraId="3BE0E772" w14:textId="77777777" w:rsidR="00FF0BC3" w:rsidRDefault="00FF0BC3" w:rsidP="00B36824">
            <w:pPr>
              <w:pStyle w:val="ab"/>
              <w:tabs>
                <w:tab w:val="left" w:pos="1260"/>
              </w:tabs>
              <w:ind w:firstLineChars="300" w:firstLine="630"/>
              <w:jc w:val="left"/>
              <w:rPr>
                <w:rFonts w:hAnsi="宋体"/>
                <w:szCs w:val="21"/>
              </w:rPr>
            </w:pPr>
            <w:r>
              <w:rPr>
                <w:rFonts w:hAnsi="宋体" w:hint="eastAsia"/>
                <w:szCs w:val="21"/>
              </w:rPr>
              <w:t>产品一次检验合格率≥98%；</w:t>
            </w:r>
          </w:p>
          <w:p w14:paraId="3E1BE6FE" w14:textId="77777777" w:rsidR="00FF0BC3" w:rsidRDefault="00FF0BC3" w:rsidP="00B36824">
            <w:pPr>
              <w:pStyle w:val="ab"/>
              <w:tabs>
                <w:tab w:val="left" w:pos="1260"/>
              </w:tabs>
              <w:ind w:firstLineChars="300" w:firstLine="630"/>
              <w:jc w:val="left"/>
              <w:rPr>
                <w:rFonts w:hAnsi="宋体"/>
                <w:szCs w:val="21"/>
              </w:rPr>
            </w:pPr>
            <w:r>
              <w:rPr>
                <w:rFonts w:hAnsi="宋体" w:hint="eastAsia"/>
                <w:szCs w:val="21"/>
              </w:rPr>
              <w:t>产品按期交付率≥98%；</w:t>
            </w:r>
          </w:p>
          <w:p w14:paraId="4F796B4D" w14:textId="105EEC30" w:rsidR="00FF0BC3" w:rsidRDefault="00FF0BC3" w:rsidP="00B36824">
            <w:pPr>
              <w:spacing w:line="360" w:lineRule="auto"/>
              <w:ind w:firstLineChars="300" w:firstLine="630"/>
              <w:jc w:val="left"/>
              <w:rPr>
                <w:rFonts w:ascii="宋体" w:hAnsi="宋体"/>
                <w:szCs w:val="21"/>
              </w:rPr>
            </w:pPr>
            <w:r>
              <w:rPr>
                <w:rFonts w:ascii="宋体" w:hAnsi="宋体" w:hint="eastAsia"/>
                <w:szCs w:val="21"/>
              </w:rPr>
              <w:t>顾客满意度95分以上</w:t>
            </w:r>
          </w:p>
          <w:p w14:paraId="6A946531" w14:textId="736B1907" w:rsidR="003015D4" w:rsidRDefault="003015D4" w:rsidP="003015D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查见202</w:t>
            </w:r>
            <w:r>
              <w:rPr>
                <w:rFonts w:ascii="宋体" w:hAnsi="宋体" w:cs="宋体" w:hint="eastAsia"/>
                <w:color w:val="000000"/>
                <w:szCs w:val="24"/>
              </w:rPr>
              <w:t>2</w:t>
            </w:r>
            <w:r>
              <w:rPr>
                <w:rFonts w:ascii="宋体" w:hAnsi="宋体" w:cs="宋体" w:hint="eastAsia"/>
                <w:color w:val="000000"/>
                <w:szCs w:val="24"/>
              </w:rPr>
              <w:t>.</w:t>
            </w:r>
            <w:r>
              <w:rPr>
                <w:rFonts w:ascii="宋体" w:hAnsi="宋体" w:cs="宋体" w:hint="eastAsia"/>
                <w:color w:val="000000"/>
                <w:szCs w:val="24"/>
              </w:rPr>
              <w:t>1</w:t>
            </w:r>
            <w:r>
              <w:rPr>
                <w:rFonts w:ascii="宋体" w:hAnsi="宋体" w:cs="宋体" w:hint="eastAsia"/>
                <w:color w:val="000000"/>
                <w:szCs w:val="24"/>
              </w:rPr>
              <w:t>月—202</w:t>
            </w:r>
            <w:r>
              <w:rPr>
                <w:rFonts w:ascii="宋体" w:hAnsi="宋体" w:cs="宋体" w:hint="eastAsia"/>
                <w:color w:val="000000"/>
                <w:szCs w:val="24"/>
              </w:rPr>
              <w:t>2</w:t>
            </w:r>
            <w:r>
              <w:rPr>
                <w:rFonts w:ascii="宋体" w:hAnsi="宋体" w:cs="宋体" w:hint="eastAsia"/>
                <w:color w:val="000000"/>
                <w:szCs w:val="24"/>
              </w:rPr>
              <w:t>.</w:t>
            </w:r>
            <w:r>
              <w:rPr>
                <w:rFonts w:ascii="宋体" w:hAnsi="宋体" w:cs="宋体" w:hint="eastAsia"/>
                <w:color w:val="000000"/>
                <w:szCs w:val="24"/>
              </w:rPr>
              <w:t>10</w:t>
            </w:r>
            <w:r w:rsidRPr="00C32277">
              <w:rPr>
                <w:rFonts w:ascii="宋体" w:hAnsi="宋体" w:hint="eastAsia"/>
                <w:szCs w:val="21"/>
              </w:rPr>
              <w:t>月《</w:t>
            </w:r>
            <w:r w:rsidR="00C32277" w:rsidRPr="00C32277">
              <w:rPr>
                <w:rFonts w:ascii="宋体" w:hAnsi="宋体" w:hint="eastAsia"/>
                <w:szCs w:val="21"/>
              </w:rPr>
              <w:t>2022年质量目标分解考核统计表</w:t>
            </w:r>
            <w:r w:rsidRPr="00C32277">
              <w:rPr>
                <w:rFonts w:ascii="宋体" w:hAnsi="宋体" w:hint="eastAsia"/>
                <w:szCs w:val="21"/>
              </w:rPr>
              <w:t>》</w:t>
            </w:r>
            <w:r>
              <w:rPr>
                <w:rFonts w:ascii="宋体" w:hAnsi="宋体" w:cs="宋体" w:hint="eastAsia"/>
                <w:color w:val="000000"/>
                <w:szCs w:val="24"/>
              </w:rPr>
              <w:t>，抽见10月目标统计情况</w:t>
            </w:r>
          </w:p>
          <w:p w14:paraId="59FAF5AC" w14:textId="0ADDEC6C" w:rsidR="003015D4" w:rsidRDefault="003015D4" w:rsidP="003015D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产品一次检验合格率9</w:t>
            </w:r>
            <w:r>
              <w:rPr>
                <w:rFonts w:ascii="宋体" w:hAnsi="宋体" w:cs="宋体" w:hint="eastAsia"/>
                <w:color w:val="000000"/>
                <w:szCs w:val="24"/>
              </w:rPr>
              <w:t>9</w:t>
            </w:r>
            <w:r>
              <w:rPr>
                <w:rFonts w:ascii="宋体" w:hAnsi="宋体" w:cs="宋体" w:hint="eastAsia"/>
                <w:color w:val="000000"/>
                <w:szCs w:val="24"/>
              </w:rPr>
              <w:t>%；</w:t>
            </w:r>
          </w:p>
          <w:p w14:paraId="0BAF9E68" w14:textId="30286F40" w:rsidR="003015D4" w:rsidRDefault="003015D4" w:rsidP="003015D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产品按期交付率</w:t>
            </w:r>
            <w:r>
              <w:rPr>
                <w:rFonts w:ascii="宋体" w:hAnsi="宋体" w:cs="宋体" w:hint="eastAsia"/>
                <w:color w:val="000000"/>
                <w:szCs w:val="24"/>
              </w:rPr>
              <w:t>98</w:t>
            </w:r>
            <w:r>
              <w:rPr>
                <w:rFonts w:ascii="宋体" w:hAnsi="宋体" w:cs="宋体" w:hint="eastAsia"/>
                <w:color w:val="000000"/>
                <w:szCs w:val="24"/>
              </w:rPr>
              <w:t>%</w:t>
            </w:r>
          </w:p>
          <w:p w14:paraId="2497B200" w14:textId="556215E1" w:rsidR="003015D4" w:rsidRPr="003015D4" w:rsidRDefault="003015D4" w:rsidP="003015D4">
            <w:pPr>
              <w:spacing w:line="360" w:lineRule="auto"/>
              <w:ind w:firstLineChars="200" w:firstLine="420"/>
              <w:jc w:val="left"/>
              <w:rPr>
                <w:rFonts w:ascii="宋体" w:hAnsi="宋体" w:cs="宋体" w:hint="eastAsia"/>
                <w:color w:val="000000"/>
                <w:szCs w:val="24"/>
              </w:rPr>
            </w:pPr>
            <w:r>
              <w:rPr>
                <w:rFonts w:ascii="宋体" w:hAnsi="宋体" w:cs="宋体" w:hint="eastAsia"/>
                <w:color w:val="000000"/>
                <w:szCs w:val="24"/>
              </w:rPr>
              <w:t>顾客满意度为9</w:t>
            </w:r>
            <w:r>
              <w:rPr>
                <w:rFonts w:ascii="宋体" w:hAnsi="宋体" w:cs="宋体" w:hint="eastAsia"/>
                <w:color w:val="000000"/>
                <w:szCs w:val="24"/>
              </w:rPr>
              <w:t>8</w:t>
            </w:r>
            <w:r>
              <w:rPr>
                <w:rFonts w:ascii="宋体" w:hAnsi="宋体" w:cs="宋体" w:hint="eastAsia"/>
                <w:color w:val="000000"/>
                <w:szCs w:val="24"/>
              </w:rPr>
              <w:t>分</w:t>
            </w:r>
            <w:r>
              <w:rPr>
                <w:rFonts w:ascii="宋体" w:hAnsi="宋体" w:cs="宋体" w:hint="eastAsia"/>
                <w:color w:val="000000"/>
                <w:szCs w:val="24"/>
              </w:rPr>
              <w:t>（8月调查）</w:t>
            </w:r>
          </w:p>
          <w:p w14:paraId="00163853"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14:paraId="6F7B8956"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w:t>
            </w:r>
            <w:r>
              <w:rPr>
                <w:rFonts w:ascii="宋体" w:hAnsi="宋体" w:cs="宋体" w:hint="eastAsia"/>
                <w:color w:val="000000"/>
                <w:szCs w:val="24"/>
              </w:rPr>
              <w:lastRenderedPageBreak/>
              <w:t>符合要求。提供有公司及各部门质量目标分析统计报告，实施情况具体见各部门审核记录。</w:t>
            </w:r>
          </w:p>
          <w:p w14:paraId="7150A97E" w14:textId="77777777" w:rsidR="00FF0BC3" w:rsidRDefault="00FF0BC3" w:rsidP="00B36824">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14:paraId="3E833AFD" w14:textId="77777777" w:rsidR="00FF0BC3" w:rsidRDefault="00FF0BC3" w:rsidP="00B36824">
            <w:r>
              <w:rPr>
                <w:rFonts w:hint="eastAsia"/>
              </w:rPr>
              <w:lastRenderedPageBreak/>
              <w:t>符合</w:t>
            </w:r>
          </w:p>
        </w:tc>
      </w:tr>
      <w:tr w:rsidR="00FF0BC3" w14:paraId="24D589BB" w14:textId="77777777" w:rsidTr="00B36824">
        <w:trPr>
          <w:trHeight w:val="2110"/>
        </w:trPr>
        <w:tc>
          <w:tcPr>
            <w:tcW w:w="2293" w:type="dxa"/>
          </w:tcPr>
          <w:p w14:paraId="40D48A87" w14:textId="77777777" w:rsidR="00FF0BC3" w:rsidRDefault="00FF0BC3" w:rsidP="00B36824">
            <w:pPr>
              <w:adjustRightInd w:val="0"/>
              <w:snapToGrid w:val="0"/>
              <w:jc w:val="center"/>
              <w:rPr>
                <w:rFonts w:ascii="宋体" w:hAnsi="宋体"/>
                <w:szCs w:val="21"/>
              </w:rPr>
            </w:pPr>
            <w:r>
              <w:rPr>
                <w:rFonts w:ascii="宋体" w:hAnsi="宋体" w:cs="宋体" w:hint="eastAsia"/>
                <w:szCs w:val="24"/>
              </w:rPr>
              <w:t>变更的策划</w:t>
            </w:r>
          </w:p>
        </w:tc>
        <w:tc>
          <w:tcPr>
            <w:tcW w:w="827" w:type="dxa"/>
          </w:tcPr>
          <w:p w14:paraId="34D337EF" w14:textId="77777777" w:rsidR="00FF0BC3" w:rsidRDefault="00FF0BC3" w:rsidP="00B36824">
            <w:pPr>
              <w:rPr>
                <w:rFonts w:ascii="宋体" w:hAnsi="宋体"/>
                <w:szCs w:val="21"/>
              </w:rPr>
            </w:pPr>
            <w:r>
              <w:rPr>
                <w:rFonts w:hint="eastAsia"/>
                <w:b/>
              </w:rPr>
              <w:t>6.3</w:t>
            </w:r>
          </w:p>
        </w:tc>
        <w:tc>
          <w:tcPr>
            <w:tcW w:w="10004" w:type="dxa"/>
          </w:tcPr>
          <w:p w14:paraId="26158BF7"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23A748CA"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1.变更的目的及潜在后果；</w:t>
            </w:r>
          </w:p>
          <w:p w14:paraId="63A040DA"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2.体系的完整性；</w:t>
            </w:r>
          </w:p>
          <w:p w14:paraId="15E4D260"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3.资源的可获得性；</w:t>
            </w:r>
          </w:p>
          <w:p w14:paraId="066764ED"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4.责权的分配和再分配等因素。</w:t>
            </w:r>
          </w:p>
          <w:p w14:paraId="4797867A" w14:textId="77777777" w:rsidR="00FF0BC3" w:rsidRDefault="00FF0BC3" w:rsidP="00B36824">
            <w:pPr>
              <w:spacing w:line="360" w:lineRule="auto"/>
              <w:ind w:firstLineChars="200" w:firstLine="420"/>
              <w:jc w:val="left"/>
              <w:rPr>
                <w:rFonts w:ascii="宋体" w:hAnsi="宋体"/>
                <w:szCs w:val="21"/>
              </w:rPr>
            </w:pPr>
            <w:r>
              <w:rPr>
                <w:rFonts w:ascii="宋体" w:hAnsi="宋体" w:cs="宋体" w:hint="eastAsia"/>
                <w:color w:val="000000"/>
                <w:szCs w:val="24"/>
              </w:rPr>
              <w:t>经查：公司管理体系暂无变更。</w:t>
            </w:r>
          </w:p>
        </w:tc>
        <w:tc>
          <w:tcPr>
            <w:tcW w:w="1585" w:type="dxa"/>
          </w:tcPr>
          <w:p w14:paraId="1B0EE0DF" w14:textId="77777777" w:rsidR="00FF0BC3" w:rsidRDefault="00FF0BC3" w:rsidP="00B36824">
            <w:r>
              <w:rPr>
                <w:rFonts w:hint="eastAsia"/>
              </w:rPr>
              <w:t>符合</w:t>
            </w:r>
          </w:p>
        </w:tc>
      </w:tr>
      <w:tr w:rsidR="00FF0BC3" w14:paraId="002B7321" w14:textId="77777777" w:rsidTr="00B36824">
        <w:trPr>
          <w:trHeight w:val="1215"/>
        </w:trPr>
        <w:tc>
          <w:tcPr>
            <w:tcW w:w="2293" w:type="dxa"/>
            <w:vAlign w:val="center"/>
          </w:tcPr>
          <w:p w14:paraId="2F117FAF" w14:textId="77777777" w:rsidR="00FF0BC3" w:rsidRDefault="00FF0BC3" w:rsidP="00B36824">
            <w:pPr>
              <w:rPr>
                <w:rFonts w:ascii="宋体" w:hAnsi="宋体" w:cs="宋体"/>
                <w:szCs w:val="24"/>
              </w:rPr>
            </w:pPr>
            <w:r>
              <w:rPr>
                <w:rFonts w:ascii="宋体" w:hAnsi="宋体" w:cs="宋体" w:hint="eastAsia"/>
                <w:szCs w:val="24"/>
              </w:rPr>
              <w:t>资源总则</w:t>
            </w:r>
          </w:p>
          <w:p w14:paraId="4D5C319E" w14:textId="77777777" w:rsidR="00FF0BC3" w:rsidRDefault="00FF0BC3" w:rsidP="00B36824">
            <w:pPr>
              <w:rPr>
                <w:rFonts w:ascii="宋体" w:hAnsi="宋体" w:cs="宋体"/>
                <w:color w:val="000000"/>
                <w:spacing w:val="-4"/>
                <w:szCs w:val="21"/>
              </w:rPr>
            </w:pPr>
          </w:p>
        </w:tc>
        <w:tc>
          <w:tcPr>
            <w:tcW w:w="827" w:type="dxa"/>
          </w:tcPr>
          <w:p w14:paraId="64E85A74" w14:textId="77777777" w:rsidR="00FF0BC3" w:rsidRDefault="00FF0BC3" w:rsidP="00B36824">
            <w:pPr>
              <w:rPr>
                <w:rFonts w:ascii="宋体" w:hAnsi="宋体" w:cs="宋体"/>
                <w:szCs w:val="21"/>
              </w:rPr>
            </w:pPr>
            <w:r>
              <w:rPr>
                <w:rFonts w:hint="eastAsia"/>
                <w:b/>
              </w:rPr>
              <w:t>7.1.1</w:t>
            </w:r>
          </w:p>
        </w:tc>
        <w:tc>
          <w:tcPr>
            <w:tcW w:w="10004" w:type="dxa"/>
          </w:tcPr>
          <w:p w14:paraId="40E30F19"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61C70EB1" w14:textId="77777777" w:rsidR="00FF0BC3" w:rsidRDefault="00FF0BC3" w:rsidP="00B36824">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2C8B899F" w14:textId="77777777" w:rsidR="00FF0BC3" w:rsidRDefault="00FF0BC3" w:rsidP="00B36824">
            <w:r>
              <w:rPr>
                <w:rFonts w:hint="eastAsia"/>
              </w:rPr>
              <w:t>符合</w:t>
            </w:r>
          </w:p>
        </w:tc>
      </w:tr>
      <w:tr w:rsidR="00FF0BC3" w14:paraId="4045FC41" w14:textId="77777777" w:rsidTr="00B36824">
        <w:trPr>
          <w:trHeight w:val="684"/>
        </w:trPr>
        <w:tc>
          <w:tcPr>
            <w:tcW w:w="2293" w:type="dxa"/>
          </w:tcPr>
          <w:p w14:paraId="1DEC6EB7" w14:textId="77777777" w:rsidR="00FF0BC3" w:rsidRDefault="00FF0BC3" w:rsidP="00B36824">
            <w:pPr>
              <w:spacing w:line="360" w:lineRule="auto"/>
            </w:pPr>
            <w:r>
              <w:rPr>
                <w:rFonts w:ascii="宋体" w:hAnsi="宋体" w:cs="宋体" w:hint="eastAsia"/>
                <w:color w:val="000000"/>
                <w:szCs w:val="24"/>
              </w:rPr>
              <w:t>沟通</w:t>
            </w:r>
          </w:p>
          <w:p w14:paraId="12601F07"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0C93086B" w14:textId="77777777" w:rsidR="00FF0BC3" w:rsidRDefault="00FF0BC3" w:rsidP="00B36824">
            <w:pPr>
              <w:spacing w:line="360" w:lineRule="auto"/>
              <w:jc w:val="left"/>
              <w:rPr>
                <w:rFonts w:ascii="宋体" w:hAnsi="宋体" w:cs="宋体"/>
                <w:szCs w:val="24"/>
              </w:rPr>
            </w:pPr>
            <w:r>
              <w:rPr>
                <w:rFonts w:ascii="宋体" w:hAnsi="宋体" w:cs="宋体" w:hint="eastAsia"/>
                <w:color w:val="000000"/>
                <w:szCs w:val="24"/>
              </w:rPr>
              <w:t>是否包括：沟通的职责、沟通对象、沟通内</w:t>
            </w:r>
            <w:r>
              <w:rPr>
                <w:rFonts w:ascii="宋体" w:hAnsi="宋体" w:cs="宋体" w:hint="eastAsia"/>
                <w:color w:val="000000"/>
                <w:szCs w:val="24"/>
              </w:rPr>
              <w:lastRenderedPageBreak/>
              <w:t>容、沟通时机、沟通方式？</w:t>
            </w:r>
          </w:p>
        </w:tc>
        <w:tc>
          <w:tcPr>
            <w:tcW w:w="827" w:type="dxa"/>
          </w:tcPr>
          <w:p w14:paraId="7FB69F2C" w14:textId="77777777" w:rsidR="00FF0BC3" w:rsidRDefault="00FF0BC3" w:rsidP="00B36824">
            <w:pPr>
              <w:rPr>
                <w:b/>
              </w:rPr>
            </w:pPr>
            <w:r>
              <w:rPr>
                <w:rFonts w:hint="eastAsia"/>
                <w:b/>
              </w:rPr>
              <w:lastRenderedPageBreak/>
              <w:t>7.4</w:t>
            </w:r>
          </w:p>
        </w:tc>
        <w:tc>
          <w:tcPr>
            <w:tcW w:w="10004" w:type="dxa"/>
          </w:tcPr>
          <w:p w14:paraId="1C0564EE"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15FDC160"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42F03B38"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产品提供前：走访用户、电话沟通、了解相关信息等，与顾客签订合同或订单，或接受顾客口头订单。</w:t>
            </w:r>
          </w:p>
          <w:p w14:paraId="151CA7CA"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产品提供中：组织供方按期交付，解决用户对进度、质量、运输等关切问题；</w:t>
            </w:r>
          </w:p>
          <w:p w14:paraId="075DBF10" w14:textId="77777777" w:rsidR="00FF0BC3" w:rsidRDefault="00FF0BC3" w:rsidP="00B36824">
            <w:pPr>
              <w:spacing w:line="360" w:lineRule="auto"/>
              <w:jc w:val="left"/>
              <w:rPr>
                <w:rFonts w:ascii="宋体" w:hAnsi="宋体" w:cs="宋体"/>
                <w:color w:val="000000"/>
                <w:szCs w:val="24"/>
              </w:rPr>
            </w:pPr>
            <w:r>
              <w:rPr>
                <w:rFonts w:ascii="宋体" w:hAnsi="宋体" w:cs="宋体" w:hint="eastAsia"/>
                <w:color w:val="000000"/>
                <w:szCs w:val="24"/>
              </w:rPr>
              <w:t>产品提供后：与客户保持密切沟通，不定期回访用户，并对顾客反馈问题解答。针对存在的问题及时进行处理。定期发放顾客满意度调查，了解顾客满意或不满意的信息，并积极应对，确保顾客满意。</w:t>
            </w:r>
          </w:p>
          <w:p w14:paraId="327771A6" w14:textId="77777777" w:rsidR="00FF0BC3" w:rsidRDefault="00FF0BC3" w:rsidP="00B3682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对顾客一般提出的问题，由售后人员负责解决，或公司派人到现场去查看，确属公司产品质量问题的，给与处理，采取退、换措施。</w:t>
            </w:r>
          </w:p>
          <w:p w14:paraId="2B4FC6EC"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color w:val="000000"/>
                <w:szCs w:val="24"/>
              </w:rPr>
              <w:t>自体系运行以来，没有发生严重的顾客投诉事件。</w:t>
            </w:r>
          </w:p>
        </w:tc>
        <w:tc>
          <w:tcPr>
            <w:tcW w:w="1585" w:type="dxa"/>
          </w:tcPr>
          <w:p w14:paraId="2E8F0881" w14:textId="77777777" w:rsidR="00FF0BC3" w:rsidRDefault="00FF0BC3" w:rsidP="00B36824">
            <w:r>
              <w:rPr>
                <w:rFonts w:hint="eastAsia"/>
              </w:rPr>
              <w:lastRenderedPageBreak/>
              <w:t>符合</w:t>
            </w:r>
          </w:p>
        </w:tc>
      </w:tr>
      <w:tr w:rsidR="00FF0BC3" w14:paraId="574DD310" w14:textId="77777777" w:rsidTr="00B36824">
        <w:trPr>
          <w:trHeight w:val="1230"/>
        </w:trPr>
        <w:tc>
          <w:tcPr>
            <w:tcW w:w="2293" w:type="dxa"/>
          </w:tcPr>
          <w:p w14:paraId="57EB16B7"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总则</w:t>
            </w:r>
          </w:p>
          <w:p w14:paraId="70D340CC" w14:textId="77777777" w:rsidR="00FF0BC3" w:rsidRDefault="00FF0BC3" w:rsidP="00B36824">
            <w:pPr>
              <w:adjustRightInd w:val="0"/>
              <w:snapToGrid w:val="0"/>
              <w:jc w:val="center"/>
              <w:rPr>
                <w:rFonts w:ascii="宋体" w:hAnsi="宋体" w:cs="宋体"/>
                <w:szCs w:val="24"/>
              </w:rPr>
            </w:pPr>
          </w:p>
        </w:tc>
        <w:tc>
          <w:tcPr>
            <w:tcW w:w="827" w:type="dxa"/>
          </w:tcPr>
          <w:p w14:paraId="7369B589" w14:textId="77777777" w:rsidR="00FF0BC3" w:rsidRDefault="00FF0BC3" w:rsidP="00B36824">
            <w:pPr>
              <w:rPr>
                <w:b/>
              </w:rPr>
            </w:pPr>
            <w:r>
              <w:rPr>
                <w:rFonts w:hint="eastAsia"/>
                <w:b/>
              </w:rPr>
              <w:t>9.1.1</w:t>
            </w:r>
          </w:p>
        </w:tc>
        <w:tc>
          <w:tcPr>
            <w:tcW w:w="10004" w:type="dxa"/>
          </w:tcPr>
          <w:p w14:paraId="39664A79" w14:textId="77777777" w:rsidR="00FF0BC3" w:rsidRDefault="00FF0BC3" w:rsidP="00B36824">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14:paraId="2443C79F" w14:textId="77777777" w:rsidR="00FF0BC3" w:rsidRDefault="00FF0BC3" w:rsidP="00B36824">
            <w:r>
              <w:rPr>
                <w:rFonts w:hint="eastAsia"/>
              </w:rPr>
              <w:t>符合</w:t>
            </w:r>
          </w:p>
        </w:tc>
      </w:tr>
      <w:tr w:rsidR="00FF0BC3" w14:paraId="6043A008" w14:textId="77777777" w:rsidTr="00B36824">
        <w:trPr>
          <w:trHeight w:val="90"/>
        </w:trPr>
        <w:tc>
          <w:tcPr>
            <w:tcW w:w="2293" w:type="dxa"/>
          </w:tcPr>
          <w:p w14:paraId="5FA6DE68"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管理评审</w:t>
            </w:r>
          </w:p>
          <w:p w14:paraId="1FAF3491"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9.3.1总则</w:t>
            </w:r>
          </w:p>
          <w:p w14:paraId="1F807106"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9.3.2管评输入</w:t>
            </w:r>
          </w:p>
          <w:p w14:paraId="1D7CBE8F"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9.3.3管评输出</w:t>
            </w:r>
          </w:p>
          <w:p w14:paraId="55A74372" w14:textId="77777777" w:rsidR="00FF0BC3" w:rsidRDefault="00FF0BC3" w:rsidP="00B36824">
            <w:pPr>
              <w:adjustRightInd w:val="0"/>
              <w:snapToGrid w:val="0"/>
              <w:rPr>
                <w:rFonts w:ascii="宋体" w:hAnsi="宋体" w:cs="宋体"/>
                <w:szCs w:val="24"/>
              </w:rPr>
            </w:pPr>
          </w:p>
        </w:tc>
        <w:tc>
          <w:tcPr>
            <w:tcW w:w="827" w:type="dxa"/>
          </w:tcPr>
          <w:p w14:paraId="0CD361E8" w14:textId="77777777" w:rsidR="00FF0BC3" w:rsidRDefault="00FF0BC3" w:rsidP="00B36824">
            <w:pPr>
              <w:rPr>
                <w:b/>
              </w:rPr>
            </w:pPr>
            <w:r>
              <w:rPr>
                <w:rFonts w:hint="eastAsia"/>
                <w:b/>
              </w:rPr>
              <w:t>9.3</w:t>
            </w:r>
          </w:p>
        </w:tc>
        <w:tc>
          <w:tcPr>
            <w:tcW w:w="10004" w:type="dxa"/>
          </w:tcPr>
          <w:p w14:paraId="245FAD91"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14:paraId="05925491"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59C2FDB0" w14:textId="34C22678" w:rsidR="00FF0BC3" w:rsidRPr="00C46660"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w:t>
            </w:r>
            <w:r w:rsidR="00CC383A">
              <w:rPr>
                <w:rFonts w:ascii="宋体" w:hAnsi="宋体" w:cs="宋体" w:hint="eastAsia"/>
                <w:color w:val="000000"/>
                <w:szCs w:val="24"/>
              </w:rPr>
              <w:t>：</w:t>
            </w:r>
            <w:r w:rsidR="00C46660" w:rsidRPr="00C46660">
              <w:rPr>
                <w:rFonts w:ascii="宋体" w:hAnsi="宋体" w:cs="宋体" w:hint="eastAsia"/>
                <w:color w:val="000000"/>
                <w:szCs w:val="24"/>
              </w:rPr>
              <w:t>2022年9月20日，</w:t>
            </w:r>
            <w:r w:rsidR="00C46660">
              <w:rPr>
                <w:rFonts w:ascii="宋体" w:hAnsi="宋体" w:cs="宋体" w:hint="eastAsia"/>
                <w:color w:val="000000"/>
                <w:szCs w:val="24"/>
              </w:rPr>
              <w:t>上次管理评审时间：</w:t>
            </w:r>
            <w:r w:rsidR="00CC383A" w:rsidRPr="00C46660">
              <w:rPr>
                <w:rFonts w:ascii="宋体" w:hAnsi="宋体" w:cs="宋体" w:hint="eastAsia"/>
                <w:color w:val="000000"/>
                <w:szCs w:val="24"/>
              </w:rPr>
              <w:t>2021.09.25</w:t>
            </w:r>
            <w:r w:rsidR="00C46660" w:rsidRPr="00C46660">
              <w:rPr>
                <w:rFonts w:ascii="宋体" w:hAnsi="宋体" w:cs="宋体" w:hint="eastAsia"/>
                <w:color w:val="000000"/>
                <w:szCs w:val="24"/>
              </w:rPr>
              <w:t>，未超过12个月，满足策划要求。</w:t>
            </w:r>
          </w:p>
          <w:p w14:paraId="288B3FED" w14:textId="611E3211"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r w:rsidR="00C32277">
              <w:rPr>
                <w:rFonts w:ascii="宋体" w:hAnsi="宋体" w:cs="宋体" w:hint="eastAsia"/>
                <w:color w:val="000000"/>
                <w:szCs w:val="24"/>
              </w:rPr>
              <w:t xml:space="preserve"> </w:t>
            </w:r>
            <w:r>
              <w:rPr>
                <w:rFonts w:ascii="宋体" w:hAnsi="宋体" w:cs="宋体" w:hint="eastAsia"/>
                <w:color w:val="000000"/>
                <w:szCs w:val="24"/>
              </w:rPr>
              <w:t>肖仁敏</w:t>
            </w:r>
          </w:p>
          <w:p w14:paraId="01202BA9"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4A37AD96"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550B405D" w14:textId="7CA72753"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C46660">
              <w:rPr>
                <w:rFonts w:ascii="宋体" w:hAnsi="宋体" w:cs="宋体" w:hint="eastAsia"/>
                <w:color w:val="000000"/>
                <w:szCs w:val="24"/>
              </w:rPr>
              <w:t>、</w:t>
            </w:r>
            <w:r w:rsidR="00C46660">
              <w:rPr>
                <w:rFonts w:ascii="宋体" w:hAnsi="宋体" w:cs="宋体" w:hint="eastAsia"/>
                <w:color w:val="000000"/>
                <w:szCs w:val="24"/>
              </w:rPr>
              <w:t>对上次管理评审的跟踪措施的验证情况</w:t>
            </w:r>
            <w:r>
              <w:rPr>
                <w:rFonts w:ascii="宋体" w:hAnsi="宋体" w:cs="宋体" w:hint="eastAsia"/>
                <w:color w:val="000000"/>
                <w:szCs w:val="24"/>
              </w:rPr>
              <w:t>等。</w:t>
            </w:r>
          </w:p>
          <w:p w14:paraId="2BB1122B"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4312C20E"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41AB6309"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提供有《管理评审报告》：</w:t>
            </w:r>
          </w:p>
          <w:p w14:paraId="670322D7"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7E5C7263"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14:paraId="3B9D2977"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14:paraId="174C8A7B"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14:paraId="054759EF" w14:textId="3A87A4ED" w:rsidR="00C46660" w:rsidRPr="00C46660" w:rsidRDefault="00C46660" w:rsidP="00B36824">
            <w:pPr>
              <w:spacing w:line="360" w:lineRule="auto"/>
              <w:ind w:firstLineChars="200" w:firstLine="420"/>
              <w:rPr>
                <w:rFonts w:ascii="宋体" w:hAnsi="宋体" w:cs="宋体"/>
                <w:color w:val="000000"/>
                <w:szCs w:val="24"/>
              </w:rPr>
            </w:pPr>
            <w:r w:rsidRPr="00C46660">
              <w:rPr>
                <w:rFonts w:ascii="宋体" w:hAnsi="宋体" w:cs="宋体" w:hint="eastAsia"/>
                <w:color w:val="000000"/>
                <w:szCs w:val="24"/>
              </w:rPr>
              <w:t>加强市场拓展，扩大销售渠道</w:t>
            </w:r>
            <w:r w:rsidR="00E32981">
              <w:rPr>
                <w:rFonts w:ascii="宋体" w:hAnsi="宋体" w:cs="宋体" w:hint="eastAsia"/>
                <w:color w:val="000000"/>
                <w:szCs w:val="24"/>
              </w:rPr>
              <w:t>。</w:t>
            </w:r>
          </w:p>
          <w:p w14:paraId="68907D37" w14:textId="712078C9" w:rsidR="00C46660" w:rsidRDefault="00C46660" w:rsidP="00C46660">
            <w:pPr>
              <w:spacing w:line="360" w:lineRule="auto"/>
              <w:ind w:firstLineChars="200" w:firstLine="420"/>
            </w:pPr>
            <w:r>
              <w:rPr>
                <w:rFonts w:ascii="宋体" w:hAnsi="宋体" w:cs="宋体" w:hint="eastAsia"/>
                <w:color w:val="000000"/>
                <w:szCs w:val="24"/>
              </w:rPr>
              <w:t>出示</w:t>
            </w:r>
            <w:r>
              <w:rPr>
                <w:rFonts w:ascii="宋体" w:hAnsi="宋体" w:cs="宋体" w:hint="eastAsia"/>
                <w:color w:val="000000"/>
                <w:szCs w:val="24"/>
              </w:rPr>
              <w:t>管理评审改进建议实施计划表及培训记录表，</w:t>
            </w:r>
            <w:r w:rsidR="00EE0F58">
              <w:rPr>
                <w:rFonts w:ascii="宋体" w:hAnsi="宋体" w:cs="宋体" w:hint="eastAsia"/>
                <w:color w:val="000000"/>
                <w:szCs w:val="24"/>
              </w:rPr>
              <w:t>由综合部牵头，</w:t>
            </w:r>
            <w:r>
              <w:rPr>
                <w:rFonts w:ascii="宋体" w:hAnsi="宋体" w:cs="宋体" w:hint="eastAsia"/>
                <w:color w:val="000000"/>
                <w:szCs w:val="24"/>
              </w:rPr>
              <w:t>已经于202</w:t>
            </w:r>
            <w:r w:rsidR="00E32981">
              <w:rPr>
                <w:rFonts w:ascii="宋体" w:hAnsi="宋体" w:cs="宋体" w:hint="eastAsia"/>
                <w:color w:val="000000"/>
                <w:szCs w:val="24"/>
              </w:rPr>
              <w:t>2</w:t>
            </w:r>
            <w:r>
              <w:rPr>
                <w:rFonts w:ascii="宋体" w:hAnsi="宋体" w:cs="宋体" w:hint="eastAsia"/>
                <w:color w:val="000000"/>
                <w:szCs w:val="24"/>
              </w:rPr>
              <w:t>.</w:t>
            </w:r>
            <w:r w:rsidR="00EE0F58">
              <w:rPr>
                <w:rFonts w:ascii="宋体" w:hAnsi="宋体" w:cs="宋体" w:hint="eastAsia"/>
                <w:color w:val="000000"/>
                <w:szCs w:val="24"/>
              </w:rPr>
              <w:t>0</w:t>
            </w:r>
            <w:r>
              <w:rPr>
                <w:rFonts w:ascii="宋体" w:hAnsi="宋体" w:cs="宋体" w:hint="eastAsia"/>
                <w:color w:val="000000"/>
                <w:szCs w:val="24"/>
              </w:rPr>
              <w:t>9.2</w:t>
            </w:r>
            <w:r w:rsidR="00E32981">
              <w:rPr>
                <w:rFonts w:ascii="宋体" w:hAnsi="宋体" w:cs="宋体" w:hint="eastAsia"/>
                <w:color w:val="000000"/>
                <w:szCs w:val="24"/>
              </w:rPr>
              <w:t>1</w:t>
            </w:r>
            <w:r>
              <w:rPr>
                <w:rFonts w:ascii="宋体" w:hAnsi="宋体" w:cs="宋体" w:hint="eastAsia"/>
                <w:color w:val="000000"/>
                <w:szCs w:val="24"/>
              </w:rPr>
              <w:t>日对</w:t>
            </w:r>
            <w:r w:rsidR="00E32981">
              <w:rPr>
                <w:rFonts w:ascii="宋体" w:hAnsi="宋体" w:cs="宋体" w:hint="eastAsia"/>
                <w:color w:val="000000"/>
                <w:szCs w:val="24"/>
              </w:rPr>
              <w:t>供销</w:t>
            </w:r>
            <w:r>
              <w:rPr>
                <w:rFonts w:ascii="宋体" w:hAnsi="宋体" w:cs="宋体" w:hint="eastAsia"/>
                <w:color w:val="000000"/>
                <w:szCs w:val="24"/>
              </w:rPr>
              <w:t>部的</w:t>
            </w:r>
            <w:r w:rsidR="00E32981">
              <w:rPr>
                <w:rFonts w:ascii="宋体" w:hAnsi="宋体" w:cs="宋体" w:hint="eastAsia"/>
                <w:color w:val="000000"/>
                <w:szCs w:val="24"/>
              </w:rPr>
              <w:t>全体人员</w:t>
            </w:r>
            <w:r>
              <w:rPr>
                <w:rFonts w:ascii="宋体" w:hAnsi="宋体" w:cs="宋体" w:hint="eastAsia"/>
                <w:color w:val="000000"/>
                <w:szCs w:val="24"/>
              </w:rPr>
              <w:t>进行了</w:t>
            </w:r>
            <w:r w:rsidR="00E32981">
              <w:rPr>
                <w:rFonts w:ascii="宋体" w:hAnsi="宋体" w:cs="宋体" w:hint="eastAsia"/>
                <w:color w:val="000000"/>
                <w:szCs w:val="24"/>
              </w:rPr>
              <w:t>相关</w:t>
            </w:r>
            <w:r>
              <w:rPr>
                <w:rFonts w:ascii="宋体" w:hAnsi="宋体" w:cs="宋体" w:hint="eastAsia"/>
                <w:color w:val="000000"/>
                <w:szCs w:val="24"/>
              </w:rPr>
              <w:t>培训，并对培训有效</w:t>
            </w:r>
            <w:r w:rsidR="00E32981">
              <w:rPr>
                <w:rFonts w:ascii="宋体" w:hAnsi="宋体" w:cs="宋体" w:hint="eastAsia"/>
                <w:color w:val="000000"/>
                <w:szCs w:val="24"/>
              </w:rPr>
              <w:t>进行了</w:t>
            </w:r>
            <w:r>
              <w:rPr>
                <w:rFonts w:ascii="宋体" w:hAnsi="宋体" w:cs="宋体" w:hint="eastAsia"/>
                <w:color w:val="000000"/>
                <w:szCs w:val="24"/>
              </w:rPr>
              <w:t>评价。</w:t>
            </w:r>
            <w:r w:rsidR="00EE0F58">
              <w:rPr>
                <w:rFonts w:ascii="宋体" w:hAnsi="宋体" w:cs="宋体" w:hint="eastAsia"/>
                <w:color w:val="000000"/>
                <w:szCs w:val="24"/>
              </w:rPr>
              <w:t>在2022年第四季度，将通过线上推广，各类平台产品展示，线下客户加强沟通，加强人员售后服务及技术培训等各种方式来达到</w:t>
            </w:r>
            <w:r w:rsidR="00EE0F58" w:rsidRPr="00C46660">
              <w:rPr>
                <w:rFonts w:ascii="宋体" w:hAnsi="宋体" w:cs="宋体" w:hint="eastAsia"/>
                <w:color w:val="000000"/>
                <w:szCs w:val="24"/>
              </w:rPr>
              <w:t>加强市场拓展，扩大销售渠道</w:t>
            </w:r>
            <w:r w:rsidR="00EE0F58">
              <w:rPr>
                <w:rFonts w:ascii="宋体" w:hAnsi="宋体" w:cs="宋体" w:hint="eastAsia"/>
                <w:color w:val="000000"/>
                <w:szCs w:val="24"/>
              </w:rPr>
              <w:t>的目的。</w:t>
            </w:r>
          </w:p>
          <w:p w14:paraId="5A7F2700" w14:textId="0A20A503" w:rsidR="00FF0BC3" w:rsidRDefault="00C46660" w:rsidP="00C46660">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5B081612" w14:textId="77777777" w:rsidR="00FF0BC3" w:rsidRDefault="00FF0BC3" w:rsidP="00B36824">
            <w:r>
              <w:rPr>
                <w:rFonts w:hint="eastAsia"/>
              </w:rPr>
              <w:lastRenderedPageBreak/>
              <w:t>符合</w:t>
            </w:r>
          </w:p>
        </w:tc>
      </w:tr>
      <w:tr w:rsidR="00FF0BC3" w14:paraId="0D638D17" w14:textId="77777777" w:rsidTr="00B36824">
        <w:trPr>
          <w:trHeight w:val="367"/>
        </w:trPr>
        <w:tc>
          <w:tcPr>
            <w:tcW w:w="2293" w:type="dxa"/>
          </w:tcPr>
          <w:p w14:paraId="1D5F378A"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总则</w:t>
            </w:r>
          </w:p>
          <w:p w14:paraId="68E25A6F" w14:textId="77777777" w:rsidR="00FF0BC3" w:rsidRDefault="00FF0BC3" w:rsidP="00B36824">
            <w:pPr>
              <w:adjustRightInd w:val="0"/>
              <w:snapToGrid w:val="0"/>
              <w:rPr>
                <w:rFonts w:ascii="宋体" w:hAnsi="宋体" w:cs="宋体"/>
                <w:szCs w:val="24"/>
              </w:rPr>
            </w:pPr>
          </w:p>
        </w:tc>
        <w:tc>
          <w:tcPr>
            <w:tcW w:w="827" w:type="dxa"/>
          </w:tcPr>
          <w:p w14:paraId="4EB44218" w14:textId="77777777" w:rsidR="00FF0BC3" w:rsidRDefault="00FF0BC3" w:rsidP="00B36824">
            <w:pPr>
              <w:rPr>
                <w:b/>
              </w:rPr>
            </w:pPr>
            <w:r>
              <w:rPr>
                <w:rFonts w:hint="eastAsia"/>
                <w:b/>
              </w:rPr>
              <w:t>10.1</w:t>
            </w:r>
          </w:p>
        </w:tc>
        <w:tc>
          <w:tcPr>
            <w:tcW w:w="10004" w:type="dxa"/>
          </w:tcPr>
          <w:p w14:paraId="74587087" w14:textId="77777777" w:rsidR="00FF0BC3" w:rsidRDefault="00FF0BC3" w:rsidP="00B36824">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控制程序》、《不合格品控制程序》及《内部审核控制程序》《纠正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7FE1D4C3"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color w:val="000000"/>
                <w:szCs w:val="24"/>
              </w:rPr>
              <w:lastRenderedPageBreak/>
              <w:t>公司通过质量方针、目标的达成分析、内部质量审核结果、数据资料统计分析、纠正和预防措施和管理评审等方式，以推动质量管理体系的持续改进。</w:t>
            </w:r>
          </w:p>
        </w:tc>
        <w:tc>
          <w:tcPr>
            <w:tcW w:w="1585" w:type="dxa"/>
          </w:tcPr>
          <w:p w14:paraId="15AC486F" w14:textId="77777777" w:rsidR="00FF0BC3" w:rsidRDefault="00FF0BC3" w:rsidP="00B36824">
            <w:r>
              <w:rPr>
                <w:rFonts w:hint="eastAsia"/>
              </w:rPr>
              <w:lastRenderedPageBreak/>
              <w:t>符合</w:t>
            </w:r>
          </w:p>
        </w:tc>
      </w:tr>
      <w:tr w:rsidR="00FF0BC3" w14:paraId="1CCB00C7" w14:textId="77777777" w:rsidTr="00B36824">
        <w:trPr>
          <w:trHeight w:val="925"/>
        </w:trPr>
        <w:tc>
          <w:tcPr>
            <w:tcW w:w="2293" w:type="dxa"/>
          </w:tcPr>
          <w:p w14:paraId="3F2858C3" w14:textId="77777777" w:rsidR="00FF0BC3" w:rsidRDefault="00FF0BC3" w:rsidP="00B36824">
            <w:pPr>
              <w:spacing w:line="360" w:lineRule="auto"/>
              <w:rPr>
                <w:rFonts w:ascii="宋体" w:hAnsi="宋体" w:cs="宋体"/>
                <w:color w:val="000000"/>
                <w:szCs w:val="24"/>
              </w:rPr>
            </w:pPr>
            <w:r>
              <w:rPr>
                <w:rFonts w:ascii="宋体" w:hAnsi="宋体" w:cs="宋体" w:hint="eastAsia"/>
                <w:color w:val="000000"/>
                <w:szCs w:val="24"/>
              </w:rPr>
              <w:t>持续改进</w:t>
            </w:r>
          </w:p>
          <w:p w14:paraId="09E20D88" w14:textId="77777777" w:rsidR="00FF0BC3" w:rsidRDefault="00FF0BC3" w:rsidP="00B36824">
            <w:pPr>
              <w:adjustRightInd w:val="0"/>
              <w:snapToGrid w:val="0"/>
              <w:rPr>
                <w:rFonts w:ascii="宋体" w:hAnsi="宋体" w:cs="宋体"/>
                <w:szCs w:val="24"/>
              </w:rPr>
            </w:pPr>
          </w:p>
        </w:tc>
        <w:tc>
          <w:tcPr>
            <w:tcW w:w="827" w:type="dxa"/>
          </w:tcPr>
          <w:p w14:paraId="402DC1F8" w14:textId="77777777" w:rsidR="00FF0BC3" w:rsidRDefault="00FF0BC3" w:rsidP="00B36824">
            <w:pPr>
              <w:rPr>
                <w:b/>
              </w:rPr>
            </w:pPr>
            <w:r>
              <w:rPr>
                <w:rFonts w:hint="eastAsia"/>
                <w:b/>
              </w:rPr>
              <w:t>10.3</w:t>
            </w:r>
          </w:p>
        </w:tc>
        <w:tc>
          <w:tcPr>
            <w:tcW w:w="10004" w:type="dxa"/>
          </w:tcPr>
          <w:p w14:paraId="36771D56" w14:textId="77777777" w:rsidR="00FF0BC3" w:rsidRDefault="00FF0BC3" w:rsidP="00B36824">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12AD48B5" w14:textId="77777777" w:rsidR="00FF0BC3" w:rsidRDefault="00FF0BC3" w:rsidP="00B36824">
            <w:r>
              <w:rPr>
                <w:rFonts w:hint="eastAsia"/>
              </w:rPr>
              <w:t>符合</w:t>
            </w:r>
          </w:p>
        </w:tc>
      </w:tr>
      <w:tr w:rsidR="00FF0BC3" w14:paraId="1D25FA8F" w14:textId="77777777" w:rsidTr="00B36824">
        <w:trPr>
          <w:trHeight w:val="925"/>
        </w:trPr>
        <w:tc>
          <w:tcPr>
            <w:tcW w:w="2293" w:type="dxa"/>
          </w:tcPr>
          <w:p w14:paraId="32E98E89" w14:textId="39F6619D" w:rsidR="00FF0BC3" w:rsidRDefault="00FF0BC3" w:rsidP="00B36824">
            <w:pPr>
              <w:adjustRightInd w:val="0"/>
              <w:snapToGrid w:val="0"/>
              <w:rPr>
                <w:rFonts w:ascii="宋体" w:hAnsi="宋体" w:cs="宋体"/>
                <w:szCs w:val="24"/>
              </w:rPr>
            </w:pPr>
            <w:r>
              <w:rPr>
                <w:rFonts w:ascii="宋体" w:hAnsi="宋体" w:cs="新宋体" w:hint="eastAsia"/>
                <w:szCs w:val="21"/>
              </w:rPr>
              <w:t>标准/规范/法规的执行情况、上次审核不符合项的验证(8.5.2)、认证证书、标志的使用情况、投诉或事故、监督抽查情况、体系变动</w:t>
            </w:r>
          </w:p>
        </w:tc>
        <w:tc>
          <w:tcPr>
            <w:tcW w:w="827" w:type="dxa"/>
          </w:tcPr>
          <w:p w14:paraId="450DF91B" w14:textId="77777777" w:rsidR="00FF0BC3" w:rsidRDefault="00FF0BC3" w:rsidP="00B36824">
            <w:pPr>
              <w:rPr>
                <w:b/>
              </w:rPr>
            </w:pPr>
          </w:p>
        </w:tc>
        <w:tc>
          <w:tcPr>
            <w:tcW w:w="10004" w:type="dxa"/>
          </w:tcPr>
          <w:p w14:paraId="45CC78AB" w14:textId="77777777" w:rsidR="00FF0BC3" w:rsidRDefault="00FF0BC3" w:rsidP="00FF0BC3">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Pr>
                <w:rFonts w:ascii="宋体" w:hAnsi="宋体" w:cs="宋体"/>
                <w:color w:val="000000"/>
                <w:kern w:val="0"/>
                <w:szCs w:val="21"/>
              </w:rPr>
              <w:t>机械设备（打标机、焊接机、清洗机）的生产</w:t>
            </w:r>
            <w:r>
              <w:rPr>
                <w:rFonts w:ascii="宋体" w:hAnsi="宋体" w:cs="宋体" w:hint="eastAsia"/>
                <w:szCs w:val="21"/>
              </w:rPr>
              <w:t>。 提供营业执照（三证合一），检查有效，经营范围包含认证范围。公司严格执行国家及行业标准和法律、法规要求。</w:t>
            </w:r>
          </w:p>
          <w:p w14:paraId="503E1422" w14:textId="120F7B3A" w:rsidR="00FF0BC3" w:rsidRDefault="00FF0BC3" w:rsidP="00FF0BC3">
            <w:pPr>
              <w:spacing w:line="400" w:lineRule="exact"/>
              <w:ind w:firstLineChars="200" w:firstLine="420"/>
              <w:rPr>
                <w:rFonts w:ascii="宋体" w:hAnsi="宋体" w:cs="宋体"/>
                <w:szCs w:val="21"/>
              </w:rPr>
            </w:pPr>
            <w:r>
              <w:rPr>
                <w:rFonts w:ascii="宋体" w:hAnsi="宋体" w:cs="宋体" w:hint="eastAsia"/>
                <w:szCs w:val="21"/>
              </w:rPr>
              <w:t>202</w:t>
            </w:r>
            <w:r w:rsidR="00C842B6">
              <w:rPr>
                <w:rFonts w:ascii="宋体" w:hAnsi="宋体" w:cs="宋体" w:hint="eastAsia"/>
                <w:szCs w:val="21"/>
              </w:rPr>
              <w:t>1</w:t>
            </w:r>
            <w:r>
              <w:rPr>
                <w:rFonts w:ascii="宋体" w:hAnsi="宋体" w:cs="宋体" w:hint="eastAsia"/>
                <w:szCs w:val="21"/>
              </w:rPr>
              <w:t>年11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14:paraId="78973849" w14:textId="6A54FAF9" w:rsidR="00FF0BC3" w:rsidRDefault="00FF0BC3" w:rsidP="00FF0BC3">
            <w:pPr>
              <w:spacing w:line="400" w:lineRule="exact"/>
              <w:ind w:firstLineChars="200" w:firstLine="420"/>
              <w:rPr>
                <w:rFonts w:ascii="宋体" w:hAnsi="宋体" w:cs="宋体"/>
                <w:szCs w:val="21"/>
              </w:rPr>
            </w:pPr>
            <w:r>
              <w:rPr>
                <w:rFonts w:ascii="宋体" w:hAnsi="宋体" w:cs="宋体" w:hint="eastAsia"/>
                <w:szCs w:val="21"/>
              </w:rPr>
              <w:t>上次不符合发生在生产</w:t>
            </w:r>
            <w:r>
              <w:rPr>
                <w:rFonts w:ascii="宋体" w:hAnsi="宋体" w:cs="新宋体" w:hint="eastAsia"/>
                <w:szCs w:val="21"/>
              </w:rPr>
              <w:t>部</w:t>
            </w:r>
            <w:r>
              <w:rPr>
                <w:rFonts w:ascii="宋体" w:hAnsi="宋体" w:cs="宋体" w:hint="eastAsia"/>
                <w:szCs w:val="21"/>
              </w:rPr>
              <w:t>8.5.2条款。经本次现场验证，未再发生类似不符合情况，经验证整改有效，见8.5.2记录。</w:t>
            </w:r>
          </w:p>
          <w:p w14:paraId="406F35B4" w14:textId="3C9EAC9D" w:rsidR="00FF0BC3" w:rsidRDefault="00FF0BC3" w:rsidP="00FF0BC3">
            <w:pPr>
              <w:spacing w:line="360" w:lineRule="auto"/>
              <w:ind w:firstLineChars="200" w:firstLine="420"/>
              <w:rPr>
                <w:rFonts w:ascii="宋体" w:hAnsi="宋体" w:cs="宋体"/>
                <w:color w:val="000000"/>
                <w:szCs w:val="24"/>
              </w:rPr>
            </w:pPr>
            <w:r>
              <w:rPr>
                <w:rFonts w:ascii="宋体" w:hAnsi="宋体" w:cs="宋体" w:hint="eastAsia"/>
                <w:szCs w:val="21"/>
              </w:rPr>
              <w:t>2021年11月来职能部门未对该公司产品进行监督抽查情况.</w:t>
            </w:r>
          </w:p>
        </w:tc>
        <w:tc>
          <w:tcPr>
            <w:tcW w:w="1585" w:type="dxa"/>
          </w:tcPr>
          <w:p w14:paraId="056C0C71" w14:textId="77777777" w:rsidR="00FF0BC3" w:rsidRDefault="00FF0BC3" w:rsidP="00B36824">
            <w:r>
              <w:rPr>
                <w:rFonts w:hint="eastAsia"/>
              </w:rPr>
              <w:t>符合</w:t>
            </w:r>
          </w:p>
        </w:tc>
      </w:tr>
    </w:tbl>
    <w:p w14:paraId="5509F991" w14:textId="77777777" w:rsidR="00FF0BC3" w:rsidRDefault="00FF0BC3" w:rsidP="00FF0BC3">
      <w:r>
        <w:ptab w:relativeTo="margin" w:alignment="center" w:leader="none"/>
      </w:r>
    </w:p>
    <w:p w14:paraId="7AB823A9" w14:textId="77777777" w:rsidR="00FF0BC3" w:rsidRDefault="00FF0BC3" w:rsidP="00FF0BC3">
      <w:pPr>
        <w:pStyle w:val="a5"/>
        <w:rPr>
          <w:rFonts w:ascii="隶书" w:eastAsia="隶书" w:hAnsi="宋体"/>
          <w:bCs/>
          <w:color w:val="000000"/>
          <w:sz w:val="36"/>
          <w:szCs w:val="36"/>
        </w:rPr>
      </w:pPr>
      <w:r>
        <w:rPr>
          <w:rFonts w:hint="eastAsia"/>
        </w:rPr>
        <w:t>说明：不符合标注</w:t>
      </w:r>
      <w:r>
        <w:rPr>
          <w:rFonts w:hint="eastAsia"/>
        </w:rPr>
        <w:t>N</w:t>
      </w:r>
    </w:p>
    <w:p w14:paraId="053D117F" w14:textId="77777777" w:rsidR="00FF0BC3" w:rsidRDefault="00FF0BC3" w:rsidP="00FF0B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F0BC3" w14:paraId="606E2809" w14:textId="77777777" w:rsidTr="00B36824">
        <w:trPr>
          <w:trHeight w:val="515"/>
        </w:trPr>
        <w:tc>
          <w:tcPr>
            <w:tcW w:w="2160" w:type="dxa"/>
            <w:vMerge w:val="restart"/>
            <w:vAlign w:val="center"/>
          </w:tcPr>
          <w:p w14:paraId="12D4D56F" w14:textId="77777777" w:rsidR="00FF0BC3" w:rsidRDefault="00FF0BC3" w:rsidP="00B36824">
            <w:pPr>
              <w:spacing w:before="120"/>
              <w:jc w:val="center"/>
              <w:rPr>
                <w:sz w:val="24"/>
                <w:szCs w:val="24"/>
              </w:rPr>
            </w:pPr>
            <w:r>
              <w:rPr>
                <w:rFonts w:hint="eastAsia"/>
                <w:sz w:val="24"/>
                <w:szCs w:val="24"/>
              </w:rPr>
              <w:t>过程与活动、</w:t>
            </w:r>
          </w:p>
          <w:p w14:paraId="0A0CC1D1" w14:textId="77777777" w:rsidR="00FF0BC3" w:rsidRDefault="00FF0BC3" w:rsidP="00B36824">
            <w:pPr>
              <w:jc w:val="center"/>
            </w:pPr>
            <w:r>
              <w:rPr>
                <w:rFonts w:hint="eastAsia"/>
                <w:sz w:val="24"/>
                <w:szCs w:val="24"/>
              </w:rPr>
              <w:t>抽样计划</w:t>
            </w:r>
          </w:p>
        </w:tc>
        <w:tc>
          <w:tcPr>
            <w:tcW w:w="960" w:type="dxa"/>
            <w:vMerge w:val="restart"/>
            <w:vAlign w:val="center"/>
          </w:tcPr>
          <w:p w14:paraId="26743523" w14:textId="77777777" w:rsidR="00FF0BC3" w:rsidRDefault="00FF0BC3" w:rsidP="00B36824">
            <w:pPr>
              <w:rPr>
                <w:sz w:val="24"/>
                <w:szCs w:val="24"/>
              </w:rPr>
            </w:pPr>
            <w:r>
              <w:rPr>
                <w:rFonts w:hint="eastAsia"/>
                <w:sz w:val="24"/>
                <w:szCs w:val="24"/>
              </w:rPr>
              <w:t>涉及</w:t>
            </w:r>
          </w:p>
          <w:p w14:paraId="53273AC2" w14:textId="77777777" w:rsidR="00FF0BC3" w:rsidRDefault="00FF0BC3" w:rsidP="00B36824">
            <w:r>
              <w:rPr>
                <w:rFonts w:hint="eastAsia"/>
                <w:sz w:val="24"/>
                <w:szCs w:val="24"/>
              </w:rPr>
              <w:t>条款</w:t>
            </w:r>
          </w:p>
        </w:tc>
        <w:tc>
          <w:tcPr>
            <w:tcW w:w="10004" w:type="dxa"/>
            <w:vAlign w:val="center"/>
          </w:tcPr>
          <w:p w14:paraId="2306036A" w14:textId="44B227E3" w:rsidR="00FF0BC3" w:rsidRDefault="00FF0BC3" w:rsidP="00B36824">
            <w:pPr>
              <w:rPr>
                <w:sz w:val="24"/>
                <w:szCs w:val="24"/>
              </w:rPr>
            </w:pPr>
            <w:r>
              <w:rPr>
                <w:rFonts w:hint="eastAsia"/>
                <w:sz w:val="24"/>
                <w:szCs w:val="24"/>
              </w:rPr>
              <w:t>受审核部门：综合部</w:t>
            </w:r>
            <w:r>
              <w:rPr>
                <w:rFonts w:hint="eastAsia"/>
                <w:sz w:val="24"/>
                <w:szCs w:val="24"/>
              </w:rPr>
              <w:t xml:space="preserve"> </w:t>
            </w:r>
            <w:r w:rsidR="00C32277">
              <w:rPr>
                <w:sz w:val="24"/>
                <w:szCs w:val="24"/>
              </w:rPr>
              <w:t xml:space="preserve">         </w:t>
            </w:r>
            <w:r>
              <w:rPr>
                <w:rFonts w:hint="eastAsia"/>
                <w:sz w:val="24"/>
                <w:szCs w:val="24"/>
              </w:rPr>
              <w:t xml:space="preserve"> </w:t>
            </w:r>
            <w:r>
              <w:rPr>
                <w:rFonts w:hint="eastAsia"/>
                <w:sz w:val="24"/>
                <w:szCs w:val="24"/>
              </w:rPr>
              <w:t>主管领导：</w:t>
            </w:r>
            <w:r w:rsidR="00C842B6">
              <w:rPr>
                <w:rFonts w:hint="eastAsia"/>
                <w:sz w:val="24"/>
              </w:rPr>
              <w:t>陈新</w:t>
            </w:r>
            <w:r>
              <w:rPr>
                <w:rFonts w:hint="eastAsia"/>
                <w:sz w:val="24"/>
                <w:szCs w:val="24"/>
              </w:rPr>
              <w:t xml:space="preserve">        </w:t>
            </w:r>
            <w:r>
              <w:rPr>
                <w:rFonts w:hint="eastAsia"/>
                <w:sz w:val="24"/>
                <w:szCs w:val="24"/>
              </w:rPr>
              <w:t>陪同人员：</w:t>
            </w:r>
            <w:r>
              <w:rPr>
                <w:rFonts w:hint="eastAsia"/>
                <w:sz w:val="24"/>
              </w:rPr>
              <w:t>陶远忠</w:t>
            </w:r>
          </w:p>
        </w:tc>
        <w:tc>
          <w:tcPr>
            <w:tcW w:w="1585" w:type="dxa"/>
            <w:vMerge w:val="restart"/>
            <w:vAlign w:val="center"/>
          </w:tcPr>
          <w:p w14:paraId="38BDB24E" w14:textId="77777777" w:rsidR="00FF0BC3" w:rsidRDefault="00FF0BC3" w:rsidP="00B36824">
            <w:pPr>
              <w:rPr>
                <w:sz w:val="24"/>
                <w:szCs w:val="24"/>
              </w:rPr>
            </w:pPr>
            <w:r>
              <w:rPr>
                <w:rFonts w:hint="eastAsia"/>
                <w:sz w:val="24"/>
                <w:szCs w:val="24"/>
              </w:rPr>
              <w:t>判定</w:t>
            </w:r>
          </w:p>
        </w:tc>
      </w:tr>
      <w:tr w:rsidR="00FF0BC3" w14:paraId="12DC4196" w14:textId="77777777" w:rsidTr="00B36824">
        <w:trPr>
          <w:trHeight w:val="403"/>
        </w:trPr>
        <w:tc>
          <w:tcPr>
            <w:tcW w:w="2160" w:type="dxa"/>
            <w:vMerge/>
            <w:vAlign w:val="center"/>
          </w:tcPr>
          <w:p w14:paraId="7D02C8F8" w14:textId="77777777" w:rsidR="00FF0BC3" w:rsidRDefault="00FF0BC3" w:rsidP="00B36824"/>
        </w:tc>
        <w:tc>
          <w:tcPr>
            <w:tcW w:w="960" w:type="dxa"/>
            <w:vMerge/>
            <w:vAlign w:val="center"/>
          </w:tcPr>
          <w:p w14:paraId="6EE4BAEA" w14:textId="77777777" w:rsidR="00FF0BC3" w:rsidRDefault="00FF0BC3" w:rsidP="00B36824"/>
        </w:tc>
        <w:tc>
          <w:tcPr>
            <w:tcW w:w="10004" w:type="dxa"/>
            <w:vAlign w:val="center"/>
          </w:tcPr>
          <w:p w14:paraId="57E3A7B4" w14:textId="4993A0FF" w:rsidR="00FF0BC3" w:rsidRDefault="00FF0BC3" w:rsidP="00B36824">
            <w:pPr>
              <w:spacing w:before="120"/>
            </w:pPr>
            <w:r>
              <w:rPr>
                <w:rFonts w:hint="eastAsia"/>
                <w:sz w:val="24"/>
                <w:szCs w:val="24"/>
              </w:rPr>
              <w:t>审核员：</w:t>
            </w:r>
            <w:r w:rsidR="007F0D4C">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2022.11.07</w:t>
            </w:r>
          </w:p>
        </w:tc>
        <w:tc>
          <w:tcPr>
            <w:tcW w:w="1585" w:type="dxa"/>
            <w:vMerge/>
          </w:tcPr>
          <w:p w14:paraId="53A5989B" w14:textId="77777777" w:rsidR="00FF0BC3" w:rsidRDefault="00FF0BC3" w:rsidP="00B36824"/>
        </w:tc>
      </w:tr>
      <w:tr w:rsidR="00FF0BC3" w14:paraId="22BB8261" w14:textId="77777777" w:rsidTr="00B36824">
        <w:trPr>
          <w:trHeight w:val="516"/>
        </w:trPr>
        <w:tc>
          <w:tcPr>
            <w:tcW w:w="2160" w:type="dxa"/>
            <w:vMerge/>
            <w:vAlign w:val="center"/>
          </w:tcPr>
          <w:p w14:paraId="26CCD1B7" w14:textId="77777777" w:rsidR="00FF0BC3" w:rsidRDefault="00FF0BC3" w:rsidP="00B36824"/>
        </w:tc>
        <w:tc>
          <w:tcPr>
            <w:tcW w:w="960" w:type="dxa"/>
            <w:vMerge/>
            <w:vAlign w:val="center"/>
          </w:tcPr>
          <w:p w14:paraId="1A961221" w14:textId="77777777" w:rsidR="00FF0BC3" w:rsidRDefault="00FF0BC3" w:rsidP="00B36824"/>
        </w:tc>
        <w:tc>
          <w:tcPr>
            <w:tcW w:w="10004" w:type="dxa"/>
            <w:vAlign w:val="center"/>
          </w:tcPr>
          <w:p w14:paraId="0A423BC2" w14:textId="77777777" w:rsidR="00FF0BC3" w:rsidRDefault="00FF0BC3" w:rsidP="00B36824">
            <w:pPr>
              <w:rPr>
                <w:sz w:val="24"/>
                <w:szCs w:val="24"/>
              </w:rPr>
            </w:pPr>
            <w:r>
              <w:rPr>
                <w:rFonts w:hint="eastAsia"/>
                <w:sz w:val="24"/>
                <w:szCs w:val="24"/>
              </w:rPr>
              <w:t>审核条款：</w:t>
            </w:r>
          </w:p>
        </w:tc>
        <w:tc>
          <w:tcPr>
            <w:tcW w:w="1585" w:type="dxa"/>
            <w:vMerge/>
          </w:tcPr>
          <w:p w14:paraId="29FB24B2" w14:textId="77777777" w:rsidR="00FF0BC3" w:rsidRDefault="00FF0BC3" w:rsidP="00B36824"/>
        </w:tc>
      </w:tr>
      <w:tr w:rsidR="00FF0BC3" w14:paraId="12C91072" w14:textId="77777777" w:rsidTr="00B36824">
        <w:trPr>
          <w:trHeight w:val="445"/>
        </w:trPr>
        <w:tc>
          <w:tcPr>
            <w:tcW w:w="2160" w:type="dxa"/>
          </w:tcPr>
          <w:p w14:paraId="0E85822E" w14:textId="77777777" w:rsidR="00FF0BC3" w:rsidRDefault="00FF0BC3" w:rsidP="00B36824">
            <w:pPr>
              <w:spacing w:line="360" w:lineRule="auto"/>
              <w:rPr>
                <w:rFonts w:ascii="宋体" w:hAnsi="宋体" w:cs="宋体"/>
                <w:szCs w:val="21"/>
              </w:rPr>
            </w:pPr>
            <w:r>
              <w:rPr>
                <w:rFonts w:ascii="宋体" w:hAnsi="宋体" w:cs="宋体" w:hint="eastAsia"/>
                <w:szCs w:val="21"/>
              </w:rPr>
              <w:t>岗位/职责 /权限</w:t>
            </w:r>
          </w:p>
          <w:p w14:paraId="32DFE85E"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#组织内的岗位设置如</w:t>
            </w:r>
            <w:r>
              <w:rPr>
                <w:rFonts w:ascii="宋体" w:hAnsi="宋体" w:cs="宋体" w:hint="eastAsia"/>
                <w:spacing w:val="-4"/>
                <w:szCs w:val="21"/>
              </w:rPr>
              <w:lastRenderedPageBreak/>
              <w:t>何？</w:t>
            </w:r>
          </w:p>
          <w:p w14:paraId="52E226D4"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48F87433" w14:textId="77777777" w:rsidR="00FF0BC3" w:rsidRDefault="00FF0BC3" w:rsidP="00B36824">
            <w:pPr>
              <w:adjustRightInd w:val="0"/>
              <w:snapToGrid w:val="0"/>
              <w:jc w:val="center"/>
              <w:rPr>
                <w:rFonts w:ascii="宋体" w:hAnsi="宋体" w:cs="新宋体"/>
                <w:szCs w:val="21"/>
              </w:rPr>
            </w:pPr>
          </w:p>
        </w:tc>
        <w:tc>
          <w:tcPr>
            <w:tcW w:w="960" w:type="dxa"/>
          </w:tcPr>
          <w:p w14:paraId="7E8E928E" w14:textId="77777777" w:rsidR="00FF0BC3" w:rsidRDefault="00FF0BC3" w:rsidP="00B36824">
            <w:pPr>
              <w:rPr>
                <w:rFonts w:ascii="宋体" w:hAnsi="宋体" w:cs="新宋体"/>
                <w:szCs w:val="21"/>
              </w:rPr>
            </w:pPr>
            <w:r>
              <w:rPr>
                <w:rFonts w:ascii="宋体" w:hAnsi="宋体" w:cs="宋体" w:hint="eastAsia"/>
                <w:b/>
                <w:szCs w:val="21"/>
              </w:rPr>
              <w:lastRenderedPageBreak/>
              <w:t>5.3</w:t>
            </w:r>
          </w:p>
        </w:tc>
        <w:tc>
          <w:tcPr>
            <w:tcW w:w="10004" w:type="dxa"/>
          </w:tcPr>
          <w:p w14:paraId="3E993D1C"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查组织编制了《部门职责》等</w:t>
            </w:r>
          </w:p>
          <w:p w14:paraId="17CA27D4"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体系文件中已经明确了综合部的部门职责，具体为：</w:t>
            </w:r>
          </w:p>
          <w:p w14:paraId="41669C86"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lastRenderedPageBreak/>
              <w:t>1</w:t>
            </w:r>
            <w:r>
              <w:rPr>
                <w:rFonts w:ascii="宋体" w:hAnsi="宋体" w:cs="宋体" w:hint="eastAsia"/>
                <w:color w:val="000000"/>
                <w:szCs w:val="21"/>
              </w:rPr>
              <w:t>）贯彻执行公司的质量方针和目标；</w:t>
            </w:r>
          </w:p>
          <w:p w14:paraId="188F967A" w14:textId="77777777" w:rsidR="00FF0BC3" w:rsidRDefault="00FF0BC3" w:rsidP="00B36824">
            <w:pPr>
              <w:spacing w:line="460" w:lineRule="exact"/>
              <w:ind w:firstLineChars="200" w:firstLine="420"/>
              <w:rPr>
                <w:rFonts w:ascii="宋体"/>
                <w:color w:val="000000"/>
                <w:szCs w:val="21"/>
              </w:rPr>
            </w:pPr>
            <w:r>
              <w:rPr>
                <w:rFonts w:ascii="宋体" w:hAnsi="宋体" w:cs="宋体"/>
                <w:color w:val="000000"/>
                <w:szCs w:val="21"/>
              </w:rPr>
              <w:t>2</w:t>
            </w:r>
            <w:r>
              <w:rPr>
                <w:rFonts w:ascii="宋体" w:hAnsi="宋体" w:cs="宋体" w:hint="eastAsia"/>
                <w:color w:val="000000"/>
                <w:szCs w:val="21"/>
              </w:rPr>
              <w:t>）完成本部门的质量目标；</w:t>
            </w:r>
          </w:p>
          <w:p w14:paraId="578C78F9"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3</w:t>
            </w:r>
            <w:r>
              <w:rPr>
                <w:rFonts w:ascii="宋体" w:hAnsi="宋体" w:cs="宋体" w:hint="eastAsia"/>
                <w:color w:val="000000"/>
                <w:szCs w:val="21"/>
              </w:rPr>
              <w:t>）公司质量管理体系文件的管理；</w:t>
            </w:r>
          </w:p>
          <w:p w14:paraId="4309BA34"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4</w:t>
            </w:r>
            <w:r>
              <w:rPr>
                <w:rFonts w:ascii="宋体" w:hAnsi="宋体" w:cs="宋体" w:hint="eastAsia"/>
                <w:color w:val="000000"/>
                <w:szCs w:val="21"/>
              </w:rPr>
              <w:t>）负责公司人力资源培训计划的制定，各部门培训计划的审批及监督实施，并负责培训效果的评估；</w:t>
            </w:r>
          </w:p>
          <w:p w14:paraId="67393D3F"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5</w:t>
            </w:r>
            <w:r>
              <w:rPr>
                <w:rFonts w:ascii="宋体" w:hAnsi="宋体" w:cs="宋体" w:hint="eastAsia"/>
                <w:color w:val="000000"/>
                <w:szCs w:val="21"/>
              </w:rPr>
              <w:t>）负责收集外部沟通的信息；</w:t>
            </w:r>
          </w:p>
          <w:p w14:paraId="19EF8A5B"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6</w:t>
            </w:r>
            <w:r>
              <w:rPr>
                <w:rFonts w:ascii="宋体" w:hAnsi="宋体" w:cs="宋体" w:hint="eastAsia"/>
                <w:color w:val="000000"/>
                <w:szCs w:val="21"/>
              </w:rPr>
              <w:t>）在公司领导下做好安全管理工作，增强安全意识；</w:t>
            </w:r>
          </w:p>
          <w:p w14:paraId="159B9130"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7</w:t>
            </w:r>
            <w:r>
              <w:rPr>
                <w:rFonts w:ascii="宋体" w:hAnsi="宋体" w:cs="宋体" w:hint="eastAsia"/>
                <w:color w:val="000000"/>
                <w:szCs w:val="21"/>
              </w:rPr>
              <w:t>）负责内部审核工作；</w:t>
            </w:r>
          </w:p>
          <w:p w14:paraId="0C1DA6E6"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8</w:t>
            </w:r>
            <w:r>
              <w:rPr>
                <w:rFonts w:ascii="宋体" w:hAnsi="宋体" w:cs="宋体" w:hint="eastAsia"/>
                <w:color w:val="000000"/>
                <w:szCs w:val="21"/>
              </w:rPr>
              <w:t>）负责协助总经理组织管理评审工作；</w:t>
            </w:r>
          </w:p>
          <w:p w14:paraId="68986B77" w14:textId="77777777" w:rsidR="00FF0BC3" w:rsidRDefault="00FF0BC3" w:rsidP="00B36824">
            <w:pPr>
              <w:autoSpaceDE w:val="0"/>
              <w:autoSpaceDN w:val="0"/>
              <w:adjustRightInd w:val="0"/>
              <w:spacing w:line="460" w:lineRule="exact"/>
              <w:ind w:firstLineChars="200" w:firstLine="420"/>
              <w:rPr>
                <w:rFonts w:ascii="宋体"/>
                <w:color w:val="000000"/>
                <w:szCs w:val="21"/>
              </w:rPr>
            </w:pPr>
            <w:r>
              <w:rPr>
                <w:rFonts w:ascii="宋体" w:hAnsi="宋体" w:cs="宋体"/>
                <w:color w:val="000000"/>
                <w:szCs w:val="21"/>
              </w:rPr>
              <w:t>9</w:t>
            </w:r>
            <w:r>
              <w:rPr>
                <w:rFonts w:ascii="宋体" w:hAnsi="宋体" w:cs="宋体" w:hint="eastAsia"/>
                <w:color w:val="000000"/>
                <w:szCs w:val="21"/>
              </w:rPr>
              <w:t>）负责体系运行过程的监督检查工作；</w:t>
            </w:r>
          </w:p>
          <w:p w14:paraId="3A5FB0FD" w14:textId="77777777" w:rsidR="00FF0BC3" w:rsidRDefault="00FF0BC3" w:rsidP="00B36824">
            <w:pPr>
              <w:spacing w:line="360" w:lineRule="auto"/>
              <w:rPr>
                <w:rFonts w:ascii="宋体" w:hAnsi="宋体" w:cs="宋体"/>
                <w:szCs w:val="21"/>
              </w:rPr>
            </w:pPr>
            <w:r>
              <w:rPr>
                <w:rFonts w:ascii="宋体" w:hAnsi="宋体" w:cs="宋体" w:hint="eastAsia"/>
                <w:szCs w:val="21"/>
              </w:rPr>
              <w:t>。。。。。。</w:t>
            </w:r>
          </w:p>
          <w:p w14:paraId="04159DF3" w14:textId="77777777" w:rsidR="00FF0BC3" w:rsidRDefault="00FF0BC3" w:rsidP="00B36824">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4C59240E" w14:textId="77777777" w:rsidR="00FF0BC3" w:rsidRDefault="00FF0BC3" w:rsidP="00B36824">
            <w:r>
              <w:rPr>
                <w:rFonts w:hint="eastAsia"/>
              </w:rPr>
              <w:lastRenderedPageBreak/>
              <w:t>符合</w:t>
            </w:r>
          </w:p>
        </w:tc>
      </w:tr>
      <w:tr w:rsidR="00FF0BC3" w14:paraId="64F035DC" w14:textId="77777777" w:rsidTr="00B36824">
        <w:trPr>
          <w:trHeight w:val="803"/>
        </w:trPr>
        <w:tc>
          <w:tcPr>
            <w:tcW w:w="2160" w:type="dxa"/>
            <w:vAlign w:val="center"/>
          </w:tcPr>
          <w:p w14:paraId="46889358" w14:textId="77777777" w:rsidR="00FF0BC3" w:rsidRDefault="00FF0BC3" w:rsidP="00B36824">
            <w:pPr>
              <w:spacing w:line="360" w:lineRule="auto"/>
              <w:rPr>
                <w:rFonts w:ascii="宋体" w:hAnsi="宋体" w:cs="宋体"/>
                <w:szCs w:val="21"/>
              </w:rPr>
            </w:pPr>
            <w:r>
              <w:rPr>
                <w:rFonts w:ascii="宋体" w:hAnsi="宋体" w:cs="宋体" w:hint="eastAsia"/>
                <w:szCs w:val="21"/>
              </w:rPr>
              <w:t>质量目标及其实现的策划</w:t>
            </w:r>
          </w:p>
          <w:p w14:paraId="00897E13" w14:textId="77777777" w:rsidR="00FF0BC3" w:rsidRDefault="00FF0BC3" w:rsidP="00B36824">
            <w:pPr>
              <w:spacing w:line="360" w:lineRule="auto"/>
              <w:rPr>
                <w:rFonts w:ascii="宋体" w:hAnsi="宋体" w:cs="宋体"/>
                <w:szCs w:val="21"/>
              </w:rPr>
            </w:pPr>
            <w:r>
              <w:rPr>
                <w:rFonts w:ascii="宋体" w:hAnsi="宋体" w:cs="宋体" w:hint="eastAsia"/>
                <w:szCs w:val="21"/>
              </w:rPr>
              <w:t>（含6.2.1/6.2.2）</w:t>
            </w:r>
          </w:p>
          <w:p w14:paraId="35B64FFB" w14:textId="77777777" w:rsidR="00FF0BC3" w:rsidRDefault="00FF0BC3" w:rsidP="00B36824">
            <w:pPr>
              <w:rPr>
                <w:rFonts w:ascii="宋体" w:hAnsi="宋体"/>
                <w:b/>
                <w:szCs w:val="21"/>
              </w:rPr>
            </w:pPr>
          </w:p>
        </w:tc>
        <w:tc>
          <w:tcPr>
            <w:tcW w:w="960" w:type="dxa"/>
          </w:tcPr>
          <w:p w14:paraId="2E27290D" w14:textId="77777777" w:rsidR="00FF0BC3" w:rsidRDefault="00FF0BC3" w:rsidP="00B36824">
            <w:pPr>
              <w:rPr>
                <w:rFonts w:ascii="宋体" w:hAnsi="宋体" w:cs="新宋体"/>
                <w:szCs w:val="21"/>
              </w:rPr>
            </w:pPr>
            <w:r>
              <w:rPr>
                <w:rFonts w:ascii="宋体" w:hAnsi="宋体" w:cs="宋体" w:hint="eastAsia"/>
                <w:b/>
                <w:szCs w:val="21"/>
              </w:rPr>
              <w:t>6.2</w:t>
            </w:r>
          </w:p>
        </w:tc>
        <w:tc>
          <w:tcPr>
            <w:tcW w:w="10004" w:type="dxa"/>
          </w:tcPr>
          <w:p w14:paraId="2F5EA700" w14:textId="131E0F6A" w:rsidR="00FF0BC3" w:rsidRDefault="00FF0BC3" w:rsidP="00B36824">
            <w:pPr>
              <w:spacing w:line="360" w:lineRule="auto"/>
              <w:rPr>
                <w:rFonts w:ascii="宋体" w:hAnsi="宋体" w:cs="宋体"/>
                <w:spacing w:val="-4"/>
                <w:szCs w:val="21"/>
              </w:rPr>
            </w:pPr>
            <w:r>
              <w:rPr>
                <w:rFonts w:ascii="宋体" w:hAnsi="宋体" w:cs="宋体" w:hint="eastAsia"/>
                <w:spacing w:val="-4"/>
                <w:szCs w:val="21"/>
              </w:rPr>
              <w:t>综合部负责人：</w:t>
            </w:r>
            <w:r w:rsidR="00C842B6">
              <w:rPr>
                <w:rFonts w:ascii="宋体" w:hAnsi="宋体" w:cs="宋体" w:hint="eastAsia"/>
                <w:spacing w:val="-4"/>
                <w:szCs w:val="21"/>
              </w:rPr>
              <w:t>陈新</w:t>
            </w:r>
          </w:p>
          <w:p w14:paraId="5D396538" w14:textId="7E20D9A1" w:rsidR="00FF0BC3" w:rsidRDefault="00FF0BC3" w:rsidP="00B36824">
            <w:pPr>
              <w:spacing w:line="360" w:lineRule="auto"/>
              <w:rPr>
                <w:rFonts w:ascii="宋体" w:hAnsi="宋体" w:cs="宋体"/>
                <w:spacing w:val="-4"/>
                <w:szCs w:val="21"/>
              </w:rPr>
            </w:pPr>
            <w:r>
              <w:rPr>
                <w:rFonts w:ascii="宋体" w:hAnsi="宋体" w:cs="宋体" w:hint="eastAsia"/>
                <w:spacing w:val="-4"/>
                <w:szCs w:val="21"/>
              </w:rPr>
              <w:t>查《</w:t>
            </w:r>
            <w:r w:rsidR="00C32277" w:rsidRPr="00C32277">
              <w:rPr>
                <w:rFonts w:ascii="宋体" w:hAnsi="宋体" w:cs="宋体" w:hint="eastAsia"/>
                <w:spacing w:val="-4"/>
                <w:szCs w:val="21"/>
              </w:rPr>
              <w:t>2022年质量目标分解考核统计表</w:t>
            </w:r>
            <w:r>
              <w:rPr>
                <w:rFonts w:ascii="宋体" w:hAnsi="宋体" w:cs="宋体" w:hint="eastAsia"/>
                <w:spacing w:val="-4"/>
                <w:szCs w:val="21"/>
              </w:rPr>
              <w:t xml:space="preserve">》 </w:t>
            </w:r>
          </w:p>
          <w:p w14:paraId="7DECF459" w14:textId="0C30AF57" w:rsidR="00FF0BC3" w:rsidRDefault="00FF0BC3" w:rsidP="00B36824">
            <w:pPr>
              <w:spacing w:line="360" w:lineRule="auto"/>
              <w:rPr>
                <w:rFonts w:ascii="宋体" w:hAnsi="宋体" w:cs="宋体"/>
                <w:spacing w:val="-4"/>
                <w:szCs w:val="21"/>
              </w:rPr>
            </w:pPr>
            <w:r>
              <w:rPr>
                <w:rFonts w:ascii="宋体" w:hAnsi="宋体" w:cs="宋体" w:hint="eastAsia"/>
                <w:spacing w:val="-4"/>
                <w:szCs w:val="21"/>
              </w:rPr>
              <w:t>测量时间：202</w:t>
            </w:r>
            <w:r w:rsidR="00C32277">
              <w:rPr>
                <w:rFonts w:ascii="宋体" w:hAnsi="宋体" w:cs="宋体" w:hint="eastAsia"/>
                <w:spacing w:val="-4"/>
                <w:szCs w:val="21"/>
              </w:rPr>
              <w:t>2</w:t>
            </w:r>
            <w:r>
              <w:rPr>
                <w:rFonts w:ascii="宋体" w:hAnsi="宋体" w:cs="宋体" w:hint="eastAsia"/>
                <w:spacing w:val="-4"/>
                <w:szCs w:val="21"/>
              </w:rPr>
              <w:t>年</w:t>
            </w:r>
            <w:r w:rsidR="00C842B6">
              <w:rPr>
                <w:rFonts w:ascii="宋体" w:hAnsi="宋体" w:cs="宋体" w:hint="eastAsia"/>
                <w:spacing w:val="-4"/>
                <w:szCs w:val="21"/>
              </w:rPr>
              <w:t>1</w:t>
            </w:r>
            <w:r>
              <w:rPr>
                <w:rFonts w:ascii="宋体" w:hAnsi="宋体" w:cs="宋体" w:hint="eastAsia"/>
                <w:spacing w:val="-4"/>
                <w:szCs w:val="21"/>
              </w:rPr>
              <w:t>月-</w:t>
            </w:r>
            <w:r w:rsidR="00C842B6">
              <w:rPr>
                <w:rFonts w:ascii="宋体" w:hAnsi="宋体" w:cs="宋体" w:hint="eastAsia"/>
                <w:spacing w:val="-4"/>
                <w:szCs w:val="21"/>
              </w:rPr>
              <w:t>10</w:t>
            </w:r>
            <w:r>
              <w:rPr>
                <w:rFonts w:ascii="宋体" w:hAnsi="宋体" w:cs="宋体" w:hint="eastAsia"/>
                <w:spacing w:val="-4"/>
                <w:szCs w:val="21"/>
              </w:rPr>
              <w:t>月</w:t>
            </w:r>
          </w:p>
          <w:p w14:paraId="066706D4"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培训计划及时完成率 100%        实测：100%</w:t>
            </w:r>
          </w:p>
          <w:p w14:paraId="397D964F" w14:textId="358C36CF" w:rsidR="00FF0BC3" w:rsidRDefault="00FF0BC3" w:rsidP="00B36824">
            <w:pPr>
              <w:spacing w:line="360" w:lineRule="auto"/>
              <w:rPr>
                <w:rFonts w:ascii="宋体" w:hAnsi="宋体" w:cs="宋体"/>
                <w:spacing w:val="-4"/>
                <w:szCs w:val="21"/>
              </w:rPr>
            </w:pPr>
            <w:r>
              <w:rPr>
                <w:rFonts w:ascii="宋体" w:hAnsi="宋体" w:cs="宋体" w:hint="eastAsia"/>
                <w:spacing w:val="-4"/>
                <w:szCs w:val="21"/>
              </w:rPr>
              <w:t>查202</w:t>
            </w:r>
            <w:r w:rsidR="00C842B6">
              <w:rPr>
                <w:rFonts w:ascii="宋体" w:hAnsi="宋体" w:cs="宋体" w:hint="eastAsia"/>
                <w:spacing w:val="-4"/>
                <w:szCs w:val="21"/>
              </w:rPr>
              <w:t>2</w:t>
            </w:r>
            <w:r>
              <w:rPr>
                <w:rFonts w:ascii="宋体" w:hAnsi="宋体" w:cs="宋体" w:hint="eastAsia"/>
                <w:spacing w:val="-4"/>
                <w:szCs w:val="21"/>
              </w:rPr>
              <w:t>年培训计划，</w:t>
            </w:r>
            <w:r>
              <w:rPr>
                <w:rFonts w:ascii="宋体" w:hAnsi="宋体" w:cs="宋体" w:hint="eastAsia"/>
                <w:color w:val="000000" w:themeColor="text1"/>
                <w:spacing w:val="-4"/>
                <w:szCs w:val="21"/>
              </w:rPr>
              <w:t>抽查</w:t>
            </w:r>
            <w:r>
              <w:rPr>
                <w:rFonts w:ascii="宋体" w:hAnsi="宋体" w:cs="宋体" w:hint="eastAsia"/>
                <w:spacing w:val="-4"/>
                <w:szCs w:val="21"/>
              </w:rPr>
              <w:t>培训记录，均按照培训计划执行实施。</w:t>
            </w:r>
          </w:p>
          <w:p w14:paraId="21FC1D62"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5FFFF36B" w14:textId="77777777" w:rsidR="00FF0BC3" w:rsidRDefault="00FF0BC3" w:rsidP="00B36824">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14:paraId="792A4043" w14:textId="77777777" w:rsidR="00FF0BC3" w:rsidRDefault="00FF0BC3" w:rsidP="00B36824">
            <w:r>
              <w:rPr>
                <w:rFonts w:hint="eastAsia"/>
              </w:rPr>
              <w:t>符合</w:t>
            </w:r>
          </w:p>
        </w:tc>
      </w:tr>
      <w:tr w:rsidR="00FF0BC3" w14:paraId="6B329F7F" w14:textId="77777777" w:rsidTr="00B36824">
        <w:trPr>
          <w:trHeight w:val="726"/>
        </w:trPr>
        <w:tc>
          <w:tcPr>
            <w:tcW w:w="2160" w:type="dxa"/>
          </w:tcPr>
          <w:p w14:paraId="6E4F2BEF" w14:textId="77777777" w:rsidR="00FF0BC3" w:rsidRDefault="00FF0BC3" w:rsidP="00B36824">
            <w:pPr>
              <w:spacing w:line="360" w:lineRule="auto"/>
              <w:rPr>
                <w:rFonts w:ascii="宋体" w:hAnsi="宋体" w:cs="宋体"/>
                <w:szCs w:val="21"/>
              </w:rPr>
            </w:pPr>
            <w:r>
              <w:rPr>
                <w:rFonts w:ascii="宋体" w:hAnsi="宋体" w:cs="宋体" w:hint="eastAsia"/>
                <w:szCs w:val="21"/>
              </w:rPr>
              <w:t>人员</w:t>
            </w:r>
          </w:p>
          <w:p w14:paraId="6E55690E"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lastRenderedPageBreak/>
              <w:t>#组织确定的质量管理体系的实施以及过程的运行和控制所需的人员有哪些？</w:t>
            </w:r>
          </w:p>
          <w:p w14:paraId="5DAC3A64" w14:textId="77777777" w:rsidR="00FF0BC3" w:rsidRDefault="00FF0BC3" w:rsidP="00B36824">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3348F55B" w14:textId="77777777" w:rsidR="00FF0BC3" w:rsidRDefault="00FF0BC3" w:rsidP="00B36824">
            <w:pPr>
              <w:rPr>
                <w:rFonts w:ascii="宋体" w:hAnsi="宋体" w:cs="新宋体"/>
                <w:szCs w:val="21"/>
              </w:rPr>
            </w:pPr>
            <w:r>
              <w:rPr>
                <w:rFonts w:ascii="宋体" w:hAnsi="宋体" w:cs="宋体" w:hint="eastAsia"/>
                <w:b/>
                <w:szCs w:val="21"/>
              </w:rPr>
              <w:lastRenderedPageBreak/>
              <w:t>7.1.2</w:t>
            </w:r>
          </w:p>
        </w:tc>
        <w:tc>
          <w:tcPr>
            <w:tcW w:w="10004" w:type="dxa"/>
          </w:tcPr>
          <w:p w14:paraId="10F97489" w14:textId="77777777" w:rsidR="00FF0BC3" w:rsidRDefault="00FF0BC3" w:rsidP="00B36824">
            <w:pPr>
              <w:adjustRightInd w:val="0"/>
              <w:snapToGrid w:val="0"/>
              <w:spacing w:line="360" w:lineRule="auto"/>
              <w:ind w:firstLineChars="200" w:firstLine="420"/>
              <w:rPr>
                <w:rFonts w:ascii="宋体" w:hAnsi="宋体" w:cs="宋体"/>
                <w:spacing w:val="-4"/>
                <w:szCs w:val="21"/>
              </w:rPr>
            </w:pPr>
            <w:r>
              <w:rPr>
                <w:rFonts w:ascii="宋体" w:hAnsi="宋体" w:cs="宋体" w:hint="eastAsia"/>
                <w:szCs w:val="21"/>
              </w:rPr>
              <w:t>查，公司</w:t>
            </w:r>
            <w:r>
              <w:rPr>
                <w:rFonts w:ascii="宋体" w:hAnsi="宋体" w:cs="宋体" w:hint="eastAsia"/>
                <w:spacing w:val="-4"/>
                <w:szCs w:val="21"/>
              </w:rPr>
              <w:t>编制了《人力资源控制程序》，公司确定的质量管理体系的实施以及过程的运行和控制所需的人员</w:t>
            </w:r>
            <w:r>
              <w:rPr>
                <w:rFonts w:ascii="宋体" w:hAnsi="宋体" w:cs="宋体" w:hint="eastAsia"/>
                <w:spacing w:val="-4"/>
                <w:szCs w:val="21"/>
              </w:rPr>
              <w:lastRenderedPageBreak/>
              <w:t>包括：各职能部门主管（方针、目标的组织贯彻实施、人员及其能力、意识、沟通等管理）、文员（组织知识、体系文件和记录的管理等）</w:t>
            </w:r>
          </w:p>
          <w:p w14:paraId="4CF86264" w14:textId="77777777" w:rsidR="00FF0BC3" w:rsidRDefault="00FF0BC3" w:rsidP="00B36824">
            <w:pPr>
              <w:adjustRightInd w:val="0"/>
              <w:snapToGrid w:val="0"/>
              <w:spacing w:line="360" w:lineRule="auto"/>
              <w:ind w:firstLineChars="200" w:firstLine="404"/>
              <w:rPr>
                <w:rFonts w:ascii="宋体" w:hAnsi="宋体" w:cs="宋体"/>
                <w:spacing w:val="-4"/>
                <w:szCs w:val="21"/>
              </w:rPr>
            </w:pPr>
            <w:r>
              <w:rPr>
                <w:rFonts w:ascii="宋体" w:hAnsi="宋体" w:cs="宋体" w:hint="eastAsia"/>
                <w:spacing w:val="-4"/>
                <w:szCs w:val="21"/>
              </w:rPr>
              <w:t>公司从岗位设置、任职资格等方面确定了适宜的人选。</w:t>
            </w:r>
          </w:p>
          <w:p w14:paraId="6FE38020" w14:textId="77777777" w:rsidR="00FF0BC3" w:rsidRDefault="00FF0BC3" w:rsidP="00B36824">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szCs w:val="21"/>
              </w:rPr>
              <w:t>部门职责》对各岗位人员的技能、教育经历、工作经历、部门职责、培训等作了具体要求，对总经理、各部门负责人及一般员工等各部门、各岗位的职责和任职要求作了阐述，使与质量相关的岗位任职条件具体化了，为以后招聘工作指明了方面。</w:t>
            </w:r>
          </w:p>
          <w:p w14:paraId="05B737C0" w14:textId="77777777" w:rsidR="00FF0BC3" w:rsidRDefault="00FF0BC3" w:rsidP="00B36824">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14:paraId="60E2786C" w14:textId="77777777" w:rsidR="00FF0BC3" w:rsidRDefault="00FF0BC3" w:rsidP="00B36824">
            <w:r>
              <w:rPr>
                <w:rFonts w:hint="eastAsia"/>
              </w:rPr>
              <w:lastRenderedPageBreak/>
              <w:t>符合</w:t>
            </w:r>
          </w:p>
        </w:tc>
      </w:tr>
      <w:tr w:rsidR="00FF0BC3" w14:paraId="0770473B" w14:textId="77777777" w:rsidTr="00B36824">
        <w:trPr>
          <w:trHeight w:val="1432"/>
        </w:trPr>
        <w:tc>
          <w:tcPr>
            <w:tcW w:w="2160" w:type="dxa"/>
          </w:tcPr>
          <w:p w14:paraId="101DCA4B" w14:textId="77777777" w:rsidR="00FF0BC3" w:rsidRDefault="00FF0BC3" w:rsidP="00B36824">
            <w:pPr>
              <w:adjustRightInd w:val="0"/>
              <w:snapToGrid w:val="0"/>
              <w:jc w:val="center"/>
              <w:rPr>
                <w:rFonts w:ascii="宋体" w:hAnsi="宋体" w:cs="宋体"/>
                <w:spacing w:val="-4"/>
                <w:szCs w:val="21"/>
              </w:rPr>
            </w:pPr>
            <w:r>
              <w:rPr>
                <w:rFonts w:ascii="宋体" w:hAnsi="宋体" w:cs="宋体" w:hint="eastAsia"/>
                <w:szCs w:val="24"/>
              </w:rPr>
              <w:t>组织的知识</w:t>
            </w:r>
          </w:p>
        </w:tc>
        <w:tc>
          <w:tcPr>
            <w:tcW w:w="960" w:type="dxa"/>
          </w:tcPr>
          <w:p w14:paraId="61E65C29" w14:textId="77777777" w:rsidR="00FF0BC3" w:rsidRDefault="00FF0BC3" w:rsidP="00B36824">
            <w:pPr>
              <w:rPr>
                <w:b/>
              </w:rPr>
            </w:pPr>
            <w:r>
              <w:rPr>
                <w:rFonts w:hint="eastAsia"/>
                <w:b/>
              </w:rPr>
              <w:t>7.1.6</w:t>
            </w:r>
          </w:p>
        </w:tc>
        <w:tc>
          <w:tcPr>
            <w:tcW w:w="10004" w:type="dxa"/>
          </w:tcPr>
          <w:p w14:paraId="5D6A8495" w14:textId="6A9DD9FD" w:rsidR="00FF0BC3" w:rsidRDefault="00FF0BC3" w:rsidP="00B36824">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w:t>
            </w:r>
            <w:r w:rsidR="00C842B6">
              <w:rPr>
                <w:rFonts w:ascii="宋体" w:hAnsi="宋体" w:cs="宋体" w:hint="eastAsia"/>
                <w:szCs w:val="24"/>
              </w:rPr>
              <w:t>、</w:t>
            </w:r>
            <w:r>
              <w:rPr>
                <w:rFonts w:ascii="宋体" w:hAnsi="宋体" w:cs="宋体" w:hint="eastAsia"/>
                <w:szCs w:val="24"/>
              </w:rPr>
              <w:t>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5A6D335A" w14:textId="77777777" w:rsidR="00FF0BC3" w:rsidRDefault="00FF0BC3" w:rsidP="00B36824">
            <w:pPr>
              <w:rPr>
                <w:rFonts w:ascii="宋体" w:hAnsi="宋体" w:cs="宋体"/>
                <w:szCs w:val="24"/>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2A57DAC3" w14:textId="77777777" w:rsidR="00FF0BC3" w:rsidRDefault="00FF0BC3" w:rsidP="00B36824">
            <w:r>
              <w:rPr>
                <w:rFonts w:hint="eastAsia"/>
              </w:rPr>
              <w:t>符合</w:t>
            </w:r>
          </w:p>
        </w:tc>
      </w:tr>
      <w:tr w:rsidR="00FF0BC3" w14:paraId="78E630F0" w14:textId="77777777" w:rsidTr="00B36824">
        <w:trPr>
          <w:trHeight w:val="350"/>
        </w:trPr>
        <w:tc>
          <w:tcPr>
            <w:tcW w:w="2160" w:type="dxa"/>
          </w:tcPr>
          <w:p w14:paraId="7969547C" w14:textId="77777777" w:rsidR="00FF0BC3" w:rsidRDefault="00FF0BC3" w:rsidP="00B36824">
            <w:pPr>
              <w:spacing w:line="360" w:lineRule="auto"/>
              <w:rPr>
                <w:rFonts w:ascii="宋体" w:hAnsi="宋体" w:cs="宋体"/>
                <w:szCs w:val="21"/>
              </w:rPr>
            </w:pPr>
            <w:r>
              <w:rPr>
                <w:rFonts w:ascii="宋体" w:hAnsi="宋体" w:cs="宋体" w:hint="eastAsia"/>
                <w:szCs w:val="21"/>
              </w:rPr>
              <w:t>能力</w:t>
            </w:r>
          </w:p>
          <w:p w14:paraId="58DAFFC6" w14:textId="77777777" w:rsidR="00FF0BC3" w:rsidRDefault="00FF0BC3" w:rsidP="00B36824">
            <w:pPr>
              <w:spacing w:line="360" w:lineRule="auto"/>
              <w:rPr>
                <w:rFonts w:ascii="宋体" w:hAnsi="宋体" w:cs="宋体"/>
                <w:szCs w:val="21"/>
              </w:rPr>
            </w:pPr>
            <w:r>
              <w:rPr>
                <w:rFonts w:ascii="宋体" w:hAnsi="宋体" w:cs="宋体" w:hint="eastAsia"/>
                <w:szCs w:val="21"/>
              </w:rPr>
              <w:t>#组织确定人员所需的能力有哪些？</w:t>
            </w:r>
          </w:p>
          <w:p w14:paraId="649329F7" w14:textId="77777777" w:rsidR="00FF0BC3" w:rsidRDefault="00FF0BC3" w:rsidP="00B36824">
            <w:pPr>
              <w:spacing w:line="360" w:lineRule="auto"/>
              <w:rPr>
                <w:rFonts w:ascii="宋体" w:hAnsi="宋体" w:cs="宋体"/>
                <w:szCs w:val="21"/>
              </w:rPr>
            </w:pPr>
            <w:r>
              <w:rPr>
                <w:rFonts w:ascii="宋体" w:hAnsi="宋体" w:cs="宋体" w:hint="eastAsia"/>
                <w:szCs w:val="21"/>
              </w:rPr>
              <w:t>.组织如何证明其控制下的人员具备所需的能力？</w:t>
            </w:r>
          </w:p>
          <w:p w14:paraId="7CBDDD2A" w14:textId="77777777" w:rsidR="00FF0BC3" w:rsidRDefault="00FF0BC3" w:rsidP="00B36824">
            <w:pPr>
              <w:spacing w:line="360" w:lineRule="auto"/>
              <w:rPr>
                <w:rFonts w:ascii="宋体" w:hAnsi="宋体" w:cs="宋体"/>
                <w:szCs w:val="21"/>
              </w:rPr>
            </w:pPr>
            <w:r>
              <w:rPr>
                <w:rFonts w:ascii="宋体" w:hAnsi="宋体" w:cs="宋体" w:hint="eastAsia"/>
                <w:szCs w:val="21"/>
              </w:rPr>
              <w:t>.为获取所需能力采取了哪些措施？</w:t>
            </w:r>
          </w:p>
          <w:p w14:paraId="1ADA9ECE" w14:textId="77777777" w:rsidR="00FF0BC3" w:rsidRDefault="00FF0BC3" w:rsidP="00B36824">
            <w:pPr>
              <w:spacing w:line="360" w:lineRule="auto"/>
              <w:rPr>
                <w:rFonts w:ascii="宋体" w:hAnsi="宋体" w:cs="宋体"/>
                <w:szCs w:val="21"/>
              </w:rPr>
            </w:pPr>
            <w:r>
              <w:rPr>
                <w:rFonts w:ascii="宋体" w:hAnsi="宋体" w:cs="宋体" w:hint="eastAsia"/>
                <w:szCs w:val="21"/>
              </w:rPr>
              <w:t>.是否保持适当的记</w:t>
            </w:r>
            <w:r>
              <w:rPr>
                <w:rFonts w:ascii="宋体" w:hAnsi="宋体" w:cs="宋体" w:hint="eastAsia"/>
                <w:szCs w:val="21"/>
              </w:rPr>
              <w:lastRenderedPageBreak/>
              <w:t>录作为证明人员能力的证据？</w:t>
            </w:r>
          </w:p>
          <w:p w14:paraId="500AF2C4" w14:textId="77777777" w:rsidR="00FF0BC3" w:rsidRDefault="00FF0BC3" w:rsidP="00B36824">
            <w:pPr>
              <w:spacing w:line="360" w:lineRule="auto"/>
              <w:rPr>
                <w:rFonts w:ascii="宋体" w:hAnsi="宋体" w:cs="宋体"/>
                <w:szCs w:val="21"/>
              </w:rPr>
            </w:pPr>
          </w:p>
          <w:p w14:paraId="4F10304E" w14:textId="77777777" w:rsidR="00FF0BC3" w:rsidRDefault="00FF0BC3" w:rsidP="00B36824">
            <w:pPr>
              <w:adjustRightInd w:val="0"/>
              <w:snapToGrid w:val="0"/>
              <w:jc w:val="center"/>
              <w:rPr>
                <w:szCs w:val="21"/>
              </w:rPr>
            </w:pPr>
          </w:p>
        </w:tc>
        <w:tc>
          <w:tcPr>
            <w:tcW w:w="960" w:type="dxa"/>
          </w:tcPr>
          <w:p w14:paraId="3B19F7C7" w14:textId="77777777" w:rsidR="00FF0BC3" w:rsidRDefault="00FF0BC3" w:rsidP="00B36824">
            <w:pPr>
              <w:rPr>
                <w:rFonts w:ascii="宋体" w:hAnsi="宋体"/>
                <w:szCs w:val="21"/>
              </w:rPr>
            </w:pPr>
            <w:r>
              <w:rPr>
                <w:rFonts w:ascii="宋体" w:hAnsi="宋体" w:cs="宋体" w:hint="eastAsia"/>
                <w:b/>
                <w:bCs/>
                <w:szCs w:val="21"/>
              </w:rPr>
              <w:lastRenderedPageBreak/>
              <w:t>7.2</w:t>
            </w:r>
          </w:p>
        </w:tc>
        <w:tc>
          <w:tcPr>
            <w:tcW w:w="10004" w:type="dxa"/>
          </w:tcPr>
          <w:p w14:paraId="6E436628"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2AB2F6B5" w14:textId="77777777" w:rsidR="00FF0BC3" w:rsidRDefault="00FF0BC3" w:rsidP="00B36824">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2EAF4011"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szCs w:val="21"/>
              </w:rPr>
              <w:t>适用时，采取措施（包括：培训、辅导、重新分配工作或招聘具有能力的人员）获得所需的能力，并评价措施的有</w:t>
            </w:r>
            <w:r>
              <w:rPr>
                <w:rFonts w:ascii="宋体" w:hAnsi="宋体" w:cs="宋体" w:hint="eastAsia"/>
                <w:color w:val="000000" w:themeColor="text1"/>
                <w:szCs w:val="21"/>
              </w:rPr>
              <w:t>效性。保留适当的形成文件的信息，作为人员能力的证据。</w:t>
            </w:r>
          </w:p>
          <w:p w14:paraId="14399C80" w14:textId="57BC2021"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查</w:t>
            </w:r>
            <w:r w:rsidR="00C32277">
              <w:rPr>
                <w:rFonts w:ascii="宋体" w:hAnsi="宋体" w:cs="宋体" w:hint="eastAsia"/>
                <w:color w:val="000000" w:themeColor="text1"/>
                <w:szCs w:val="21"/>
              </w:rPr>
              <w:t xml:space="preserve"> </w:t>
            </w:r>
            <w:r>
              <w:rPr>
                <w:rFonts w:ascii="宋体" w:hAnsi="宋体" w:cs="宋体" w:hint="eastAsia"/>
                <w:color w:val="000000" w:themeColor="text1"/>
                <w:szCs w:val="21"/>
              </w:rPr>
              <w:t>公司无人员资质要求。</w:t>
            </w:r>
          </w:p>
          <w:p w14:paraId="0135A98E" w14:textId="0B0CFEDA"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查见202</w:t>
            </w:r>
            <w:r w:rsidR="00C842B6">
              <w:rPr>
                <w:rFonts w:ascii="宋体" w:hAnsi="宋体" w:cs="宋体" w:hint="eastAsia"/>
                <w:color w:val="000000" w:themeColor="text1"/>
                <w:szCs w:val="21"/>
              </w:rPr>
              <w:t>2</w:t>
            </w:r>
            <w:r>
              <w:rPr>
                <w:rFonts w:ascii="宋体" w:hAnsi="宋体" w:cs="宋体" w:hint="eastAsia"/>
                <w:color w:val="000000" w:themeColor="text1"/>
                <w:szCs w:val="21"/>
              </w:rPr>
              <w:t>年年度培训计划共</w:t>
            </w:r>
            <w:r w:rsidR="005D191C">
              <w:rPr>
                <w:rFonts w:ascii="宋体" w:hAnsi="宋体" w:cs="宋体" w:hint="eastAsia"/>
                <w:color w:val="000000" w:themeColor="text1"/>
                <w:szCs w:val="21"/>
              </w:rPr>
              <w:t>8</w:t>
            </w:r>
            <w:r>
              <w:rPr>
                <w:rFonts w:ascii="宋体" w:hAnsi="宋体" w:cs="宋体" w:hint="eastAsia"/>
                <w:color w:val="000000" w:themeColor="text1"/>
                <w:szCs w:val="21"/>
              </w:rPr>
              <w:t>次，已完成的培训</w:t>
            </w:r>
            <w:r w:rsidR="005D191C">
              <w:rPr>
                <w:rFonts w:ascii="宋体" w:hAnsi="宋体" w:cs="宋体" w:hint="eastAsia"/>
                <w:color w:val="000000" w:themeColor="text1"/>
                <w:szCs w:val="21"/>
              </w:rPr>
              <w:t>6</w:t>
            </w:r>
            <w:r>
              <w:rPr>
                <w:rFonts w:ascii="宋体" w:hAnsi="宋体" w:cs="宋体" w:hint="eastAsia"/>
                <w:color w:val="000000" w:themeColor="text1"/>
                <w:szCs w:val="21"/>
              </w:rPr>
              <w:t>次。</w:t>
            </w:r>
          </w:p>
          <w:p w14:paraId="02B651E8" w14:textId="7351E9C9" w:rsidR="00FF0BC3" w:rsidRPr="00032FC1" w:rsidRDefault="00FF0BC3" w:rsidP="00B36824">
            <w:r>
              <w:rPr>
                <w:rFonts w:ascii="宋体" w:hAnsi="宋体" w:cs="宋体" w:hint="eastAsia"/>
                <w:color w:val="000000" w:themeColor="text1"/>
                <w:szCs w:val="21"/>
              </w:rPr>
              <w:t>1）：202</w:t>
            </w:r>
            <w:r w:rsidR="005D191C">
              <w:rPr>
                <w:rFonts w:ascii="宋体" w:hAnsi="宋体" w:cs="宋体" w:hint="eastAsia"/>
                <w:color w:val="000000" w:themeColor="text1"/>
                <w:szCs w:val="21"/>
              </w:rPr>
              <w:t>2</w:t>
            </w:r>
            <w:r>
              <w:rPr>
                <w:rFonts w:ascii="宋体" w:hAnsi="宋体" w:cs="宋体" w:hint="eastAsia"/>
                <w:color w:val="000000" w:themeColor="text1"/>
                <w:szCs w:val="21"/>
              </w:rPr>
              <w:t>-</w:t>
            </w:r>
            <w:r w:rsidR="005D191C">
              <w:rPr>
                <w:rFonts w:ascii="宋体" w:hAnsi="宋体" w:cs="宋体" w:hint="eastAsia"/>
                <w:color w:val="000000" w:themeColor="text1"/>
                <w:szCs w:val="21"/>
              </w:rPr>
              <w:t>8</w:t>
            </w:r>
            <w:r>
              <w:rPr>
                <w:rFonts w:ascii="宋体" w:hAnsi="宋体" w:cs="宋体" w:hint="eastAsia"/>
                <w:color w:val="000000" w:themeColor="text1"/>
                <w:szCs w:val="21"/>
              </w:rPr>
              <w:t>-15 培训内容：</w:t>
            </w:r>
            <w:r w:rsidR="00032FC1">
              <w:rPr>
                <w:rFonts w:ascii="宋体" w:hAnsi="宋体" w:cs="宋体" w:hint="eastAsia"/>
                <w:color w:val="000000" w:themeColor="text1"/>
                <w:szCs w:val="21"/>
              </w:rPr>
              <w:t>内审员</w:t>
            </w:r>
            <w:r>
              <w:rPr>
                <w:rFonts w:ascii="宋体" w:hAnsi="宋体" w:cs="宋体" w:hint="eastAsia"/>
                <w:color w:val="000000" w:themeColor="text1"/>
                <w:szCs w:val="21"/>
              </w:rPr>
              <w:t>培训。培训人员：</w:t>
            </w:r>
            <w:r w:rsidR="00032FC1" w:rsidRPr="00032FC1">
              <w:rPr>
                <w:rFonts w:ascii="宋体" w:hAnsi="宋体" w:cs="宋体" w:hint="eastAsia"/>
                <w:color w:val="000000" w:themeColor="text1"/>
                <w:szCs w:val="21"/>
              </w:rPr>
              <w:t>肖仁波、陈新</w:t>
            </w:r>
            <w:r>
              <w:rPr>
                <w:rFonts w:ascii="宋体" w:hAnsi="宋体" w:cs="宋体" w:hint="eastAsia"/>
                <w:color w:val="000000" w:themeColor="text1"/>
                <w:szCs w:val="21"/>
              </w:rPr>
              <w:t>；培训内容</w:t>
            </w:r>
            <w:r w:rsidR="00032FC1">
              <w:rPr>
                <w:rFonts w:ascii="宋体" w:hAnsi="宋体" w:cs="宋体" w:hint="eastAsia"/>
                <w:color w:val="000000" w:themeColor="text1"/>
                <w:szCs w:val="21"/>
              </w:rPr>
              <w:t>摘要</w:t>
            </w:r>
            <w:r>
              <w:rPr>
                <w:rFonts w:ascii="宋体" w:hAnsi="宋体" w:cs="宋体" w:hint="eastAsia"/>
                <w:color w:val="000000" w:themeColor="text1"/>
                <w:szCs w:val="21"/>
              </w:rPr>
              <w:t>：</w:t>
            </w:r>
            <w:r w:rsidR="00032FC1" w:rsidRPr="000272E6">
              <w:rPr>
                <w:rFonts w:ascii="宋体" w:hAnsi="宋体" w:hint="eastAsia"/>
                <w:color w:val="000000"/>
                <w:szCs w:val="21"/>
              </w:rPr>
              <w:t>根据拟审核的活动和区</w:t>
            </w:r>
            <w:r w:rsidR="00032FC1" w:rsidRPr="000272E6">
              <w:rPr>
                <w:rFonts w:ascii="宋体" w:hAnsi="宋体" w:hint="eastAsia"/>
                <w:color w:val="000000"/>
                <w:szCs w:val="21"/>
              </w:rPr>
              <w:lastRenderedPageBreak/>
              <w:t>域的状况和重要程度，及以往审核的结果编制年度内审计划，确定审核的范围、频次和方法</w:t>
            </w:r>
            <w:r w:rsidR="00032FC1">
              <w:rPr>
                <w:rFonts w:hint="eastAsia"/>
              </w:rPr>
              <w:t>。</w:t>
            </w:r>
            <w:r w:rsidR="00032FC1" w:rsidRPr="000272E6">
              <w:rPr>
                <w:rFonts w:ascii="宋体" w:hAnsi="宋体" w:hint="eastAsia"/>
                <w:color w:val="000000"/>
                <w:szCs w:val="21"/>
              </w:rPr>
              <w:t>每年内审至少一次，并要求覆盖本公司质量管理体系的所有要求</w:t>
            </w:r>
            <w:r>
              <w:rPr>
                <w:rFonts w:ascii="宋体" w:hAnsi="宋体" w:cs="宋体" w:hint="eastAsia"/>
                <w:color w:val="000000" w:themeColor="text1"/>
                <w:szCs w:val="21"/>
              </w:rPr>
              <w:t>......效果评价：培训达到预期目的，培训有效。评价人：</w:t>
            </w:r>
            <w:r w:rsidR="00032FC1">
              <w:rPr>
                <w:rFonts w:ascii="宋体" w:hAnsi="宋体" w:cs="宋体" w:hint="eastAsia"/>
                <w:color w:val="000000" w:themeColor="text1"/>
                <w:szCs w:val="21"/>
              </w:rPr>
              <w:t>张世国</w:t>
            </w:r>
            <w:r>
              <w:rPr>
                <w:rFonts w:ascii="宋体" w:hAnsi="宋体" w:cs="宋体" w:hint="eastAsia"/>
                <w:color w:val="000000" w:themeColor="text1"/>
                <w:szCs w:val="21"/>
              </w:rPr>
              <w:t>。</w:t>
            </w:r>
          </w:p>
          <w:p w14:paraId="2770CFEE" w14:textId="63D4EB3A" w:rsidR="00FF0BC3" w:rsidRDefault="00FF0BC3" w:rsidP="00B36824">
            <w:pPr>
              <w:rPr>
                <w:rFonts w:ascii="宋体" w:hAnsi="宋体" w:cs="宋体"/>
                <w:color w:val="000000" w:themeColor="text1"/>
                <w:szCs w:val="21"/>
              </w:rPr>
            </w:pPr>
            <w:r>
              <w:rPr>
                <w:rFonts w:ascii="宋体" w:hAnsi="宋体" w:cs="宋体" w:hint="eastAsia"/>
                <w:color w:val="000000" w:themeColor="text1"/>
                <w:szCs w:val="21"/>
              </w:rPr>
              <w:t>2):202</w:t>
            </w:r>
            <w:r w:rsidR="00032FC1">
              <w:rPr>
                <w:rFonts w:ascii="宋体" w:hAnsi="宋体" w:cs="宋体" w:hint="eastAsia"/>
                <w:color w:val="000000" w:themeColor="text1"/>
                <w:szCs w:val="21"/>
              </w:rPr>
              <w:t>2</w:t>
            </w:r>
            <w:r>
              <w:rPr>
                <w:rFonts w:ascii="宋体" w:hAnsi="宋体" w:cs="宋体" w:hint="eastAsia"/>
                <w:color w:val="000000" w:themeColor="text1"/>
                <w:szCs w:val="21"/>
              </w:rPr>
              <w:t>-09-</w:t>
            </w:r>
            <w:r w:rsidR="00032FC1">
              <w:rPr>
                <w:rFonts w:ascii="宋体" w:hAnsi="宋体" w:cs="宋体" w:hint="eastAsia"/>
                <w:color w:val="000000" w:themeColor="text1"/>
                <w:szCs w:val="21"/>
              </w:rPr>
              <w:t>05</w:t>
            </w:r>
            <w:r>
              <w:rPr>
                <w:rFonts w:ascii="宋体" w:hAnsi="宋体" w:cs="宋体" w:hint="eastAsia"/>
                <w:color w:val="000000" w:themeColor="text1"/>
                <w:szCs w:val="21"/>
              </w:rPr>
              <w:t>培训内容：公司产品</w:t>
            </w:r>
            <w:r w:rsidR="00032FC1">
              <w:rPr>
                <w:rFonts w:ascii="宋体" w:hAnsi="宋体" w:cs="宋体" w:hint="eastAsia"/>
                <w:color w:val="000000" w:themeColor="text1"/>
                <w:szCs w:val="21"/>
              </w:rPr>
              <w:t>顾客群体及近段时间顾客使用情况。</w:t>
            </w:r>
            <w:r>
              <w:rPr>
                <w:rFonts w:ascii="宋体" w:hAnsi="宋体" w:cs="宋体" w:hint="eastAsia"/>
                <w:color w:val="000000" w:themeColor="text1"/>
                <w:szCs w:val="21"/>
              </w:rPr>
              <w:t>培训人员：</w:t>
            </w:r>
            <w:r w:rsidR="00032FC1">
              <w:rPr>
                <w:rFonts w:ascii="宋体" w:hAnsi="宋体" w:cs="宋体" w:hint="eastAsia"/>
                <w:color w:val="000000" w:themeColor="text1"/>
                <w:szCs w:val="21"/>
              </w:rPr>
              <w:t>各部门负责人</w:t>
            </w:r>
            <w:r>
              <w:rPr>
                <w:rFonts w:ascii="宋体" w:hAnsi="宋体" w:cs="宋体" w:hint="eastAsia"/>
                <w:color w:val="000000" w:themeColor="text1"/>
                <w:szCs w:val="21"/>
              </w:rPr>
              <w:t>；效果评价：达到培训效果，学员基本掌握所学内容，效果良好。评价人：陶远忠。</w:t>
            </w:r>
          </w:p>
          <w:p w14:paraId="7A510C60" w14:textId="113982F6" w:rsidR="00032FC1" w:rsidRDefault="00032FC1" w:rsidP="00B36824">
            <w:pPr>
              <w:rPr>
                <w:rFonts w:ascii="宋体" w:hAnsi="宋体" w:cs="宋体" w:hint="eastAsia"/>
                <w:color w:val="000000" w:themeColor="text1"/>
                <w:szCs w:val="21"/>
              </w:rPr>
            </w:pPr>
            <w:r>
              <w:rPr>
                <w:rFonts w:ascii="宋体" w:hAnsi="宋体" w:cs="宋体" w:hint="eastAsia"/>
                <w:color w:val="000000" w:themeColor="text1"/>
                <w:szCs w:val="21"/>
              </w:rPr>
              <w:t>。。。。。。。</w:t>
            </w:r>
          </w:p>
          <w:p w14:paraId="7F4066DB" w14:textId="67B69DE9" w:rsidR="00032FC1" w:rsidRDefault="00032FC1" w:rsidP="00B36824">
            <w:pPr>
              <w:rPr>
                <w:rFonts w:ascii="宋体" w:hAnsi="宋体" w:cs="宋体" w:hint="eastAsia"/>
                <w:color w:val="000000" w:themeColor="text1"/>
                <w:szCs w:val="21"/>
              </w:rPr>
            </w:pPr>
            <w:r>
              <w:rPr>
                <w:rFonts w:ascii="宋体" w:hAnsi="宋体" w:cs="宋体" w:hint="eastAsia"/>
                <w:color w:val="000000" w:themeColor="text1"/>
                <w:szCs w:val="21"/>
              </w:rPr>
              <w:t>查见其他培训记录均按照培训计划予以实施并进行了有效评价。</w:t>
            </w:r>
          </w:p>
          <w:p w14:paraId="2DE5A79A" w14:textId="77777777" w:rsidR="00FF0BC3" w:rsidRDefault="00FF0BC3" w:rsidP="00B36824">
            <w:pPr>
              <w:spacing w:line="360" w:lineRule="auto"/>
              <w:rPr>
                <w:rFonts w:ascii="宋体" w:hAnsi="宋体"/>
                <w:szCs w:val="21"/>
              </w:rPr>
            </w:pPr>
            <w:r>
              <w:rPr>
                <w:rFonts w:ascii="宋体" w:hAnsi="宋体" w:cs="宋体" w:hint="eastAsia"/>
                <w:szCs w:val="21"/>
              </w:rPr>
              <w:t>公司人员能力管理符合要求。</w:t>
            </w:r>
          </w:p>
        </w:tc>
        <w:tc>
          <w:tcPr>
            <w:tcW w:w="1585" w:type="dxa"/>
          </w:tcPr>
          <w:p w14:paraId="5E5B8ABC" w14:textId="77777777" w:rsidR="00FF0BC3" w:rsidRDefault="00FF0BC3" w:rsidP="00B36824">
            <w:r>
              <w:rPr>
                <w:rFonts w:hint="eastAsia"/>
              </w:rPr>
              <w:lastRenderedPageBreak/>
              <w:t>符合</w:t>
            </w:r>
          </w:p>
        </w:tc>
      </w:tr>
      <w:tr w:rsidR="00FF0BC3" w14:paraId="005B69C8" w14:textId="77777777" w:rsidTr="00B36824">
        <w:trPr>
          <w:trHeight w:val="1305"/>
        </w:trPr>
        <w:tc>
          <w:tcPr>
            <w:tcW w:w="2160" w:type="dxa"/>
          </w:tcPr>
          <w:p w14:paraId="31F0593B" w14:textId="77777777" w:rsidR="00FF0BC3" w:rsidRDefault="00FF0BC3" w:rsidP="00B36824">
            <w:pPr>
              <w:spacing w:line="360" w:lineRule="auto"/>
              <w:rPr>
                <w:rFonts w:ascii="宋体" w:hAnsi="宋体" w:cs="宋体"/>
                <w:szCs w:val="21"/>
              </w:rPr>
            </w:pPr>
            <w:r>
              <w:rPr>
                <w:rFonts w:ascii="宋体" w:hAnsi="宋体" w:cs="宋体" w:hint="eastAsia"/>
                <w:szCs w:val="21"/>
              </w:rPr>
              <w:t>意识</w:t>
            </w:r>
          </w:p>
          <w:p w14:paraId="6C9BF197" w14:textId="77777777" w:rsidR="00FF0BC3" w:rsidRDefault="00FF0BC3" w:rsidP="00B36824">
            <w:pPr>
              <w:adjustRightInd w:val="0"/>
              <w:snapToGrid w:val="0"/>
              <w:jc w:val="center"/>
              <w:rPr>
                <w:rFonts w:ascii="宋体" w:hAnsi="宋体"/>
                <w:szCs w:val="21"/>
              </w:rPr>
            </w:pPr>
          </w:p>
        </w:tc>
        <w:tc>
          <w:tcPr>
            <w:tcW w:w="960" w:type="dxa"/>
          </w:tcPr>
          <w:p w14:paraId="359020CC" w14:textId="77777777" w:rsidR="00FF0BC3" w:rsidRDefault="00FF0BC3" w:rsidP="00B36824">
            <w:pPr>
              <w:rPr>
                <w:rFonts w:ascii="宋体" w:hAnsi="宋体"/>
                <w:szCs w:val="21"/>
              </w:rPr>
            </w:pPr>
            <w:r>
              <w:rPr>
                <w:rFonts w:ascii="宋体" w:hAnsi="宋体" w:cs="宋体" w:hint="eastAsia"/>
                <w:b/>
                <w:szCs w:val="21"/>
              </w:rPr>
              <w:t>7.3</w:t>
            </w:r>
          </w:p>
        </w:tc>
        <w:tc>
          <w:tcPr>
            <w:tcW w:w="10004" w:type="dxa"/>
          </w:tcPr>
          <w:p w14:paraId="7546FE29"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3F9152BF" w14:textId="386E535F" w:rsidR="00FF0BC3" w:rsidRDefault="00FF0BC3" w:rsidP="00B36824">
            <w:pPr>
              <w:spacing w:line="360" w:lineRule="auto"/>
              <w:ind w:firstLineChars="200" w:firstLine="420"/>
              <w:rPr>
                <w:rFonts w:ascii="宋体" w:hAnsi="宋体"/>
                <w:szCs w:val="21"/>
              </w:rPr>
            </w:pPr>
            <w:r>
              <w:rPr>
                <w:rFonts w:ascii="宋体" w:hAnsi="宋体" w:cs="宋体" w:hint="eastAsia"/>
                <w:szCs w:val="21"/>
              </w:rPr>
              <w:t>---经与</w:t>
            </w:r>
            <w:r>
              <w:rPr>
                <w:rFonts w:ascii="宋体" w:hAnsi="宋体" w:cs="宋体" w:hint="eastAsia"/>
                <w:color w:val="000000" w:themeColor="text1"/>
                <w:szCs w:val="21"/>
              </w:rPr>
              <w:t>公司</w:t>
            </w:r>
            <w:r>
              <w:rPr>
                <w:rFonts w:ascii="宋体" w:hAnsi="宋体" w:cs="宋体" w:hint="eastAsia"/>
                <w:szCs w:val="21"/>
              </w:rPr>
              <w:t>员工</w:t>
            </w:r>
            <w:r w:rsidR="00032FC1">
              <w:rPr>
                <w:rFonts w:ascii="宋体" w:hAnsi="宋体" w:cs="宋体" w:hint="eastAsia"/>
                <w:szCs w:val="21"/>
              </w:rPr>
              <w:t>陈新等</w:t>
            </w:r>
            <w:r>
              <w:rPr>
                <w:rFonts w:ascii="宋体" w:hAnsi="宋体" w:cs="宋体" w:hint="eastAsia"/>
                <w:szCs w:val="21"/>
              </w:rPr>
              <w:t>沟通了解，基本具备以上必要的质量意识和质量管理体系相关意识。</w:t>
            </w:r>
          </w:p>
        </w:tc>
        <w:tc>
          <w:tcPr>
            <w:tcW w:w="1585" w:type="dxa"/>
          </w:tcPr>
          <w:p w14:paraId="452039EF" w14:textId="77777777" w:rsidR="00FF0BC3" w:rsidRDefault="00FF0BC3" w:rsidP="00B36824">
            <w:r>
              <w:rPr>
                <w:rFonts w:hint="eastAsia"/>
              </w:rPr>
              <w:t>符合</w:t>
            </w:r>
          </w:p>
        </w:tc>
      </w:tr>
      <w:tr w:rsidR="00FF0BC3" w14:paraId="0E8E338D" w14:textId="77777777" w:rsidTr="00B36824">
        <w:trPr>
          <w:trHeight w:val="1305"/>
        </w:trPr>
        <w:tc>
          <w:tcPr>
            <w:tcW w:w="2160" w:type="dxa"/>
          </w:tcPr>
          <w:p w14:paraId="4DF5DCF8" w14:textId="77777777" w:rsidR="00FF0BC3" w:rsidRDefault="00FF0BC3" w:rsidP="00B36824">
            <w:pPr>
              <w:spacing w:line="360" w:lineRule="auto"/>
            </w:pPr>
            <w:r>
              <w:rPr>
                <w:rFonts w:ascii="宋体" w:hAnsi="宋体" w:cs="宋体" w:hint="eastAsia"/>
                <w:szCs w:val="24"/>
              </w:rPr>
              <w:t>沟通</w:t>
            </w:r>
          </w:p>
          <w:p w14:paraId="6C2B0297" w14:textId="77777777" w:rsidR="00FF0BC3" w:rsidRDefault="00FF0BC3" w:rsidP="00B36824">
            <w:pPr>
              <w:spacing w:line="360" w:lineRule="auto"/>
              <w:jc w:val="left"/>
              <w:rPr>
                <w:rFonts w:ascii="宋体" w:hAnsi="宋体" w:cs="宋体"/>
                <w:szCs w:val="24"/>
              </w:rPr>
            </w:pPr>
            <w:r>
              <w:rPr>
                <w:rFonts w:ascii="宋体" w:hAnsi="宋体" w:cs="宋体" w:hint="eastAsia"/>
                <w:szCs w:val="24"/>
              </w:rPr>
              <w:t>#组织是否确定与质量管理体系相关的内部和外部沟通包括哪些方面？</w:t>
            </w:r>
          </w:p>
          <w:p w14:paraId="490F43AE" w14:textId="77777777" w:rsidR="00FF0BC3" w:rsidRDefault="00FF0BC3" w:rsidP="00B36824">
            <w:pPr>
              <w:spacing w:line="360" w:lineRule="auto"/>
              <w:jc w:val="left"/>
              <w:rPr>
                <w:rFonts w:ascii="宋体" w:hAnsi="宋体" w:cs="宋体"/>
                <w:szCs w:val="24"/>
              </w:rPr>
            </w:pPr>
            <w:r>
              <w:rPr>
                <w:rFonts w:ascii="宋体" w:hAnsi="宋体" w:cs="宋体" w:hint="eastAsia"/>
                <w:szCs w:val="24"/>
              </w:rPr>
              <w:t>是否包括：沟通的职责、沟通对象、沟通内容、沟通时机、沟通方式？</w:t>
            </w:r>
          </w:p>
        </w:tc>
        <w:tc>
          <w:tcPr>
            <w:tcW w:w="960" w:type="dxa"/>
          </w:tcPr>
          <w:p w14:paraId="69A4488B" w14:textId="77777777" w:rsidR="00FF0BC3" w:rsidRDefault="00FF0BC3" w:rsidP="00B36824">
            <w:pPr>
              <w:rPr>
                <w:b/>
              </w:rPr>
            </w:pPr>
            <w:r>
              <w:rPr>
                <w:rFonts w:hint="eastAsia"/>
                <w:b/>
              </w:rPr>
              <w:t>7.4</w:t>
            </w:r>
          </w:p>
        </w:tc>
        <w:tc>
          <w:tcPr>
            <w:tcW w:w="10004" w:type="dxa"/>
          </w:tcPr>
          <w:p w14:paraId="5E7FF0A2"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14:paraId="6D3F6585" w14:textId="77777777" w:rsidR="00FF0BC3" w:rsidRDefault="00FF0BC3" w:rsidP="00B36824">
            <w:pPr>
              <w:spacing w:line="360" w:lineRule="auto"/>
              <w:jc w:val="left"/>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14:paraId="34268405" w14:textId="77777777" w:rsidR="00FF0BC3" w:rsidRDefault="00FF0BC3" w:rsidP="00B36824">
            <w:pPr>
              <w:spacing w:line="360" w:lineRule="auto"/>
              <w:jc w:val="left"/>
              <w:rPr>
                <w:rFonts w:ascii="宋体" w:hAnsi="宋体" w:cs="宋体"/>
                <w:szCs w:val="24"/>
              </w:rPr>
            </w:pPr>
            <w:r>
              <w:rPr>
                <w:rFonts w:ascii="宋体" w:hAnsi="宋体" w:cs="宋体" w:hint="eastAsia"/>
                <w:szCs w:val="24"/>
              </w:rPr>
              <w:t>产品提供前：走访用户、电话沟通、了解相关信息等，与顾客签订合同或订单，或接受顾客口头订单。</w:t>
            </w:r>
          </w:p>
          <w:p w14:paraId="44A39273" w14:textId="77777777" w:rsidR="00FF0BC3" w:rsidRDefault="00FF0BC3" w:rsidP="00B36824">
            <w:pPr>
              <w:spacing w:line="360" w:lineRule="auto"/>
              <w:jc w:val="left"/>
              <w:rPr>
                <w:rFonts w:ascii="宋体" w:hAnsi="宋体" w:cs="宋体"/>
                <w:szCs w:val="24"/>
              </w:rPr>
            </w:pPr>
            <w:r>
              <w:rPr>
                <w:rFonts w:ascii="宋体" w:hAnsi="宋体" w:cs="宋体" w:hint="eastAsia"/>
                <w:szCs w:val="24"/>
              </w:rPr>
              <w:t>产品提供中：组织供方按期交付，解决用户对进度、质量、运输等关切问题；</w:t>
            </w:r>
          </w:p>
          <w:p w14:paraId="52362F6D" w14:textId="77777777" w:rsidR="00FF0BC3" w:rsidRDefault="00FF0BC3" w:rsidP="00B36824">
            <w:pPr>
              <w:spacing w:line="360" w:lineRule="auto"/>
              <w:jc w:val="left"/>
              <w:rPr>
                <w:rFonts w:ascii="宋体" w:hAnsi="宋体" w:cs="宋体"/>
                <w:szCs w:val="24"/>
              </w:rPr>
            </w:pPr>
            <w:r>
              <w:rPr>
                <w:rFonts w:ascii="宋体" w:hAnsi="宋体" w:cs="宋体" w:hint="eastAsia"/>
                <w:szCs w:val="24"/>
              </w:rPr>
              <w:t>产品提供后：与客户保持密切沟通，不定期回访用户，并对顾客反馈问题解答。针对存在的问题及时进行处理。定期发放顾客满意度调查，了解顾客满意或不满意的信息，并积极应对，确保顾客满意。</w:t>
            </w:r>
          </w:p>
          <w:p w14:paraId="03C646C9"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对顾客一般提出的问题，由售后人员负责解决，或公司派人到现场去查看，确属公司产品质量问题的，给与处理，采取退、换措施。</w:t>
            </w:r>
          </w:p>
          <w:p w14:paraId="68964CDB"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自体系运行以来，没有发生严重的顾客投诉事件。</w:t>
            </w:r>
          </w:p>
        </w:tc>
        <w:tc>
          <w:tcPr>
            <w:tcW w:w="1585" w:type="dxa"/>
          </w:tcPr>
          <w:p w14:paraId="690F6478" w14:textId="77777777" w:rsidR="00FF0BC3" w:rsidRDefault="00FF0BC3" w:rsidP="00B36824">
            <w:r>
              <w:rPr>
                <w:rFonts w:hint="eastAsia"/>
              </w:rPr>
              <w:t>符合</w:t>
            </w:r>
          </w:p>
        </w:tc>
      </w:tr>
      <w:tr w:rsidR="00FF0BC3" w14:paraId="2A441905" w14:textId="77777777" w:rsidTr="00B36824">
        <w:trPr>
          <w:trHeight w:val="3537"/>
        </w:trPr>
        <w:tc>
          <w:tcPr>
            <w:tcW w:w="2160" w:type="dxa"/>
          </w:tcPr>
          <w:p w14:paraId="005C678B" w14:textId="77777777" w:rsidR="00FF0BC3" w:rsidRDefault="00FF0BC3" w:rsidP="00B36824">
            <w:pPr>
              <w:spacing w:line="360" w:lineRule="auto"/>
              <w:rPr>
                <w:rFonts w:ascii="宋体" w:hAnsi="宋体" w:cs="宋体"/>
                <w:szCs w:val="21"/>
              </w:rPr>
            </w:pPr>
            <w:r>
              <w:rPr>
                <w:rFonts w:ascii="宋体" w:hAnsi="宋体" w:cs="宋体" w:hint="eastAsia"/>
                <w:szCs w:val="21"/>
              </w:rPr>
              <w:lastRenderedPageBreak/>
              <w:t>形成文件的信息/7.5.1总则</w:t>
            </w:r>
          </w:p>
          <w:p w14:paraId="73FCDF43" w14:textId="77777777" w:rsidR="00FF0BC3" w:rsidRDefault="00FF0BC3" w:rsidP="00B36824">
            <w:pPr>
              <w:adjustRightInd w:val="0"/>
              <w:snapToGrid w:val="0"/>
              <w:jc w:val="center"/>
              <w:rPr>
                <w:rFonts w:ascii="宋体" w:hAnsi="宋体"/>
                <w:szCs w:val="21"/>
              </w:rPr>
            </w:pPr>
          </w:p>
        </w:tc>
        <w:tc>
          <w:tcPr>
            <w:tcW w:w="960" w:type="dxa"/>
          </w:tcPr>
          <w:p w14:paraId="470E0E25" w14:textId="77777777" w:rsidR="00FF0BC3" w:rsidRDefault="00FF0BC3" w:rsidP="00B36824">
            <w:pPr>
              <w:rPr>
                <w:rFonts w:ascii="宋体" w:hAnsi="宋体" w:cs="宋体"/>
                <w:b/>
                <w:szCs w:val="21"/>
              </w:rPr>
            </w:pPr>
            <w:r>
              <w:rPr>
                <w:rFonts w:ascii="宋体" w:hAnsi="宋体" w:cs="宋体" w:hint="eastAsia"/>
                <w:b/>
                <w:szCs w:val="21"/>
              </w:rPr>
              <w:t>7.5.1</w:t>
            </w:r>
          </w:p>
        </w:tc>
        <w:tc>
          <w:tcPr>
            <w:tcW w:w="10004" w:type="dxa"/>
          </w:tcPr>
          <w:p w14:paraId="01416C99" w14:textId="77777777" w:rsidR="00FF0BC3" w:rsidRDefault="00FF0BC3" w:rsidP="00B36824">
            <w:pPr>
              <w:pStyle w:val="aa"/>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14:paraId="45EFE42D" w14:textId="77777777" w:rsidR="00FF0BC3" w:rsidRDefault="00FF0BC3" w:rsidP="00B36824">
            <w:pPr>
              <w:pStyle w:val="aa"/>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一级文件：质量手册</w:t>
            </w:r>
          </w:p>
          <w:p w14:paraId="1F116DD7" w14:textId="77777777" w:rsidR="00FF0BC3" w:rsidRDefault="00FF0BC3" w:rsidP="00B36824">
            <w:pPr>
              <w:pStyle w:val="aa"/>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14:paraId="7AAF87BA" w14:textId="77777777" w:rsidR="00FF0BC3" w:rsidRDefault="00FF0BC3" w:rsidP="00B36824">
            <w:pPr>
              <w:pStyle w:val="aa"/>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14:paraId="3AF6D45F" w14:textId="77777777" w:rsidR="00FF0BC3" w:rsidRDefault="00FF0BC3" w:rsidP="00B36824">
            <w:pPr>
              <w:pStyle w:val="aa"/>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14:paraId="2A3E0646" w14:textId="77777777" w:rsidR="00FF0BC3" w:rsidRDefault="00FF0BC3" w:rsidP="00B36824">
            <w:pPr>
              <w:pStyle w:val="aa"/>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--此外，外来文件即外部提供的文件,包括规格标准、与产品质量有关的企业标准。通常属于第三级文件，并得到及时识别和分发控制。</w:t>
            </w:r>
          </w:p>
          <w:p w14:paraId="28836307"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经查：公司提供的各级体系文件总体满足标准的要求和确保QMS有效性的需要。</w:t>
            </w:r>
          </w:p>
        </w:tc>
        <w:tc>
          <w:tcPr>
            <w:tcW w:w="1585" w:type="dxa"/>
          </w:tcPr>
          <w:p w14:paraId="537AD4D7" w14:textId="77777777" w:rsidR="00FF0BC3" w:rsidRDefault="00FF0BC3" w:rsidP="00B36824">
            <w:r>
              <w:rPr>
                <w:rFonts w:hint="eastAsia"/>
              </w:rPr>
              <w:t>符合</w:t>
            </w:r>
          </w:p>
        </w:tc>
      </w:tr>
      <w:tr w:rsidR="00FF0BC3" w14:paraId="7A248852" w14:textId="77777777" w:rsidTr="00B36824">
        <w:trPr>
          <w:trHeight w:val="1170"/>
        </w:trPr>
        <w:tc>
          <w:tcPr>
            <w:tcW w:w="2160" w:type="dxa"/>
          </w:tcPr>
          <w:p w14:paraId="11809149" w14:textId="77777777" w:rsidR="00FF0BC3" w:rsidRDefault="00FF0BC3" w:rsidP="00B36824">
            <w:pPr>
              <w:adjustRightInd w:val="0"/>
              <w:snapToGrid w:val="0"/>
              <w:jc w:val="center"/>
              <w:rPr>
                <w:rFonts w:ascii="宋体" w:hAnsi="宋体"/>
                <w:szCs w:val="21"/>
              </w:rPr>
            </w:pPr>
            <w:r>
              <w:rPr>
                <w:rFonts w:ascii="宋体" w:hAnsi="宋体" w:cs="宋体" w:hint="eastAsia"/>
                <w:szCs w:val="21"/>
              </w:rPr>
              <w:t>创建和更新</w:t>
            </w:r>
          </w:p>
        </w:tc>
        <w:tc>
          <w:tcPr>
            <w:tcW w:w="960" w:type="dxa"/>
          </w:tcPr>
          <w:p w14:paraId="0C526767" w14:textId="77777777" w:rsidR="00FF0BC3" w:rsidRDefault="00FF0BC3" w:rsidP="00B36824">
            <w:pPr>
              <w:rPr>
                <w:rFonts w:ascii="宋体" w:hAnsi="宋体" w:cs="宋体"/>
                <w:b/>
                <w:szCs w:val="21"/>
              </w:rPr>
            </w:pPr>
            <w:r>
              <w:rPr>
                <w:rFonts w:ascii="宋体" w:hAnsi="宋体" w:cs="宋体" w:hint="eastAsia"/>
                <w:b/>
                <w:szCs w:val="21"/>
              </w:rPr>
              <w:t>7.5.2</w:t>
            </w:r>
          </w:p>
        </w:tc>
        <w:tc>
          <w:tcPr>
            <w:tcW w:w="10004" w:type="dxa"/>
          </w:tcPr>
          <w:p w14:paraId="505591A4" w14:textId="77777777"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7DC11565" w14:textId="244FE315"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抽见《质量手册》</w:t>
            </w:r>
          </w:p>
          <w:p w14:paraId="735EB534" w14:textId="77777777" w:rsidR="00FF0BC3" w:rsidRDefault="00FF0BC3" w:rsidP="00B36824">
            <w:pPr>
              <w:rPr>
                <w:rFonts w:ascii="宋体" w:hAnsi="宋体" w:cs="宋体"/>
                <w:kern w:val="0"/>
                <w:szCs w:val="21"/>
              </w:rPr>
            </w:pPr>
            <w:r>
              <w:rPr>
                <w:rFonts w:ascii="宋体" w:hAnsi="宋体" w:cs="宋体" w:hint="eastAsia"/>
                <w:kern w:val="0"/>
                <w:szCs w:val="21"/>
              </w:rPr>
              <w:t>文件编号：</w:t>
            </w:r>
            <w:r>
              <w:rPr>
                <w:rFonts w:hint="eastAsia"/>
                <w:szCs w:val="21"/>
              </w:rPr>
              <w:t>CKJX/A-2020</w:t>
            </w:r>
            <w:r>
              <w:rPr>
                <w:rFonts w:ascii="宋体" w:hAnsi="宋体" w:cs="宋体" w:hint="eastAsia"/>
                <w:kern w:val="0"/>
                <w:szCs w:val="21"/>
              </w:rPr>
              <w:t xml:space="preserve">  版本号：A/0  </w:t>
            </w:r>
          </w:p>
          <w:p w14:paraId="135A934A" w14:textId="77777777"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2020年06月01日发布  编制：综合部   审批：陶远忠  批准：肖仁敏</w:t>
            </w:r>
          </w:p>
          <w:p w14:paraId="14D13A0E" w14:textId="77777777"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抽见《程序文件》</w:t>
            </w:r>
          </w:p>
          <w:p w14:paraId="39ACD918" w14:textId="77777777"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w:t>
            </w:r>
            <w:r>
              <w:rPr>
                <w:rFonts w:eastAsia="方正书宋简体" w:hint="eastAsia"/>
                <w:bCs/>
                <w:sz w:val="21"/>
                <w:szCs w:val="21"/>
              </w:rPr>
              <w:t>CKJX/A-2020</w:t>
            </w:r>
            <w:r>
              <w:rPr>
                <w:rFonts w:ascii="宋体" w:eastAsia="宋体" w:hAnsi="宋体" w:cs="宋体" w:hint="eastAsia"/>
                <w:kern w:val="0"/>
                <w:sz w:val="21"/>
                <w:szCs w:val="21"/>
              </w:rPr>
              <w:t xml:space="preserve"> 版本号：A/0  </w:t>
            </w:r>
          </w:p>
          <w:p w14:paraId="3711356D" w14:textId="77777777"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2020年06月01日发布  编制：综合部   审批：陶远忠  批准：肖仁敏</w:t>
            </w:r>
          </w:p>
          <w:p w14:paraId="2A3B69EB" w14:textId="77777777" w:rsidR="00FF0BC3" w:rsidRDefault="00FF0BC3" w:rsidP="00B36824">
            <w:pPr>
              <w:pStyle w:val="aa"/>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kern w:val="0"/>
                <w:sz w:val="21"/>
                <w:szCs w:val="21"/>
              </w:rPr>
              <w:t>以上文件均有编审批，发布实施日期及发放编号、受控状态。</w:t>
            </w:r>
          </w:p>
        </w:tc>
        <w:tc>
          <w:tcPr>
            <w:tcW w:w="1585" w:type="dxa"/>
          </w:tcPr>
          <w:p w14:paraId="445B359C" w14:textId="77777777" w:rsidR="00FF0BC3" w:rsidRDefault="00FF0BC3" w:rsidP="00B36824">
            <w:r>
              <w:rPr>
                <w:rFonts w:hint="eastAsia"/>
              </w:rPr>
              <w:t>符合</w:t>
            </w:r>
          </w:p>
        </w:tc>
      </w:tr>
      <w:tr w:rsidR="00FF0BC3" w14:paraId="23FA0FDB" w14:textId="77777777" w:rsidTr="00B36824">
        <w:trPr>
          <w:trHeight w:val="323"/>
        </w:trPr>
        <w:tc>
          <w:tcPr>
            <w:tcW w:w="2160" w:type="dxa"/>
          </w:tcPr>
          <w:p w14:paraId="668EAC25" w14:textId="77777777" w:rsidR="00FF0BC3" w:rsidRDefault="00FF0BC3" w:rsidP="00B36824">
            <w:pPr>
              <w:spacing w:line="360" w:lineRule="auto"/>
              <w:rPr>
                <w:rFonts w:ascii="宋体" w:hAnsi="宋体" w:cs="宋体"/>
                <w:szCs w:val="21"/>
              </w:rPr>
            </w:pPr>
            <w:r>
              <w:rPr>
                <w:rFonts w:ascii="宋体" w:hAnsi="宋体" w:cs="宋体" w:hint="eastAsia"/>
                <w:szCs w:val="21"/>
              </w:rPr>
              <w:t>形成文件信息的控制</w:t>
            </w:r>
          </w:p>
          <w:p w14:paraId="0A6EF91C" w14:textId="77777777" w:rsidR="00FF0BC3" w:rsidRDefault="00FF0BC3" w:rsidP="00B36824">
            <w:pPr>
              <w:adjustRightInd w:val="0"/>
              <w:snapToGrid w:val="0"/>
              <w:spacing w:line="360" w:lineRule="auto"/>
              <w:rPr>
                <w:rFonts w:ascii="宋体" w:hAnsi="宋体" w:cs="宋体"/>
                <w:szCs w:val="21"/>
              </w:rPr>
            </w:pPr>
            <w:r>
              <w:rPr>
                <w:rFonts w:ascii="宋体" w:hAnsi="宋体" w:cs="宋体" w:hint="eastAsia"/>
                <w:szCs w:val="21"/>
              </w:rPr>
              <w:lastRenderedPageBreak/>
              <w:t>#如何控制文件和记录？</w:t>
            </w:r>
          </w:p>
          <w:p w14:paraId="5E576FB3" w14:textId="77777777" w:rsidR="00FF0BC3" w:rsidRDefault="00FF0BC3" w:rsidP="00B36824">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5B651FA2" w14:textId="77777777" w:rsidR="00FF0BC3" w:rsidRDefault="00FF0BC3" w:rsidP="00B36824">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517B827C" w14:textId="77777777" w:rsidR="00FF0BC3" w:rsidRDefault="00FF0BC3" w:rsidP="00B36824">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0A49B9D3" w14:textId="77777777" w:rsidR="00FF0BC3" w:rsidRDefault="00FF0BC3" w:rsidP="00B36824">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496A80E9" w14:textId="77777777" w:rsidR="00FF0BC3" w:rsidRDefault="00FF0BC3" w:rsidP="00B36824">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15E03966" w14:textId="77777777" w:rsidR="00FF0BC3" w:rsidRDefault="00FF0BC3" w:rsidP="00B36824">
            <w:pPr>
              <w:adjustRightInd w:val="0"/>
              <w:snapToGrid w:val="0"/>
              <w:spacing w:line="360" w:lineRule="auto"/>
              <w:rPr>
                <w:rFonts w:ascii="宋体" w:hAnsi="宋体" w:cs="宋体"/>
                <w:szCs w:val="21"/>
              </w:rPr>
            </w:pPr>
            <w:r>
              <w:rPr>
                <w:rFonts w:ascii="宋体" w:hAnsi="宋体" w:cs="宋体" w:hint="eastAsia"/>
                <w:szCs w:val="21"/>
              </w:rPr>
              <w:t>c）更改控制；</w:t>
            </w:r>
          </w:p>
          <w:p w14:paraId="5606ADDC" w14:textId="77777777" w:rsidR="00FF0BC3" w:rsidRDefault="00FF0BC3" w:rsidP="00B36824">
            <w:pPr>
              <w:adjustRightInd w:val="0"/>
              <w:snapToGrid w:val="0"/>
              <w:spacing w:line="360" w:lineRule="auto"/>
              <w:rPr>
                <w:rFonts w:ascii="宋体" w:hAnsi="宋体" w:cs="宋体"/>
                <w:szCs w:val="21"/>
              </w:rPr>
            </w:pPr>
            <w:r>
              <w:rPr>
                <w:rFonts w:ascii="宋体" w:hAnsi="宋体" w:cs="宋体" w:hint="eastAsia"/>
                <w:szCs w:val="21"/>
              </w:rPr>
              <w:t>d）保留和处置。</w:t>
            </w:r>
          </w:p>
          <w:p w14:paraId="5948A66A" w14:textId="77777777" w:rsidR="00FF0BC3" w:rsidRDefault="00FF0BC3" w:rsidP="00B36824">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53251403" w14:textId="77777777" w:rsidR="00FF0BC3" w:rsidRDefault="00FF0BC3" w:rsidP="00B36824">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507D9952" w14:textId="77777777" w:rsidR="00FF0BC3" w:rsidRDefault="00FF0BC3" w:rsidP="00B36824">
            <w:pPr>
              <w:rPr>
                <w:rFonts w:ascii="宋体" w:hAnsi="宋体" w:cs="宋体"/>
                <w:b/>
                <w:szCs w:val="21"/>
              </w:rPr>
            </w:pPr>
            <w:r>
              <w:rPr>
                <w:rFonts w:ascii="宋体" w:hAnsi="宋体" w:cs="宋体" w:hint="eastAsia"/>
                <w:b/>
                <w:szCs w:val="21"/>
              </w:rPr>
              <w:lastRenderedPageBreak/>
              <w:t>7.5.3</w:t>
            </w:r>
          </w:p>
        </w:tc>
        <w:tc>
          <w:tcPr>
            <w:tcW w:w="10004" w:type="dxa"/>
          </w:tcPr>
          <w:p w14:paraId="7D6FBDA5" w14:textId="77777777" w:rsidR="00FF0BC3" w:rsidRDefault="00FF0BC3" w:rsidP="00B36824">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42CB617F" w14:textId="77777777" w:rsidR="00FF0BC3" w:rsidRDefault="00FF0BC3" w:rsidP="00B36824">
            <w:pPr>
              <w:spacing w:line="360" w:lineRule="auto"/>
              <w:jc w:val="left"/>
              <w:rPr>
                <w:rFonts w:ascii="宋体" w:hAnsi="宋体" w:cs="宋体"/>
                <w:szCs w:val="21"/>
              </w:rPr>
            </w:pPr>
            <w:r>
              <w:rPr>
                <w:rFonts w:ascii="宋体" w:hAnsi="宋体" w:cs="宋体" w:hint="eastAsia"/>
                <w:szCs w:val="21"/>
              </w:rPr>
              <w:lastRenderedPageBreak/>
              <w:t>--公司对重要的文件信息通过权限控制分发或禁止复印外传等予以保密。</w:t>
            </w:r>
          </w:p>
          <w:p w14:paraId="0F681709" w14:textId="77777777" w:rsidR="00FF0BC3" w:rsidRDefault="00FF0BC3" w:rsidP="00B36824">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27487C34" w14:textId="77777777" w:rsidR="00FF0BC3" w:rsidRDefault="00FF0BC3" w:rsidP="00B36824">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19个，查：《受控文件清单》里面包括：质量手册、程序文件、岗位任职要求、管理制度汇编等。</w:t>
            </w:r>
          </w:p>
          <w:p w14:paraId="22D198C1" w14:textId="77777777" w:rsidR="00FF0BC3" w:rsidRDefault="00FF0BC3" w:rsidP="00B36824">
            <w:pPr>
              <w:spacing w:line="360" w:lineRule="auto"/>
              <w:jc w:val="left"/>
              <w:rPr>
                <w:rFonts w:ascii="宋体" w:hAnsi="宋体" w:cs="宋体"/>
                <w:szCs w:val="21"/>
              </w:rPr>
            </w:pPr>
            <w:r>
              <w:rPr>
                <w:rFonts w:ascii="宋体" w:hAnsi="宋体" w:cs="宋体" w:hint="eastAsia"/>
                <w:szCs w:val="21"/>
              </w:rPr>
              <w:t>查见：《文件发放、回收记录》程序文件、质量手册、等进行了发放；有文件编号、分发号，版本，部门签收等内容，暂无回收记录发生。</w:t>
            </w:r>
          </w:p>
          <w:p w14:paraId="5DDDF0FD" w14:textId="77777777" w:rsidR="00FF0BC3" w:rsidRDefault="00FF0BC3" w:rsidP="00B36824">
            <w:pPr>
              <w:spacing w:line="360" w:lineRule="auto"/>
              <w:jc w:val="left"/>
              <w:rPr>
                <w:rFonts w:ascii="宋体" w:hAnsi="宋体" w:cs="宋体"/>
                <w:szCs w:val="21"/>
              </w:rPr>
            </w:pPr>
            <w:r>
              <w:rPr>
                <w:rFonts w:ascii="宋体" w:hAnsi="宋体" w:cs="宋体" w:hint="eastAsia"/>
                <w:szCs w:val="21"/>
              </w:rPr>
              <w:t>可获得该文件的有效版本：</w:t>
            </w:r>
          </w:p>
          <w:p w14:paraId="267301B0" w14:textId="77777777" w:rsidR="00FF0BC3" w:rsidRDefault="00FF0BC3" w:rsidP="00B36824">
            <w:pPr>
              <w:spacing w:line="360" w:lineRule="auto"/>
              <w:jc w:val="left"/>
              <w:rPr>
                <w:rFonts w:ascii="宋体" w:hAnsi="宋体" w:cs="宋体"/>
                <w:szCs w:val="21"/>
              </w:rPr>
            </w:pPr>
            <w:r>
              <w:rPr>
                <w:rFonts w:ascii="宋体" w:hAnsi="宋体" w:cs="宋体" w:hint="eastAsia"/>
                <w:szCs w:val="21"/>
              </w:rPr>
              <w:t>《质量手册》现行版本为A/0版</w:t>
            </w:r>
          </w:p>
          <w:p w14:paraId="2514865F" w14:textId="77777777" w:rsidR="00FF0BC3" w:rsidRDefault="00FF0BC3" w:rsidP="00B36824">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1F739E4A" w14:textId="77777777" w:rsidR="00FF0BC3" w:rsidRDefault="00FF0BC3" w:rsidP="00B36824">
            <w:pPr>
              <w:spacing w:line="360" w:lineRule="auto"/>
              <w:jc w:val="left"/>
              <w:rPr>
                <w:rFonts w:ascii="宋体" w:hAnsi="宋体" w:cs="宋体"/>
                <w:szCs w:val="21"/>
              </w:rPr>
            </w:pPr>
            <w:r>
              <w:rPr>
                <w:rFonts w:ascii="宋体" w:hAnsi="宋体" w:cs="宋体" w:hint="eastAsia"/>
                <w:szCs w:val="21"/>
              </w:rPr>
              <w:t>保存完好，易于识别。</w:t>
            </w:r>
          </w:p>
          <w:p w14:paraId="318C4411" w14:textId="6729835A" w:rsidR="00FF0BC3" w:rsidRDefault="00FF0BC3" w:rsidP="00B36824">
            <w:pPr>
              <w:widowControl/>
              <w:spacing w:line="400" w:lineRule="exact"/>
              <w:rPr>
                <w:rFonts w:ascii="宋体" w:hAnsi="宋体"/>
                <w:szCs w:val="21"/>
              </w:rPr>
            </w:pPr>
            <w:r>
              <w:rPr>
                <w:rFonts w:ascii="宋体" w:hAnsi="宋体" w:cs="宋体" w:hint="eastAsia"/>
                <w:szCs w:val="21"/>
              </w:rPr>
              <w:t>查《外</w:t>
            </w:r>
            <w:r>
              <w:rPr>
                <w:rFonts w:ascii="宋体" w:hAnsi="宋体" w:cs="宋体" w:hint="eastAsia"/>
                <w:color w:val="000000" w:themeColor="text1"/>
                <w:szCs w:val="21"/>
              </w:rPr>
              <w:t>来文件清单》,里面包括法律法规：中华人民共和国合同法、中华人民共和国劳动法、中华人民共和国质量法等及</w:t>
            </w:r>
            <w:r>
              <w:rPr>
                <w:rFonts w:ascii="宋体" w:hAnsi="宋体" w:hint="eastAsia"/>
                <w:color w:val="000000" w:themeColor="text1"/>
                <w:szCs w:val="21"/>
              </w:rPr>
              <w:t>《一般公差、未注公差的线性和角尺寸的公差值》GB/T1804-2000、《形状和位置公差 未注公差值》顾客技术要求。</w:t>
            </w:r>
          </w:p>
          <w:p w14:paraId="6D1C0914" w14:textId="77777777" w:rsidR="00FF0BC3" w:rsidRDefault="00FF0BC3" w:rsidP="00B36824">
            <w:pPr>
              <w:spacing w:line="360" w:lineRule="auto"/>
              <w:ind w:firstLineChars="200" w:firstLine="420"/>
              <w:jc w:val="left"/>
              <w:rPr>
                <w:rFonts w:ascii="宋体" w:hAnsi="宋体" w:cs="宋体"/>
                <w:szCs w:val="21"/>
              </w:rPr>
            </w:pPr>
            <w:r>
              <w:rPr>
                <w:rFonts w:ascii="宋体" w:hAnsi="宋体" w:cs="宋体" w:hint="eastAsia"/>
                <w:szCs w:val="21"/>
              </w:rPr>
              <w:t>查见《质量记录清单》质量记录，有《培训计划》、《合格供方评价表》、《合同评审》等，规定了保存期为2-3年。对质量记录保存较为散乱，口头提出整改要求，负责人讲下来将引起重视。</w:t>
            </w:r>
          </w:p>
          <w:p w14:paraId="67953A5A" w14:textId="77777777" w:rsidR="00FF0BC3" w:rsidRDefault="00FF0BC3" w:rsidP="00B36824">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Pr>
          <w:p w14:paraId="62EC72B9" w14:textId="77777777" w:rsidR="00FF0BC3" w:rsidRDefault="00FF0BC3" w:rsidP="00B36824">
            <w:r>
              <w:rPr>
                <w:rFonts w:hint="eastAsia"/>
              </w:rPr>
              <w:lastRenderedPageBreak/>
              <w:t>符合</w:t>
            </w:r>
          </w:p>
        </w:tc>
      </w:tr>
      <w:tr w:rsidR="00FF0BC3" w14:paraId="6CE1FEDF" w14:textId="77777777" w:rsidTr="00B36824">
        <w:trPr>
          <w:trHeight w:val="323"/>
        </w:trPr>
        <w:tc>
          <w:tcPr>
            <w:tcW w:w="2160" w:type="dxa"/>
          </w:tcPr>
          <w:p w14:paraId="4B3F0692" w14:textId="77777777" w:rsidR="00FF0BC3" w:rsidRDefault="00FF0BC3" w:rsidP="00B36824">
            <w:pPr>
              <w:spacing w:line="360" w:lineRule="auto"/>
              <w:rPr>
                <w:rFonts w:ascii="宋体" w:hAnsi="宋体" w:cs="宋体"/>
                <w:bCs/>
                <w:szCs w:val="24"/>
              </w:rPr>
            </w:pPr>
            <w:r>
              <w:rPr>
                <w:rFonts w:ascii="宋体" w:hAnsi="宋体" w:cs="宋体" w:hint="eastAsia"/>
                <w:bCs/>
                <w:szCs w:val="24"/>
              </w:rPr>
              <w:lastRenderedPageBreak/>
              <w:t>分析和评价</w:t>
            </w:r>
          </w:p>
          <w:p w14:paraId="4BEBE9DA" w14:textId="77777777" w:rsidR="00FF0BC3" w:rsidRDefault="00FF0BC3" w:rsidP="00B36824">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34772FBB" w14:textId="77777777" w:rsidR="00FF0BC3" w:rsidRDefault="00FF0BC3" w:rsidP="00B36824">
            <w:pPr>
              <w:spacing w:line="360" w:lineRule="auto"/>
              <w:rPr>
                <w:rFonts w:ascii="宋体" w:hAnsi="宋体" w:cs="宋体"/>
                <w:szCs w:val="24"/>
              </w:rPr>
            </w:pPr>
            <w:r>
              <w:rPr>
                <w:rFonts w:ascii="宋体" w:hAnsi="宋体" w:cs="宋体" w:hint="eastAsia"/>
                <w:szCs w:val="24"/>
              </w:rPr>
              <w:t>.是否利用分析结果予以评价：</w:t>
            </w:r>
          </w:p>
          <w:p w14:paraId="5B6EE31C" w14:textId="77777777" w:rsidR="00FF0BC3" w:rsidRDefault="00FF0BC3" w:rsidP="00B36824">
            <w:pPr>
              <w:spacing w:line="360" w:lineRule="auto"/>
              <w:rPr>
                <w:rFonts w:ascii="宋体" w:hAnsi="宋体" w:cs="宋体"/>
                <w:szCs w:val="24"/>
              </w:rPr>
            </w:pPr>
            <w:r>
              <w:rPr>
                <w:rFonts w:ascii="宋体" w:hAnsi="宋体" w:cs="宋体" w:hint="eastAsia"/>
                <w:szCs w:val="24"/>
              </w:rPr>
              <w:t>a）产品和服务的符合性；b）顾客满意程度；</w:t>
            </w:r>
          </w:p>
          <w:p w14:paraId="480BA2A1" w14:textId="77777777" w:rsidR="00FF0BC3" w:rsidRDefault="00FF0BC3" w:rsidP="00B36824">
            <w:pPr>
              <w:spacing w:line="360" w:lineRule="auto"/>
              <w:rPr>
                <w:rFonts w:ascii="宋体" w:hAnsi="宋体" w:cs="宋体"/>
                <w:szCs w:val="24"/>
              </w:rPr>
            </w:pPr>
            <w:r>
              <w:rPr>
                <w:rFonts w:ascii="宋体" w:hAnsi="宋体" w:cs="宋体" w:hint="eastAsia"/>
                <w:szCs w:val="24"/>
              </w:rPr>
              <w:t>c）质量管理体系的绩效和有效性；</w:t>
            </w:r>
          </w:p>
          <w:p w14:paraId="016AE531" w14:textId="77777777" w:rsidR="00FF0BC3" w:rsidRDefault="00FF0BC3" w:rsidP="00B36824">
            <w:pPr>
              <w:spacing w:line="360" w:lineRule="auto"/>
              <w:rPr>
                <w:rFonts w:ascii="宋体" w:hAnsi="宋体" w:cs="宋体"/>
                <w:szCs w:val="24"/>
              </w:rPr>
            </w:pPr>
            <w:r>
              <w:rPr>
                <w:rFonts w:ascii="宋体" w:hAnsi="宋体" w:cs="宋体" w:hint="eastAsia"/>
                <w:szCs w:val="24"/>
              </w:rPr>
              <w:t>d）策划是否得到有效实施；</w:t>
            </w:r>
          </w:p>
          <w:p w14:paraId="7CE72F16" w14:textId="77777777" w:rsidR="00FF0BC3" w:rsidRDefault="00FF0BC3" w:rsidP="00B36824">
            <w:pPr>
              <w:spacing w:line="360" w:lineRule="auto"/>
              <w:rPr>
                <w:rFonts w:ascii="宋体" w:hAnsi="宋体" w:cs="宋体"/>
                <w:szCs w:val="24"/>
              </w:rPr>
            </w:pPr>
            <w:r>
              <w:rPr>
                <w:rFonts w:ascii="宋体" w:hAnsi="宋体" w:cs="宋体" w:hint="eastAsia"/>
                <w:szCs w:val="24"/>
              </w:rPr>
              <w:t>e）针对风险和机遇采取措施有效性；</w:t>
            </w:r>
          </w:p>
          <w:p w14:paraId="4C06583A" w14:textId="77777777" w:rsidR="00FF0BC3" w:rsidRDefault="00FF0BC3" w:rsidP="00B36824">
            <w:pPr>
              <w:spacing w:line="360" w:lineRule="auto"/>
              <w:rPr>
                <w:rFonts w:ascii="宋体" w:hAnsi="宋体" w:cs="宋体"/>
                <w:szCs w:val="24"/>
              </w:rPr>
            </w:pPr>
            <w:r>
              <w:rPr>
                <w:rFonts w:ascii="宋体" w:hAnsi="宋体" w:cs="宋体" w:hint="eastAsia"/>
                <w:szCs w:val="24"/>
              </w:rPr>
              <w:t>f）外部供方的绩效；</w:t>
            </w:r>
          </w:p>
          <w:p w14:paraId="2A738A67" w14:textId="77777777" w:rsidR="00FF0BC3" w:rsidRDefault="00FF0BC3" w:rsidP="00B36824">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14:paraId="2D916963" w14:textId="77777777" w:rsidR="00FF0BC3" w:rsidRDefault="00FF0BC3" w:rsidP="00B36824">
            <w:pPr>
              <w:rPr>
                <w:rFonts w:ascii="宋体" w:hAnsi="宋体" w:cs="宋体"/>
                <w:b/>
                <w:szCs w:val="21"/>
              </w:rPr>
            </w:pPr>
            <w:r>
              <w:rPr>
                <w:rFonts w:hint="eastAsia"/>
                <w:b/>
              </w:rPr>
              <w:t>9.1.3</w:t>
            </w:r>
          </w:p>
        </w:tc>
        <w:tc>
          <w:tcPr>
            <w:tcW w:w="10004" w:type="dxa"/>
          </w:tcPr>
          <w:p w14:paraId="3E84B7E2"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048F266E" w14:textId="3EA10D14"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2.查</w:t>
            </w:r>
            <w:r w:rsidR="00C32277">
              <w:rPr>
                <w:rFonts w:ascii="宋体" w:hAnsi="宋体" w:cs="宋体" w:hint="eastAsia"/>
                <w:szCs w:val="24"/>
              </w:rPr>
              <w:t xml:space="preserve"> </w:t>
            </w:r>
            <w:r>
              <w:rPr>
                <w:rFonts w:ascii="宋体" w:hAnsi="宋体" w:cs="宋体" w:hint="eastAsia"/>
                <w:szCs w:val="24"/>
              </w:rPr>
              <w:t>顾客满意度调查表：公司202</w:t>
            </w:r>
            <w:r w:rsidR="0082332C">
              <w:rPr>
                <w:rFonts w:ascii="宋体" w:hAnsi="宋体" w:cs="宋体" w:hint="eastAsia"/>
                <w:szCs w:val="24"/>
              </w:rPr>
              <w:t>2</w:t>
            </w:r>
            <w:r>
              <w:rPr>
                <w:rFonts w:ascii="宋体" w:hAnsi="宋体" w:cs="宋体" w:hint="eastAsia"/>
                <w:szCs w:val="24"/>
              </w:rPr>
              <w:t>年</w:t>
            </w:r>
            <w:r w:rsidR="0082332C">
              <w:rPr>
                <w:rFonts w:ascii="宋体" w:hAnsi="宋体" w:cs="宋体" w:hint="eastAsia"/>
                <w:szCs w:val="24"/>
              </w:rPr>
              <w:t>8</w:t>
            </w:r>
            <w:r>
              <w:rPr>
                <w:rFonts w:ascii="宋体" w:hAnsi="宋体" w:cs="宋体" w:hint="eastAsia"/>
                <w:szCs w:val="24"/>
              </w:rPr>
              <w:t>月以问卷形式对顾客进行了满意度调查，共计发放3份，回收</w:t>
            </w:r>
            <w:r w:rsidR="0082332C">
              <w:rPr>
                <w:rFonts w:ascii="宋体" w:hAnsi="宋体" w:cs="宋体" w:hint="eastAsia"/>
                <w:szCs w:val="24"/>
              </w:rPr>
              <w:t>2</w:t>
            </w:r>
            <w:r>
              <w:rPr>
                <w:rFonts w:ascii="宋体" w:hAnsi="宋体" w:cs="宋体" w:hint="eastAsia"/>
                <w:szCs w:val="24"/>
              </w:rPr>
              <w:t>份。对公司的服务、质量、交付等项进行打分。查《顾客满意程度调查表》对满意度进行了统计；通过统计顾客满意率为98分。</w:t>
            </w:r>
          </w:p>
          <w:p w14:paraId="02C20ED3" w14:textId="3266127B"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3.查质量目标统计等记录，公司202</w:t>
            </w:r>
            <w:r w:rsidR="0082332C">
              <w:rPr>
                <w:rFonts w:ascii="宋体" w:hAnsi="宋体" w:cs="宋体" w:hint="eastAsia"/>
                <w:szCs w:val="24"/>
              </w:rPr>
              <w:t>2</w:t>
            </w:r>
            <w:r>
              <w:rPr>
                <w:rFonts w:ascii="宋体" w:hAnsi="宋体" w:cs="宋体" w:hint="eastAsia"/>
                <w:szCs w:val="24"/>
              </w:rPr>
              <w:t>年</w:t>
            </w:r>
            <w:r w:rsidR="0082332C">
              <w:rPr>
                <w:rFonts w:ascii="宋体" w:hAnsi="宋体" w:cs="宋体" w:hint="eastAsia"/>
                <w:szCs w:val="24"/>
              </w:rPr>
              <w:t>01</w:t>
            </w:r>
            <w:r>
              <w:rPr>
                <w:rFonts w:ascii="宋体" w:hAnsi="宋体" w:cs="宋体" w:hint="eastAsia"/>
                <w:szCs w:val="24"/>
              </w:rPr>
              <w:t>月至202</w:t>
            </w:r>
            <w:r w:rsidR="0082332C">
              <w:rPr>
                <w:rFonts w:ascii="宋体" w:hAnsi="宋体" w:cs="宋体" w:hint="eastAsia"/>
                <w:szCs w:val="24"/>
              </w:rPr>
              <w:t>2</w:t>
            </w:r>
            <w:r>
              <w:rPr>
                <w:rFonts w:ascii="宋体" w:hAnsi="宋体" w:cs="宋体" w:hint="eastAsia"/>
                <w:szCs w:val="24"/>
              </w:rPr>
              <w:t>年</w:t>
            </w:r>
            <w:r w:rsidR="0082332C">
              <w:rPr>
                <w:rFonts w:ascii="宋体" w:hAnsi="宋体" w:cs="宋体" w:hint="eastAsia"/>
                <w:szCs w:val="24"/>
              </w:rPr>
              <w:t>10</w:t>
            </w:r>
            <w:r>
              <w:rPr>
                <w:rFonts w:ascii="宋体" w:hAnsi="宋体" w:cs="宋体" w:hint="eastAsia"/>
                <w:szCs w:val="24"/>
              </w:rPr>
              <w:t>月数据统计的结果</w:t>
            </w:r>
            <w:r w:rsidR="0082332C">
              <w:rPr>
                <w:rFonts w:ascii="宋体" w:hAnsi="宋体" w:cs="宋体" w:hint="eastAsia"/>
                <w:szCs w:val="24"/>
              </w:rPr>
              <w:t>，查见10月统计结果</w:t>
            </w:r>
            <w:r>
              <w:rPr>
                <w:rFonts w:ascii="宋体" w:hAnsi="宋体" w:cs="宋体" w:hint="eastAsia"/>
                <w:szCs w:val="24"/>
              </w:rPr>
              <w:t>为：</w:t>
            </w:r>
          </w:p>
          <w:p w14:paraId="69BF655B"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 xml:space="preserve">培训计划及时完成率 100% </w:t>
            </w:r>
          </w:p>
          <w:p w14:paraId="6EA03072" w14:textId="259CF4B0"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产品一次检验合格率</w:t>
            </w:r>
            <w:r w:rsidR="0082332C">
              <w:rPr>
                <w:rFonts w:ascii="宋体" w:hAnsi="宋体" w:cs="宋体" w:hint="eastAsia"/>
                <w:szCs w:val="24"/>
              </w:rPr>
              <w:t>99</w:t>
            </w:r>
            <w:r>
              <w:rPr>
                <w:rFonts w:ascii="宋体" w:hAnsi="宋体" w:cs="宋体" w:hint="eastAsia"/>
                <w:szCs w:val="24"/>
              </w:rPr>
              <w:t xml:space="preserve">%； </w:t>
            </w:r>
          </w:p>
          <w:p w14:paraId="126F74D6" w14:textId="6B1287AA"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产品按期交付率</w:t>
            </w:r>
            <w:r w:rsidR="0082332C">
              <w:rPr>
                <w:rFonts w:ascii="宋体" w:hAnsi="宋体" w:cs="宋体" w:hint="eastAsia"/>
                <w:szCs w:val="24"/>
              </w:rPr>
              <w:t>98</w:t>
            </w:r>
            <w:r>
              <w:rPr>
                <w:rFonts w:ascii="宋体" w:hAnsi="宋体" w:cs="宋体" w:hint="eastAsia"/>
                <w:szCs w:val="24"/>
              </w:rPr>
              <w:t xml:space="preserve">% </w:t>
            </w:r>
          </w:p>
          <w:p w14:paraId="58E1ED1D" w14:textId="27932531"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顾客满意度为98</w:t>
            </w:r>
            <w:r w:rsidR="0082332C">
              <w:rPr>
                <w:rFonts w:ascii="宋体" w:hAnsi="宋体" w:cs="宋体" w:hint="eastAsia"/>
                <w:szCs w:val="24"/>
              </w:rPr>
              <w:t>分（8月调查结果）</w:t>
            </w:r>
          </w:p>
          <w:p w14:paraId="6E52544A"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w:t>
            </w:r>
          </w:p>
          <w:p w14:paraId="67788428" w14:textId="77777777" w:rsidR="00FF0BC3" w:rsidRDefault="00FF0BC3" w:rsidP="00B36824">
            <w:pPr>
              <w:spacing w:line="360" w:lineRule="auto"/>
              <w:ind w:firstLineChars="200" w:firstLine="420"/>
              <w:jc w:val="left"/>
              <w:rPr>
                <w:rFonts w:ascii="宋体" w:hAnsi="宋体" w:cs="宋体"/>
                <w:szCs w:val="24"/>
              </w:rPr>
            </w:pPr>
            <w:r>
              <w:rPr>
                <w:rFonts w:ascii="宋体" w:hAnsi="宋体" w:cs="宋体" w:hint="eastAsia"/>
                <w:szCs w:val="24"/>
              </w:rPr>
              <w:t>4.查《管理评审资料》对过程和产品的特性及趋势、供方、顾客满意、产品的符合性进行了分析，均较满意。</w:t>
            </w:r>
          </w:p>
          <w:p w14:paraId="1572D451" w14:textId="77777777" w:rsidR="00FF0BC3" w:rsidRDefault="00FF0BC3" w:rsidP="00B36824">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14:paraId="7147DC79" w14:textId="77777777" w:rsidR="00FF0BC3" w:rsidRDefault="00FF0BC3" w:rsidP="00B36824">
            <w:r>
              <w:rPr>
                <w:rFonts w:hint="eastAsia"/>
              </w:rPr>
              <w:t>符合</w:t>
            </w:r>
          </w:p>
        </w:tc>
      </w:tr>
      <w:tr w:rsidR="00FF0BC3" w14:paraId="0F05BAA3" w14:textId="77777777" w:rsidTr="00B36824">
        <w:trPr>
          <w:trHeight w:val="323"/>
        </w:trPr>
        <w:tc>
          <w:tcPr>
            <w:tcW w:w="2160" w:type="dxa"/>
          </w:tcPr>
          <w:p w14:paraId="34FBA706" w14:textId="77777777" w:rsidR="00FF0BC3" w:rsidRDefault="00FF0BC3" w:rsidP="00B36824">
            <w:pPr>
              <w:spacing w:line="360" w:lineRule="auto"/>
              <w:rPr>
                <w:rFonts w:ascii="宋体" w:hAnsi="宋体" w:cs="宋体"/>
                <w:szCs w:val="24"/>
              </w:rPr>
            </w:pPr>
            <w:r>
              <w:rPr>
                <w:rFonts w:ascii="宋体" w:hAnsi="宋体" w:cs="宋体" w:hint="eastAsia"/>
                <w:szCs w:val="24"/>
              </w:rPr>
              <w:t>内部审核</w:t>
            </w:r>
          </w:p>
          <w:p w14:paraId="35436E51" w14:textId="77777777" w:rsidR="00FF0BC3" w:rsidRDefault="00FF0BC3" w:rsidP="00B36824">
            <w:pPr>
              <w:spacing w:line="360" w:lineRule="auto"/>
              <w:rPr>
                <w:rFonts w:ascii="宋体" w:hAnsi="宋体" w:cs="宋体"/>
                <w:szCs w:val="24"/>
              </w:rPr>
            </w:pPr>
            <w:r>
              <w:rPr>
                <w:rFonts w:ascii="宋体" w:hAnsi="宋体" w:cs="宋体" w:hint="eastAsia"/>
                <w:szCs w:val="24"/>
              </w:rPr>
              <w:t>(含9.2.1和9.2.2)</w:t>
            </w:r>
          </w:p>
          <w:p w14:paraId="76EBEACB" w14:textId="77777777" w:rsidR="00FF0BC3" w:rsidRDefault="00FF0BC3" w:rsidP="00B36824">
            <w:pPr>
              <w:adjustRightInd w:val="0"/>
              <w:snapToGrid w:val="0"/>
              <w:rPr>
                <w:rFonts w:ascii="宋体" w:hAnsi="宋体" w:cs="宋体"/>
                <w:szCs w:val="24"/>
              </w:rPr>
            </w:pPr>
          </w:p>
        </w:tc>
        <w:tc>
          <w:tcPr>
            <w:tcW w:w="960" w:type="dxa"/>
          </w:tcPr>
          <w:p w14:paraId="539B77FD" w14:textId="77777777" w:rsidR="00FF0BC3" w:rsidRDefault="00FF0BC3" w:rsidP="00B36824">
            <w:pPr>
              <w:rPr>
                <w:b/>
              </w:rPr>
            </w:pPr>
            <w:r>
              <w:rPr>
                <w:rFonts w:hint="eastAsia"/>
                <w:b/>
              </w:rPr>
              <w:lastRenderedPageBreak/>
              <w:t>9.2</w:t>
            </w:r>
          </w:p>
        </w:tc>
        <w:tc>
          <w:tcPr>
            <w:tcW w:w="10004" w:type="dxa"/>
          </w:tcPr>
          <w:p w14:paraId="0E5703B3"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编制有《内部审核控制程序》，程序中规定公司确定质量管理体系覆盖的每年（12个月）至少接受一次涉及所有条款活动的内部审核。</w:t>
            </w:r>
          </w:p>
          <w:p w14:paraId="3B3594E3"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lastRenderedPageBreak/>
              <w:t>提供有年度内部审核计划包括审核目的、范围、依据、频次、审核方式、审核日程安排。</w:t>
            </w:r>
          </w:p>
          <w:p w14:paraId="119D9E69" w14:textId="6F1AE081"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本次审核时间：</w:t>
            </w:r>
            <w:r w:rsidR="00BE381B">
              <w:rPr>
                <w:rFonts w:ascii="宋体" w:hAnsi="宋体" w:cs="宋体" w:hint="eastAsia"/>
                <w:szCs w:val="24"/>
              </w:rPr>
              <w:t>2022年</w:t>
            </w:r>
            <w:r w:rsidR="00BE381B" w:rsidRPr="00BE381B">
              <w:rPr>
                <w:rFonts w:ascii="宋体" w:hAnsi="宋体" w:cs="宋体" w:hint="eastAsia"/>
                <w:szCs w:val="24"/>
              </w:rPr>
              <w:t>9月10日（</w:t>
            </w:r>
            <w:r w:rsidR="00BE381B">
              <w:rPr>
                <w:rFonts w:ascii="宋体" w:hAnsi="宋体" w:cs="宋体" w:hint="eastAsia"/>
                <w:szCs w:val="24"/>
              </w:rPr>
              <w:t>上次内审时间是</w:t>
            </w:r>
            <w:r w:rsidR="00CC383A">
              <w:rPr>
                <w:rFonts w:hint="eastAsia"/>
                <w:szCs w:val="21"/>
              </w:rPr>
              <w:t>2021</w:t>
            </w:r>
            <w:r w:rsidR="00CC383A">
              <w:rPr>
                <w:rFonts w:hint="eastAsia"/>
                <w:szCs w:val="21"/>
              </w:rPr>
              <w:t>年</w:t>
            </w:r>
            <w:r w:rsidR="00CC383A">
              <w:rPr>
                <w:rFonts w:hint="eastAsia"/>
                <w:szCs w:val="21"/>
              </w:rPr>
              <w:t>09</w:t>
            </w:r>
            <w:r w:rsidR="00CC383A">
              <w:rPr>
                <w:rFonts w:hint="eastAsia"/>
                <w:szCs w:val="21"/>
              </w:rPr>
              <w:t>月</w:t>
            </w:r>
            <w:r w:rsidR="00CC383A">
              <w:rPr>
                <w:rFonts w:hint="eastAsia"/>
                <w:szCs w:val="21"/>
              </w:rPr>
              <w:t>15</w:t>
            </w:r>
            <w:r w:rsidR="00CC383A">
              <w:rPr>
                <w:rFonts w:hint="eastAsia"/>
                <w:szCs w:val="21"/>
              </w:rPr>
              <w:t>日</w:t>
            </w:r>
            <w:r w:rsidR="00BE381B">
              <w:rPr>
                <w:rFonts w:hint="eastAsia"/>
                <w:szCs w:val="21"/>
              </w:rPr>
              <w:t>，未超过</w:t>
            </w:r>
            <w:r w:rsidR="00BE381B">
              <w:rPr>
                <w:rFonts w:hint="eastAsia"/>
                <w:szCs w:val="21"/>
              </w:rPr>
              <w:t>12</w:t>
            </w:r>
            <w:r w:rsidR="00BE381B">
              <w:rPr>
                <w:rFonts w:hint="eastAsia"/>
                <w:szCs w:val="21"/>
              </w:rPr>
              <w:t>个月，满足策划要求）</w:t>
            </w:r>
          </w:p>
          <w:p w14:paraId="66D2E2BB"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范围：公司质量体系覆盖的各部门、所有过程。</w:t>
            </w:r>
          </w:p>
          <w:p w14:paraId="43510FCD" w14:textId="37712B02"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审核组组成：肖仁波（生产部）A        审核人员：</w:t>
            </w:r>
            <w:r w:rsidR="00BE381B">
              <w:rPr>
                <w:rFonts w:ascii="宋体" w:hAnsi="宋体" w:cs="宋体" w:hint="eastAsia"/>
                <w:szCs w:val="24"/>
              </w:rPr>
              <w:t>陈新</w:t>
            </w:r>
            <w:r>
              <w:rPr>
                <w:rFonts w:ascii="宋体" w:hAnsi="宋体" w:cs="宋体" w:hint="eastAsia"/>
                <w:szCs w:val="24"/>
              </w:rPr>
              <w:t>（综合部）B     组长：肖仁波</w:t>
            </w:r>
          </w:p>
          <w:p w14:paraId="17D80C95"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查公司内审员经培训、内审员授权书，内审员基本能满足内审的能力要求；</w:t>
            </w:r>
          </w:p>
          <w:p w14:paraId="56677330"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查《管理层审核检查表》，《生产部审核检查表》，《</w:t>
            </w:r>
            <w:r>
              <w:rPr>
                <w:rFonts w:hint="eastAsia"/>
                <w:szCs w:val="21"/>
              </w:rPr>
              <w:t>综合部</w:t>
            </w:r>
            <w:r>
              <w:rPr>
                <w:rFonts w:ascii="宋体" w:hAnsi="宋体" w:cs="宋体" w:hint="eastAsia"/>
                <w:szCs w:val="24"/>
              </w:rPr>
              <w:t>审核检查表》等，审核过程及条款基本齐全，未出现审核本部门情况。</w:t>
            </w:r>
          </w:p>
          <w:p w14:paraId="59BAE814"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14:paraId="726639D4"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查，《内部管理体系审核报告》，审核结论：公司质量管理体系基本符合ISQ9001：2015质量管理体系要求，且运行有效。</w:t>
            </w:r>
          </w:p>
          <w:p w14:paraId="56C56FCD" w14:textId="41F495DA"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此次共开据《内审不符合项报告》1份，涉及</w:t>
            </w:r>
            <w:r>
              <w:rPr>
                <w:rFonts w:hint="eastAsia"/>
                <w:szCs w:val="21"/>
              </w:rPr>
              <w:t>综合部</w:t>
            </w:r>
            <w:r w:rsidR="00366AB1">
              <w:rPr>
                <w:rFonts w:hint="eastAsia"/>
                <w:szCs w:val="21"/>
              </w:rPr>
              <w:t>7.3</w:t>
            </w:r>
            <w:r>
              <w:rPr>
                <w:rFonts w:hint="eastAsia"/>
                <w:szCs w:val="21"/>
              </w:rPr>
              <w:t>条款，不符合事实描述“</w:t>
            </w:r>
            <w:r w:rsidR="00366AB1" w:rsidRPr="00366AB1">
              <w:rPr>
                <w:rFonts w:hint="eastAsia"/>
                <w:szCs w:val="21"/>
              </w:rPr>
              <w:t>新进员工</w:t>
            </w:r>
            <w:r w:rsidR="002D60A1">
              <w:rPr>
                <w:rFonts w:hint="eastAsia"/>
                <w:szCs w:val="21"/>
              </w:rPr>
              <w:t>张小琴</w:t>
            </w:r>
            <w:r w:rsidR="00366AB1" w:rsidRPr="00366AB1">
              <w:rPr>
                <w:rFonts w:hint="eastAsia"/>
                <w:szCs w:val="21"/>
              </w:rPr>
              <w:t>对公司质量方针不清楚</w:t>
            </w:r>
            <w:r>
              <w:rPr>
                <w:rFonts w:hint="eastAsia"/>
                <w:szCs w:val="21"/>
              </w:rPr>
              <w:t>”查不符合报告，对不符合项进行了分析，并制定了纠正措施，并进行了验</w:t>
            </w:r>
            <w:r>
              <w:rPr>
                <w:rFonts w:ascii="宋体" w:hAnsi="宋体" w:cs="宋体" w:hint="eastAsia"/>
                <w:szCs w:val="24"/>
              </w:rPr>
              <w:t>证，不符合纠正措施已经关闭。</w:t>
            </w:r>
          </w:p>
          <w:p w14:paraId="6F5EF9FD"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14:paraId="29A95C0B"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613CD2A8" w14:textId="77777777" w:rsidR="00FF0BC3" w:rsidRDefault="00FF0BC3" w:rsidP="00B36824">
            <w:pPr>
              <w:spacing w:line="360" w:lineRule="auto"/>
              <w:ind w:firstLineChars="200" w:firstLine="420"/>
              <w:rPr>
                <w:rFonts w:ascii="宋体" w:hAnsi="宋体" w:cs="宋体"/>
                <w:szCs w:val="24"/>
              </w:rPr>
            </w:pPr>
            <w:r>
              <w:rPr>
                <w:rFonts w:ascii="宋体" w:hAnsi="宋体" w:cs="宋体" w:hint="eastAsia"/>
                <w:szCs w:val="24"/>
              </w:rPr>
              <w:t>公司内审基本符合要求。</w:t>
            </w:r>
          </w:p>
        </w:tc>
        <w:tc>
          <w:tcPr>
            <w:tcW w:w="1585" w:type="dxa"/>
          </w:tcPr>
          <w:p w14:paraId="756A6DDD" w14:textId="77777777" w:rsidR="00FF0BC3" w:rsidRDefault="00FF0BC3" w:rsidP="00B36824">
            <w:r>
              <w:rPr>
                <w:rFonts w:hint="eastAsia"/>
              </w:rPr>
              <w:lastRenderedPageBreak/>
              <w:t>符合</w:t>
            </w:r>
          </w:p>
        </w:tc>
      </w:tr>
      <w:tr w:rsidR="00FF0BC3" w14:paraId="68646DDE" w14:textId="77777777" w:rsidTr="00B36824">
        <w:trPr>
          <w:trHeight w:val="323"/>
        </w:trPr>
        <w:tc>
          <w:tcPr>
            <w:tcW w:w="2160" w:type="dxa"/>
          </w:tcPr>
          <w:p w14:paraId="69D5C2B9" w14:textId="77777777" w:rsidR="00FF0BC3" w:rsidRDefault="00FF0BC3" w:rsidP="00B36824">
            <w:pPr>
              <w:spacing w:line="360" w:lineRule="auto"/>
              <w:rPr>
                <w:rFonts w:ascii="宋体" w:hAnsi="宋体" w:cs="宋体"/>
                <w:szCs w:val="24"/>
              </w:rPr>
            </w:pPr>
            <w:r>
              <w:rPr>
                <w:rFonts w:ascii="宋体" w:hAnsi="宋体" w:cs="宋体" w:hint="eastAsia"/>
                <w:szCs w:val="24"/>
              </w:rPr>
              <w:t>不合格和纠正措施</w:t>
            </w:r>
            <w:r>
              <w:rPr>
                <w:rFonts w:ascii="宋体" w:hAnsi="宋体" w:cs="宋体" w:hint="eastAsia"/>
                <w:szCs w:val="24"/>
              </w:rPr>
              <w:lastRenderedPageBreak/>
              <w:t>（含10.2.1和10.2.2）</w:t>
            </w:r>
          </w:p>
          <w:p w14:paraId="489C264C" w14:textId="77777777" w:rsidR="00FF0BC3" w:rsidRDefault="00FF0BC3" w:rsidP="00B36824">
            <w:pPr>
              <w:adjustRightInd w:val="0"/>
              <w:snapToGrid w:val="0"/>
              <w:rPr>
                <w:rFonts w:ascii="宋体" w:hAnsi="宋体" w:cs="宋体"/>
                <w:szCs w:val="24"/>
              </w:rPr>
            </w:pPr>
          </w:p>
        </w:tc>
        <w:tc>
          <w:tcPr>
            <w:tcW w:w="960" w:type="dxa"/>
          </w:tcPr>
          <w:p w14:paraId="29760B73" w14:textId="77777777" w:rsidR="00FF0BC3" w:rsidRDefault="00FF0BC3" w:rsidP="00B36824">
            <w:pPr>
              <w:rPr>
                <w:b/>
              </w:rPr>
            </w:pPr>
            <w:r>
              <w:rPr>
                <w:rFonts w:hint="eastAsia"/>
                <w:b/>
              </w:rPr>
              <w:lastRenderedPageBreak/>
              <w:t>10.2</w:t>
            </w:r>
          </w:p>
        </w:tc>
        <w:tc>
          <w:tcPr>
            <w:tcW w:w="10004" w:type="dxa"/>
          </w:tcPr>
          <w:p w14:paraId="30A20C73" w14:textId="77777777" w:rsidR="00FF0BC3" w:rsidRDefault="00FF0BC3" w:rsidP="00B36824">
            <w:pPr>
              <w:ind w:firstLineChars="200" w:firstLine="420"/>
              <w:rPr>
                <w:rFonts w:ascii="宋体" w:hAnsi="宋体" w:cs="宋体"/>
                <w:szCs w:val="24"/>
              </w:rPr>
            </w:pPr>
            <w:r>
              <w:rPr>
                <w:rFonts w:ascii="宋体" w:hAnsi="宋体" w:cs="宋体" w:hint="eastAsia"/>
                <w:szCs w:val="24"/>
              </w:rPr>
              <w:t>公司制定《纠正预防措施控制程序》，实施纠正措施，消除不合格的原因，以防止其再发生。在程序文</w:t>
            </w:r>
            <w:r>
              <w:rPr>
                <w:rFonts w:ascii="宋体" w:hAnsi="宋体" w:cs="宋体" w:hint="eastAsia"/>
                <w:szCs w:val="24"/>
              </w:rPr>
              <w:lastRenderedPageBreak/>
              <w:t>件中规定了对不合格品的处理要求，不合格品处理程序和机构健全。现场提供有不合格品处置单。</w:t>
            </w:r>
          </w:p>
          <w:p w14:paraId="53C4712A" w14:textId="77777777" w:rsidR="00FF0BC3" w:rsidRDefault="00FF0BC3" w:rsidP="00B36824">
            <w:pPr>
              <w:ind w:firstLineChars="200" w:firstLine="420"/>
              <w:rPr>
                <w:rFonts w:ascii="宋体" w:hAnsi="宋体" w:cs="宋体"/>
                <w:szCs w:val="24"/>
              </w:rPr>
            </w:pPr>
            <w:r>
              <w:rPr>
                <w:rFonts w:ascii="宋体" w:hAnsi="宋体" w:cs="宋体" w:hint="eastAsia"/>
                <w:szCs w:val="24"/>
              </w:rPr>
              <w:t>抽查不合格品处置记录：</w:t>
            </w:r>
          </w:p>
          <w:p w14:paraId="32364CD9" w14:textId="77777777" w:rsidR="00FF0BC3" w:rsidRDefault="00FF0BC3" w:rsidP="00B36824">
            <w:pPr>
              <w:ind w:firstLineChars="200" w:firstLine="420"/>
              <w:rPr>
                <w:rFonts w:ascii="宋体" w:hAnsi="宋体" w:cs="宋体"/>
                <w:szCs w:val="24"/>
              </w:rPr>
            </w:pPr>
            <w:r>
              <w:rPr>
                <w:rFonts w:ascii="宋体" w:hAnsi="宋体" w:cs="宋体" w:hint="eastAsia"/>
                <w:szCs w:val="24"/>
              </w:rPr>
              <w:t>提供有《纠正和预防措施处理单》1份</w:t>
            </w:r>
          </w:p>
          <w:p w14:paraId="682EEC95" w14:textId="4DDB3A9A" w:rsidR="00FF0BC3" w:rsidRDefault="00FF0BC3" w:rsidP="00B36824">
            <w:pPr>
              <w:ind w:firstLineChars="200" w:firstLine="420"/>
              <w:rPr>
                <w:rFonts w:ascii="宋体" w:hAnsi="宋体" w:cs="宋体"/>
                <w:szCs w:val="24"/>
              </w:rPr>
            </w:pPr>
            <w:r>
              <w:rPr>
                <w:rFonts w:ascii="宋体" w:hAnsi="宋体" w:cs="宋体" w:hint="eastAsia"/>
                <w:szCs w:val="24"/>
              </w:rPr>
              <w:t>抽查《纠正预防措施表》：责任部门：</w:t>
            </w:r>
            <w:r w:rsidR="00042408">
              <w:rPr>
                <w:rFonts w:ascii="宋体" w:hAnsi="宋体" w:cs="宋体" w:hint="eastAsia"/>
                <w:szCs w:val="24"/>
              </w:rPr>
              <w:t>综合</w:t>
            </w:r>
            <w:r>
              <w:rPr>
                <w:rFonts w:ascii="宋体" w:hAnsi="宋体" w:cs="宋体" w:hint="eastAsia"/>
                <w:szCs w:val="24"/>
              </w:rPr>
              <w:t>部</w:t>
            </w:r>
          </w:p>
          <w:p w14:paraId="6B370278" w14:textId="25FC53D1" w:rsidR="00FF0BC3" w:rsidRDefault="00FF0BC3" w:rsidP="00B36824">
            <w:pPr>
              <w:ind w:firstLineChars="200" w:firstLine="420"/>
              <w:rPr>
                <w:rFonts w:ascii="宋体" w:hAnsi="宋体" w:cs="宋体"/>
                <w:szCs w:val="24"/>
              </w:rPr>
            </w:pPr>
            <w:r>
              <w:rPr>
                <w:rFonts w:ascii="宋体" w:hAnsi="宋体" w:cs="宋体" w:hint="eastAsia"/>
                <w:szCs w:val="24"/>
              </w:rPr>
              <w:t>不合格描述：202</w:t>
            </w:r>
            <w:r w:rsidR="00042408">
              <w:rPr>
                <w:rFonts w:ascii="宋体" w:hAnsi="宋体" w:cs="宋体" w:hint="eastAsia"/>
                <w:szCs w:val="24"/>
              </w:rPr>
              <w:t>2</w:t>
            </w:r>
            <w:r>
              <w:rPr>
                <w:rFonts w:ascii="宋体" w:hAnsi="宋体" w:cs="宋体" w:hint="eastAsia"/>
                <w:szCs w:val="24"/>
              </w:rPr>
              <w:t>.</w:t>
            </w:r>
            <w:r w:rsidR="00042408">
              <w:rPr>
                <w:rFonts w:ascii="宋体" w:hAnsi="宋体" w:cs="宋体" w:hint="eastAsia"/>
                <w:szCs w:val="24"/>
              </w:rPr>
              <w:t>09</w:t>
            </w:r>
            <w:r>
              <w:rPr>
                <w:rFonts w:ascii="宋体" w:hAnsi="宋体" w:cs="宋体" w:hint="eastAsia"/>
                <w:szCs w:val="24"/>
              </w:rPr>
              <w:t>.</w:t>
            </w:r>
            <w:r w:rsidR="00042408">
              <w:rPr>
                <w:rFonts w:ascii="宋体" w:hAnsi="宋体" w:cs="宋体" w:hint="eastAsia"/>
                <w:szCs w:val="24"/>
              </w:rPr>
              <w:t>10</w:t>
            </w:r>
            <w:r>
              <w:rPr>
                <w:rFonts w:ascii="宋体" w:hAnsi="宋体" w:cs="宋体" w:hint="eastAsia"/>
                <w:szCs w:val="24"/>
              </w:rPr>
              <w:t>日</w:t>
            </w:r>
            <w:r w:rsidR="00042408">
              <w:rPr>
                <w:rFonts w:ascii="宋体" w:hAnsi="宋体" w:cs="宋体" w:hint="eastAsia"/>
                <w:szCs w:val="24"/>
              </w:rPr>
              <w:t>内审员对</w:t>
            </w:r>
            <w:r w:rsidR="00042408" w:rsidRPr="00042408">
              <w:rPr>
                <w:rFonts w:ascii="宋体" w:hAnsi="宋体" w:cs="宋体" w:hint="eastAsia"/>
                <w:szCs w:val="24"/>
              </w:rPr>
              <w:t>新进员工张小琴</w:t>
            </w:r>
            <w:r w:rsidR="00042408" w:rsidRPr="00042408">
              <w:rPr>
                <w:rFonts w:ascii="宋体" w:hAnsi="宋体" w:cs="宋体" w:hint="eastAsia"/>
                <w:szCs w:val="24"/>
              </w:rPr>
              <w:t>进行组织质量方针的问询，其</w:t>
            </w:r>
            <w:r w:rsidR="00042408" w:rsidRPr="00042408">
              <w:rPr>
                <w:rFonts w:ascii="宋体" w:hAnsi="宋体" w:cs="宋体" w:hint="eastAsia"/>
                <w:szCs w:val="24"/>
              </w:rPr>
              <w:t>对公司质量方针不清楚</w:t>
            </w:r>
            <w:r>
              <w:rPr>
                <w:rFonts w:ascii="宋体" w:hAnsi="宋体" w:cs="宋体" w:hint="eastAsia"/>
                <w:szCs w:val="24"/>
              </w:rPr>
              <w:t>。</w:t>
            </w:r>
          </w:p>
          <w:p w14:paraId="3866967A" w14:textId="770C467A" w:rsidR="00FF0BC3" w:rsidRDefault="00FF0BC3" w:rsidP="00B36824">
            <w:pPr>
              <w:ind w:firstLineChars="200" w:firstLine="420"/>
              <w:rPr>
                <w:rFonts w:ascii="宋体" w:hAnsi="宋体" w:cs="宋体"/>
                <w:szCs w:val="24"/>
              </w:rPr>
            </w:pPr>
            <w:r>
              <w:rPr>
                <w:rFonts w:ascii="宋体" w:hAnsi="宋体" w:cs="宋体" w:hint="eastAsia"/>
                <w:szCs w:val="24"/>
              </w:rPr>
              <w:t>原因分析：</w:t>
            </w:r>
            <w:r w:rsidR="00042408" w:rsidRPr="00042408">
              <w:rPr>
                <w:rFonts w:ascii="宋体" w:hAnsi="宋体" w:cs="宋体" w:hint="eastAsia"/>
                <w:szCs w:val="24"/>
              </w:rPr>
              <w:t>综合部</w:t>
            </w:r>
            <w:r w:rsidR="00042408">
              <w:rPr>
                <w:rFonts w:ascii="宋体" w:hAnsi="宋体" w:cs="宋体" w:hint="eastAsia"/>
                <w:szCs w:val="24"/>
              </w:rPr>
              <w:t>相关培训</w:t>
            </w:r>
            <w:r w:rsidR="00042408" w:rsidRPr="00042408">
              <w:rPr>
                <w:rFonts w:ascii="宋体" w:hAnsi="宋体" w:cs="宋体" w:hint="eastAsia"/>
                <w:szCs w:val="24"/>
              </w:rPr>
              <w:t>人员工作</w:t>
            </w:r>
            <w:r w:rsidR="00042408">
              <w:rPr>
                <w:rFonts w:ascii="宋体" w:hAnsi="宋体" w:cs="宋体" w:hint="eastAsia"/>
                <w:szCs w:val="24"/>
              </w:rPr>
              <w:t>疏忽</w:t>
            </w:r>
            <w:r w:rsidR="00042408" w:rsidRPr="00042408">
              <w:rPr>
                <w:rFonts w:ascii="宋体" w:hAnsi="宋体" w:cs="宋体" w:hint="eastAsia"/>
                <w:szCs w:val="24"/>
              </w:rPr>
              <w:t>，对</w:t>
            </w:r>
            <w:r w:rsidR="00042408">
              <w:rPr>
                <w:rFonts w:ascii="宋体" w:hAnsi="宋体" w:cs="宋体" w:hint="eastAsia"/>
                <w:szCs w:val="24"/>
              </w:rPr>
              <w:t>标准</w:t>
            </w:r>
            <w:r w:rsidR="00042408" w:rsidRPr="00042408">
              <w:rPr>
                <w:rFonts w:ascii="宋体" w:hAnsi="宋体" w:cs="宋体" w:hint="eastAsia"/>
                <w:szCs w:val="24"/>
              </w:rPr>
              <w:t>7.3</w:t>
            </w:r>
            <w:r w:rsidR="00042408">
              <w:rPr>
                <w:rFonts w:ascii="宋体" w:hAnsi="宋体" w:cs="宋体" w:hint="eastAsia"/>
                <w:szCs w:val="24"/>
              </w:rPr>
              <w:t>及</w:t>
            </w:r>
            <w:r w:rsidR="00042408" w:rsidRPr="00042408">
              <w:rPr>
                <w:rFonts w:ascii="宋体" w:hAnsi="宋体" w:cs="宋体" w:hint="eastAsia"/>
                <w:szCs w:val="24"/>
              </w:rPr>
              <w:t>相关程序文件理解不清</w:t>
            </w:r>
            <w:r w:rsidR="00042408">
              <w:rPr>
                <w:rFonts w:ascii="宋体" w:hAnsi="宋体" w:cs="宋体" w:hint="eastAsia"/>
                <w:szCs w:val="24"/>
              </w:rPr>
              <w:t>，未按标准及文件策划要求实施开展工作</w:t>
            </w:r>
            <w:r>
              <w:rPr>
                <w:rFonts w:ascii="宋体" w:hAnsi="宋体" w:cs="宋体" w:hint="eastAsia"/>
                <w:szCs w:val="24"/>
              </w:rPr>
              <w:t>。</w:t>
            </w:r>
          </w:p>
          <w:p w14:paraId="52A79AEA" w14:textId="0B580F4B" w:rsidR="00FF0BC3" w:rsidRDefault="00FF0BC3" w:rsidP="00B36824">
            <w:pPr>
              <w:ind w:firstLineChars="200" w:firstLine="420"/>
              <w:rPr>
                <w:rFonts w:ascii="宋体" w:hAnsi="宋体" w:cs="宋体"/>
                <w:szCs w:val="24"/>
              </w:rPr>
            </w:pPr>
            <w:r>
              <w:rPr>
                <w:rFonts w:ascii="宋体" w:hAnsi="宋体" w:cs="宋体" w:hint="eastAsia"/>
                <w:szCs w:val="24"/>
              </w:rPr>
              <w:t>纠正措施：对</w:t>
            </w:r>
            <w:r w:rsidR="00042408">
              <w:rPr>
                <w:rFonts w:ascii="宋体" w:hAnsi="宋体" w:cs="宋体" w:hint="eastAsia"/>
                <w:szCs w:val="24"/>
              </w:rPr>
              <w:t>新进</w:t>
            </w:r>
            <w:r>
              <w:rPr>
                <w:rFonts w:ascii="宋体" w:hAnsi="宋体" w:cs="宋体" w:hint="eastAsia"/>
                <w:szCs w:val="24"/>
              </w:rPr>
              <w:t>人员</w:t>
            </w:r>
            <w:r w:rsidR="00042408">
              <w:rPr>
                <w:rFonts w:ascii="宋体" w:hAnsi="宋体" w:cs="宋体" w:hint="eastAsia"/>
                <w:szCs w:val="24"/>
              </w:rPr>
              <w:t>培训</w:t>
            </w:r>
            <w:r>
              <w:rPr>
                <w:rFonts w:ascii="宋体" w:hAnsi="宋体" w:cs="宋体" w:hint="eastAsia"/>
                <w:szCs w:val="24"/>
              </w:rPr>
              <w:t>讲解</w:t>
            </w:r>
            <w:r w:rsidR="00042408">
              <w:rPr>
                <w:rFonts w:ascii="宋体" w:hAnsi="宋体" w:cs="宋体" w:hint="eastAsia"/>
                <w:szCs w:val="24"/>
              </w:rPr>
              <w:t>组织的质量方针</w:t>
            </w:r>
            <w:r>
              <w:rPr>
                <w:rFonts w:ascii="宋体" w:hAnsi="宋体" w:cs="宋体" w:hint="eastAsia"/>
                <w:szCs w:val="24"/>
              </w:rPr>
              <w:t>，</w:t>
            </w:r>
            <w:r w:rsidR="00042408">
              <w:rPr>
                <w:rFonts w:ascii="宋体" w:hAnsi="宋体" w:cs="宋体" w:hint="eastAsia"/>
                <w:szCs w:val="24"/>
              </w:rPr>
              <w:t>对综合部培训</w:t>
            </w:r>
            <w:r>
              <w:rPr>
                <w:rFonts w:ascii="宋体" w:hAnsi="宋体" w:cs="宋体" w:hint="eastAsia"/>
                <w:szCs w:val="24"/>
              </w:rPr>
              <w:t>员工</w:t>
            </w:r>
            <w:r w:rsidR="00042408">
              <w:rPr>
                <w:rFonts w:ascii="宋体" w:hAnsi="宋体" w:cs="宋体" w:hint="eastAsia"/>
                <w:szCs w:val="24"/>
              </w:rPr>
              <w:t>进行标准7.3及相关程序文件的培训</w:t>
            </w:r>
            <w:r>
              <w:rPr>
                <w:rFonts w:ascii="宋体" w:hAnsi="宋体" w:cs="宋体" w:hint="eastAsia"/>
                <w:szCs w:val="24"/>
              </w:rPr>
              <w:t>。</w:t>
            </w:r>
          </w:p>
          <w:p w14:paraId="02EEDFA0" w14:textId="46B07294" w:rsidR="00FF0BC3" w:rsidRDefault="00FF0BC3" w:rsidP="00B36824">
            <w:pPr>
              <w:ind w:firstLineChars="200" w:firstLine="420"/>
              <w:rPr>
                <w:rFonts w:ascii="宋体" w:hAnsi="宋体" w:cs="宋体"/>
                <w:szCs w:val="24"/>
              </w:rPr>
            </w:pPr>
            <w:r>
              <w:rPr>
                <w:rFonts w:ascii="宋体" w:hAnsi="宋体" w:cs="宋体" w:hint="eastAsia"/>
                <w:szCs w:val="24"/>
              </w:rPr>
              <w:t>实施情况：已对工作人员</w:t>
            </w:r>
            <w:r w:rsidR="00042408">
              <w:rPr>
                <w:rFonts w:ascii="宋体" w:hAnsi="宋体" w:cs="宋体" w:hint="eastAsia"/>
                <w:szCs w:val="24"/>
              </w:rPr>
              <w:t>进行</w:t>
            </w:r>
            <w:r>
              <w:rPr>
                <w:rFonts w:ascii="宋体" w:hAnsi="宋体" w:cs="宋体" w:hint="eastAsia"/>
                <w:szCs w:val="24"/>
              </w:rPr>
              <w:t>相关</w:t>
            </w:r>
            <w:r w:rsidR="00042408">
              <w:rPr>
                <w:rFonts w:ascii="宋体" w:hAnsi="宋体" w:cs="宋体" w:hint="eastAsia"/>
                <w:szCs w:val="24"/>
              </w:rPr>
              <w:t>培训</w:t>
            </w:r>
            <w:r>
              <w:rPr>
                <w:rFonts w:ascii="宋体" w:hAnsi="宋体" w:cs="宋体" w:hint="eastAsia"/>
                <w:szCs w:val="24"/>
              </w:rPr>
              <w:t>，</w:t>
            </w:r>
            <w:r w:rsidR="00042408">
              <w:rPr>
                <w:rFonts w:ascii="宋体" w:hAnsi="宋体" w:cs="宋体" w:hint="eastAsia"/>
                <w:szCs w:val="24"/>
              </w:rPr>
              <w:t>并进行了培训有效性评价</w:t>
            </w:r>
            <w:r>
              <w:rPr>
                <w:rFonts w:ascii="宋体" w:hAnsi="宋体" w:cs="宋体" w:hint="eastAsia"/>
                <w:szCs w:val="24"/>
              </w:rPr>
              <w:t>。</w:t>
            </w:r>
          </w:p>
          <w:p w14:paraId="21059DB9" w14:textId="1E528560" w:rsidR="00FF0BC3" w:rsidRDefault="00FF0BC3" w:rsidP="00B36824">
            <w:pPr>
              <w:ind w:firstLineChars="200" w:firstLine="420"/>
              <w:rPr>
                <w:rFonts w:ascii="宋体" w:hAnsi="宋体" w:cs="宋体"/>
                <w:szCs w:val="24"/>
              </w:rPr>
            </w:pPr>
            <w:r>
              <w:rPr>
                <w:rFonts w:ascii="宋体" w:hAnsi="宋体" w:cs="宋体" w:hint="eastAsia"/>
                <w:szCs w:val="24"/>
              </w:rPr>
              <w:t>验证及有效性评价：实施完毕</w:t>
            </w:r>
            <w:r w:rsidR="00042408">
              <w:rPr>
                <w:rFonts w:ascii="宋体" w:hAnsi="宋体" w:cs="宋体" w:hint="eastAsia"/>
                <w:szCs w:val="24"/>
              </w:rPr>
              <w:t>，有效</w:t>
            </w:r>
            <w:r>
              <w:rPr>
                <w:rFonts w:ascii="宋体" w:hAnsi="宋体" w:cs="宋体" w:hint="eastAsia"/>
                <w:szCs w:val="24"/>
              </w:rPr>
              <w:t>。</w:t>
            </w:r>
            <w:r>
              <w:rPr>
                <w:rFonts w:ascii="宋体" w:hAnsi="宋体" w:cs="宋体" w:hint="eastAsia"/>
                <w:szCs w:val="24"/>
              </w:rPr>
              <w:tab/>
            </w:r>
          </w:p>
          <w:p w14:paraId="6F807635" w14:textId="29EAC6C3" w:rsidR="00FF0BC3" w:rsidRDefault="00FF0BC3" w:rsidP="00B36824">
            <w:pPr>
              <w:ind w:firstLineChars="200" w:firstLine="420"/>
              <w:rPr>
                <w:rFonts w:ascii="宋体" w:hAnsi="宋体" w:cs="宋体"/>
                <w:szCs w:val="24"/>
              </w:rPr>
            </w:pPr>
            <w:r>
              <w:rPr>
                <w:rFonts w:ascii="宋体" w:hAnsi="宋体" w:cs="宋体" w:hint="eastAsia"/>
                <w:szCs w:val="24"/>
              </w:rPr>
              <w:t>验证人：陶远忠  202</w:t>
            </w:r>
            <w:r w:rsidR="00042408">
              <w:rPr>
                <w:rFonts w:ascii="宋体" w:hAnsi="宋体" w:cs="宋体" w:hint="eastAsia"/>
                <w:szCs w:val="24"/>
              </w:rPr>
              <w:t>2</w:t>
            </w:r>
            <w:r>
              <w:rPr>
                <w:rFonts w:ascii="宋体" w:hAnsi="宋体" w:cs="宋体" w:hint="eastAsia"/>
                <w:szCs w:val="24"/>
              </w:rPr>
              <w:t>.</w:t>
            </w:r>
            <w:r w:rsidR="00042408">
              <w:rPr>
                <w:rFonts w:ascii="宋体" w:hAnsi="宋体" w:cs="宋体" w:hint="eastAsia"/>
                <w:szCs w:val="24"/>
              </w:rPr>
              <w:t>09</w:t>
            </w:r>
            <w:r>
              <w:rPr>
                <w:rFonts w:ascii="宋体" w:hAnsi="宋体" w:cs="宋体" w:hint="eastAsia"/>
                <w:szCs w:val="24"/>
              </w:rPr>
              <w:t>.</w:t>
            </w:r>
            <w:r w:rsidR="00042408">
              <w:rPr>
                <w:rFonts w:ascii="宋体" w:hAnsi="宋体" w:cs="宋体" w:hint="eastAsia"/>
                <w:szCs w:val="24"/>
              </w:rPr>
              <w:t>11</w:t>
            </w:r>
          </w:p>
          <w:p w14:paraId="2E43C258" w14:textId="77777777" w:rsidR="00FF0BC3" w:rsidRDefault="00FF0BC3" w:rsidP="00B36824">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14:paraId="788383CE" w14:textId="77777777" w:rsidR="00FF0BC3" w:rsidRDefault="00FF0BC3" w:rsidP="00B36824">
            <w:r>
              <w:rPr>
                <w:rFonts w:hint="eastAsia"/>
              </w:rPr>
              <w:lastRenderedPageBreak/>
              <w:t>符合</w:t>
            </w:r>
          </w:p>
        </w:tc>
      </w:tr>
    </w:tbl>
    <w:p w14:paraId="6FD7DD8C" w14:textId="77777777" w:rsidR="00FF0BC3" w:rsidRDefault="00FF0BC3" w:rsidP="00FF0BC3">
      <w:pPr>
        <w:pStyle w:val="a5"/>
      </w:pPr>
      <w:r>
        <w:rPr>
          <w:rFonts w:hint="eastAsia"/>
        </w:rPr>
        <w:t>说明：不符合标注</w:t>
      </w:r>
      <w:r>
        <w:rPr>
          <w:rFonts w:hint="eastAsia"/>
        </w:rPr>
        <w:t xml:space="preserve">N  </w:t>
      </w:r>
    </w:p>
    <w:p w14:paraId="475B4662" w14:textId="77777777" w:rsidR="00FF0BC3" w:rsidRDefault="00FF0BC3" w:rsidP="00FF0BC3">
      <w:pPr>
        <w:pStyle w:val="a5"/>
        <w:jc w:val="center"/>
        <w:rPr>
          <w:rFonts w:ascii="隶书" w:eastAsia="隶书" w:hAnsi="宋体"/>
          <w:bCs/>
          <w:color w:val="000000"/>
          <w:sz w:val="36"/>
          <w:szCs w:val="36"/>
        </w:rPr>
      </w:pPr>
    </w:p>
    <w:p w14:paraId="13A807A1" w14:textId="77777777" w:rsidR="00FF0BC3" w:rsidRDefault="00FF0BC3" w:rsidP="00FF0BC3">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91" w:tblpY="459"/>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F0BC3" w14:paraId="6113A9F4" w14:textId="77777777" w:rsidTr="00B36824">
        <w:trPr>
          <w:trHeight w:val="515"/>
        </w:trPr>
        <w:tc>
          <w:tcPr>
            <w:tcW w:w="2160" w:type="dxa"/>
            <w:vMerge w:val="restart"/>
            <w:vAlign w:val="center"/>
          </w:tcPr>
          <w:p w14:paraId="30395FCA" w14:textId="77777777" w:rsidR="00FF0BC3" w:rsidRDefault="00FF0BC3" w:rsidP="00B36824">
            <w:pPr>
              <w:spacing w:before="120"/>
              <w:jc w:val="center"/>
              <w:rPr>
                <w:sz w:val="24"/>
                <w:szCs w:val="24"/>
              </w:rPr>
            </w:pPr>
            <w:r>
              <w:rPr>
                <w:rFonts w:hint="eastAsia"/>
                <w:sz w:val="24"/>
                <w:szCs w:val="24"/>
              </w:rPr>
              <w:t>过程与活动、</w:t>
            </w:r>
          </w:p>
          <w:p w14:paraId="241C99FB" w14:textId="77777777" w:rsidR="00FF0BC3" w:rsidRDefault="00FF0BC3" w:rsidP="00B36824">
            <w:pPr>
              <w:jc w:val="center"/>
            </w:pPr>
            <w:r>
              <w:rPr>
                <w:rFonts w:hint="eastAsia"/>
                <w:sz w:val="24"/>
                <w:szCs w:val="24"/>
              </w:rPr>
              <w:t>抽样计划</w:t>
            </w:r>
          </w:p>
        </w:tc>
        <w:tc>
          <w:tcPr>
            <w:tcW w:w="960" w:type="dxa"/>
            <w:vMerge w:val="restart"/>
            <w:vAlign w:val="center"/>
          </w:tcPr>
          <w:p w14:paraId="784C049A" w14:textId="77777777" w:rsidR="00FF0BC3" w:rsidRDefault="00FF0BC3" w:rsidP="00B36824">
            <w:pPr>
              <w:rPr>
                <w:sz w:val="24"/>
                <w:szCs w:val="24"/>
              </w:rPr>
            </w:pPr>
            <w:r>
              <w:rPr>
                <w:rFonts w:hint="eastAsia"/>
                <w:sz w:val="24"/>
                <w:szCs w:val="24"/>
              </w:rPr>
              <w:t>涉及</w:t>
            </w:r>
          </w:p>
          <w:p w14:paraId="175980A8" w14:textId="77777777" w:rsidR="00FF0BC3" w:rsidRDefault="00FF0BC3" w:rsidP="00B36824">
            <w:r>
              <w:rPr>
                <w:rFonts w:hint="eastAsia"/>
                <w:sz w:val="24"/>
                <w:szCs w:val="24"/>
              </w:rPr>
              <w:t>条款</w:t>
            </w:r>
          </w:p>
        </w:tc>
        <w:tc>
          <w:tcPr>
            <w:tcW w:w="10004" w:type="dxa"/>
            <w:vAlign w:val="center"/>
          </w:tcPr>
          <w:p w14:paraId="5FA9787C" w14:textId="4511B29C" w:rsidR="00FF0BC3" w:rsidRDefault="00FF0BC3" w:rsidP="00B36824">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00EA2DF7">
              <w:rPr>
                <w:rFonts w:hint="eastAsia"/>
                <w:sz w:val="24"/>
                <w:szCs w:val="24"/>
              </w:rPr>
              <w:t>陈龙</w:t>
            </w:r>
            <w:r>
              <w:rPr>
                <w:rFonts w:hint="eastAsia"/>
                <w:sz w:val="24"/>
                <w:szCs w:val="24"/>
              </w:rPr>
              <w:t xml:space="preserve">        </w:t>
            </w:r>
            <w:r>
              <w:rPr>
                <w:rFonts w:hint="eastAsia"/>
                <w:sz w:val="24"/>
                <w:szCs w:val="24"/>
              </w:rPr>
              <w:t>陪同人员：</w:t>
            </w:r>
            <w:r w:rsidR="00EA2DF7">
              <w:rPr>
                <w:rFonts w:hint="eastAsia"/>
                <w:sz w:val="24"/>
              </w:rPr>
              <w:t>陈新</w:t>
            </w:r>
          </w:p>
        </w:tc>
        <w:tc>
          <w:tcPr>
            <w:tcW w:w="1585" w:type="dxa"/>
            <w:vMerge w:val="restart"/>
            <w:vAlign w:val="center"/>
          </w:tcPr>
          <w:p w14:paraId="03800385" w14:textId="77777777" w:rsidR="00FF0BC3" w:rsidRDefault="00FF0BC3" w:rsidP="00B36824">
            <w:pPr>
              <w:rPr>
                <w:sz w:val="24"/>
                <w:szCs w:val="24"/>
              </w:rPr>
            </w:pPr>
            <w:r>
              <w:rPr>
                <w:rFonts w:hint="eastAsia"/>
                <w:sz w:val="24"/>
                <w:szCs w:val="24"/>
              </w:rPr>
              <w:t>判定</w:t>
            </w:r>
          </w:p>
        </w:tc>
      </w:tr>
      <w:tr w:rsidR="00FF0BC3" w14:paraId="5E355D76" w14:textId="77777777" w:rsidTr="00B36824">
        <w:trPr>
          <w:trHeight w:val="408"/>
        </w:trPr>
        <w:tc>
          <w:tcPr>
            <w:tcW w:w="2160" w:type="dxa"/>
            <w:vMerge/>
            <w:vAlign w:val="center"/>
          </w:tcPr>
          <w:p w14:paraId="4A6BEF06" w14:textId="77777777" w:rsidR="00FF0BC3" w:rsidRDefault="00FF0BC3" w:rsidP="00B36824"/>
        </w:tc>
        <w:tc>
          <w:tcPr>
            <w:tcW w:w="960" w:type="dxa"/>
            <w:vMerge/>
            <w:vAlign w:val="center"/>
          </w:tcPr>
          <w:p w14:paraId="29BD9CE9" w14:textId="77777777" w:rsidR="00FF0BC3" w:rsidRDefault="00FF0BC3" w:rsidP="00B36824"/>
        </w:tc>
        <w:tc>
          <w:tcPr>
            <w:tcW w:w="10004" w:type="dxa"/>
            <w:vAlign w:val="center"/>
          </w:tcPr>
          <w:p w14:paraId="6A39676A" w14:textId="29AFC067" w:rsidR="00FF0BC3" w:rsidRDefault="00FF0BC3" w:rsidP="00B36824">
            <w:pPr>
              <w:spacing w:before="120"/>
            </w:pPr>
            <w:r>
              <w:rPr>
                <w:rFonts w:hint="eastAsia"/>
                <w:sz w:val="24"/>
                <w:szCs w:val="24"/>
              </w:rPr>
              <w:t>审核员：</w:t>
            </w:r>
            <w:r w:rsidR="00CC383A">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2022.11.07</w:t>
            </w:r>
          </w:p>
        </w:tc>
        <w:tc>
          <w:tcPr>
            <w:tcW w:w="1585" w:type="dxa"/>
            <w:vMerge/>
          </w:tcPr>
          <w:p w14:paraId="3741465E" w14:textId="77777777" w:rsidR="00FF0BC3" w:rsidRDefault="00FF0BC3" w:rsidP="00B36824"/>
        </w:tc>
      </w:tr>
      <w:tr w:rsidR="00FF0BC3" w14:paraId="69F3EFE1" w14:textId="77777777" w:rsidTr="00B36824">
        <w:trPr>
          <w:trHeight w:val="516"/>
        </w:trPr>
        <w:tc>
          <w:tcPr>
            <w:tcW w:w="2160" w:type="dxa"/>
            <w:vMerge/>
            <w:vAlign w:val="center"/>
          </w:tcPr>
          <w:p w14:paraId="404F657D" w14:textId="77777777" w:rsidR="00FF0BC3" w:rsidRDefault="00FF0BC3" w:rsidP="00B36824"/>
        </w:tc>
        <w:tc>
          <w:tcPr>
            <w:tcW w:w="960" w:type="dxa"/>
            <w:vMerge/>
            <w:vAlign w:val="center"/>
          </w:tcPr>
          <w:p w14:paraId="40F53C49" w14:textId="77777777" w:rsidR="00FF0BC3" w:rsidRDefault="00FF0BC3" w:rsidP="00B36824"/>
        </w:tc>
        <w:tc>
          <w:tcPr>
            <w:tcW w:w="10004" w:type="dxa"/>
            <w:vAlign w:val="center"/>
          </w:tcPr>
          <w:p w14:paraId="1B168820" w14:textId="77777777" w:rsidR="00FF0BC3" w:rsidRDefault="00FF0BC3" w:rsidP="00B36824">
            <w:pPr>
              <w:rPr>
                <w:sz w:val="24"/>
                <w:szCs w:val="24"/>
              </w:rPr>
            </w:pPr>
            <w:r>
              <w:rPr>
                <w:rFonts w:hint="eastAsia"/>
                <w:sz w:val="24"/>
                <w:szCs w:val="24"/>
              </w:rPr>
              <w:t>审核条款：</w:t>
            </w:r>
          </w:p>
        </w:tc>
        <w:tc>
          <w:tcPr>
            <w:tcW w:w="1585" w:type="dxa"/>
            <w:vMerge/>
          </w:tcPr>
          <w:p w14:paraId="4A70F1AA" w14:textId="77777777" w:rsidR="00FF0BC3" w:rsidRDefault="00FF0BC3" w:rsidP="00B36824"/>
        </w:tc>
      </w:tr>
      <w:tr w:rsidR="00FF0BC3" w14:paraId="704E27B0" w14:textId="77777777" w:rsidTr="00B36824">
        <w:trPr>
          <w:trHeight w:val="1255"/>
        </w:trPr>
        <w:tc>
          <w:tcPr>
            <w:tcW w:w="2160" w:type="dxa"/>
          </w:tcPr>
          <w:p w14:paraId="4E4684DF" w14:textId="77777777" w:rsidR="00FF0BC3" w:rsidRDefault="00FF0BC3" w:rsidP="00B36824">
            <w:pPr>
              <w:spacing w:line="360" w:lineRule="auto"/>
              <w:rPr>
                <w:rFonts w:ascii="宋体" w:hAnsi="宋体" w:cs="宋体"/>
                <w:szCs w:val="21"/>
              </w:rPr>
            </w:pPr>
            <w:r>
              <w:rPr>
                <w:rFonts w:ascii="宋体" w:hAnsi="宋体" w:cs="宋体" w:hint="eastAsia"/>
                <w:szCs w:val="21"/>
              </w:rPr>
              <w:t>岗位/职责 /权限</w:t>
            </w:r>
          </w:p>
          <w:p w14:paraId="02643BB4"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#组织内的岗位设置如何？</w:t>
            </w:r>
          </w:p>
          <w:p w14:paraId="5A530FF4"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lastRenderedPageBreak/>
              <w:t>职责和权限如何得到分派、沟通和理解？</w:t>
            </w:r>
          </w:p>
          <w:p w14:paraId="3F97D9E3" w14:textId="77777777" w:rsidR="00FF0BC3" w:rsidRDefault="00FF0BC3" w:rsidP="00B36824">
            <w:pPr>
              <w:adjustRightInd w:val="0"/>
              <w:snapToGrid w:val="0"/>
              <w:jc w:val="center"/>
              <w:rPr>
                <w:rFonts w:ascii="宋体" w:hAnsi="宋体" w:cs="新宋体"/>
                <w:szCs w:val="21"/>
              </w:rPr>
            </w:pPr>
          </w:p>
        </w:tc>
        <w:tc>
          <w:tcPr>
            <w:tcW w:w="960" w:type="dxa"/>
          </w:tcPr>
          <w:p w14:paraId="3F8EA691" w14:textId="77777777" w:rsidR="00FF0BC3" w:rsidRDefault="00FF0BC3" w:rsidP="00B36824">
            <w:pPr>
              <w:rPr>
                <w:rFonts w:ascii="宋体" w:hAnsi="宋体" w:cs="新宋体"/>
                <w:szCs w:val="21"/>
              </w:rPr>
            </w:pPr>
            <w:r>
              <w:rPr>
                <w:rFonts w:ascii="宋体" w:hAnsi="宋体" w:cs="宋体" w:hint="eastAsia"/>
                <w:b/>
                <w:szCs w:val="21"/>
              </w:rPr>
              <w:lastRenderedPageBreak/>
              <w:t>5.3</w:t>
            </w:r>
          </w:p>
        </w:tc>
        <w:tc>
          <w:tcPr>
            <w:tcW w:w="10004" w:type="dxa"/>
          </w:tcPr>
          <w:p w14:paraId="5E98DEFE"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29AF99B4"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14:paraId="50A869A7"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1）贯彻执行公司的质量方针和目标；</w:t>
            </w:r>
          </w:p>
          <w:p w14:paraId="67EA0EA5"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2）完成本部门的质量目标；</w:t>
            </w:r>
          </w:p>
          <w:p w14:paraId="1940CE20"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3）负责收集外部沟通的信息；</w:t>
            </w:r>
          </w:p>
          <w:p w14:paraId="6630509A"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4</w:t>
            </w:r>
            <w:r>
              <w:rPr>
                <w:rFonts w:ascii="宋体" w:hAnsi="宋体" w:cs="宋体"/>
                <w:szCs w:val="21"/>
              </w:rPr>
              <w:t xml:space="preserve">) </w:t>
            </w:r>
            <w:r>
              <w:rPr>
                <w:rFonts w:ascii="宋体" w:hAnsi="宋体" w:cs="宋体" w:hint="eastAsia"/>
                <w:szCs w:val="21"/>
              </w:rPr>
              <w:t>负责公司合同评审工作，负责顾客满意度的调查。</w:t>
            </w:r>
          </w:p>
          <w:p w14:paraId="66911FE0"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5） 负责原材料的采购；负责对供方的评价。</w:t>
            </w:r>
          </w:p>
          <w:p w14:paraId="6880BED9" w14:textId="77777777" w:rsidR="00FF0BC3" w:rsidRDefault="00FF0BC3" w:rsidP="00B36824">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2E2668F2" w14:textId="77777777" w:rsidR="00FF0BC3" w:rsidRDefault="00FF0BC3" w:rsidP="00B36824">
            <w:pPr>
              <w:widowControl/>
              <w:jc w:val="left"/>
              <w:rPr>
                <w:rFonts w:ascii="宋体" w:hAnsi="宋体" w:cs="宋体"/>
                <w:color w:val="FF0000"/>
                <w:szCs w:val="21"/>
              </w:rPr>
            </w:pPr>
            <w:r>
              <w:rPr>
                <w:rFonts w:ascii="宋体" w:hAnsi="宋体" w:cs="宋体" w:hint="eastAsia"/>
                <w:szCs w:val="21"/>
              </w:rPr>
              <w:t>部门职责清楚，描述符合部门实际情况。</w:t>
            </w:r>
          </w:p>
        </w:tc>
        <w:tc>
          <w:tcPr>
            <w:tcW w:w="1585" w:type="dxa"/>
          </w:tcPr>
          <w:p w14:paraId="1294C4CA" w14:textId="77777777" w:rsidR="00FF0BC3" w:rsidRDefault="00FF0BC3" w:rsidP="00B36824">
            <w:pPr>
              <w:rPr>
                <w:color w:val="FF0000"/>
              </w:rPr>
            </w:pPr>
            <w:r>
              <w:rPr>
                <w:rFonts w:hint="eastAsia"/>
              </w:rPr>
              <w:lastRenderedPageBreak/>
              <w:t>符合</w:t>
            </w:r>
          </w:p>
        </w:tc>
      </w:tr>
      <w:tr w:rsidR="00FF0BC3" w14:paraId="7B8A7262" w14:textId="77777777" w:rsidTr="00B36824">
        <w:trPr>
          <w:trHeight w:val="167"/>
        </w:trPr>
        <w:tc>
          <w:tcPr>
            <w:tcW w:w="2160" w:type="dxa"/>
            <w:vAlign w:val="center"/>
          </w:tcPr>
          <w:p w14:paraId="01556E85" w14:textId="77777777" w:rsidR="00FF0BC3" w:rsidRDefault="00FF0BC3" w:rsidP="00B36824">
            <w:pPr>
              <w:spacing w:line="360" w:lineRule="auto"/>
              <w:rPr>
                <w:rFonts w:ascii="宋体" w:hAnsi="宋体" w:cs="宋体"/>
                <w:szCs w:val="21"/>
              </w:rPr>
            </w:pPr>
            <w:r>
              <w:rPr>
                <w:rFonts w:ascii="宋体" w:hAnsi="宋体" w:cs="宋体" w:hint="eastAsia"/>
                <w:szCs w:val="21"/>
              </w:rPr>
              <w:t>质量目标及其实现的策划</w:t>
            </w:r>
          </w:p>
          <w:p w14:paraId="457DA73A" w14:textId="77777777" w:rsidR="00FF0BC3" w:rsidRDefault="00FF0BC3" w:rsidP="00B36824">
            <w:pPr>
              <w:spacing w:line="360" w:lineRule="auto"/>
              <w:rPr>
                <w:rFonts w:ascii="宋体" w:hAnsi="宋体" w:cs="宋体"/>
                <w:szCs w:val="21"/>
              </w:rPr>
            </w:pPr>
            <w:r>
              <w:rPr>
                <w:rFonts w:ascii="宋体" w:hAnsi="宋体" w:cs="宋体" w:hint="eastAsia"/>
                <w:szCs w:val="21"/>
              </w:rPr>
              <w:t>（含6.2.1/6.2.2）</w:t>
            </w:r>
          </w:p>
          <w:p w14:paraId="00853DC8" w14:textId="77777777" w:rsidR="00FF0BC3" w:rsidRDefault="00FF0BC3" w:rsidP="00B36824">
            <w:pPr>
              <w:rPr>
                <w:rFonts w:ascii="宋体" w:hAnsi="宋体"/>
                <w:b/>
                <w:szCs w:val="21"/>
              </w:rPr>
            </w:pPr>
          </w:p>
        </w:tc>
        <w:tc>
          <w:tcPr>
            <w:tcW w:w="960" w:type="dxa"/>
          </w:tcPr>
          <w:p w14:paraId="129FDB34" w14:textId="77777777" w:rsidR="00FF0BC3" w:rsidRDefault="00FF0BC3" w:rsidP="00B36824">
            <w:pPr>
              <w:rPr>
                <w:rFonts w:ascii="宋体" w:hAnsi="宋体" w:cs="新宋体"/>
                <w:szCs w:val="21"/>
              </w:rPr>
            </w:pPr>
            <w:r>
              <w:rPr>
                <w:rFonts w:ascii="宋体" w:hAnsi="宋体" w:cs="宋体" w:hint="eastAsia"/>
                <w:b/>
                <w:szCs w:val="21"/>
              </w:rPr>
              <w:t>6.2</w:t>
            </w:r>
          </w:p>
        </w:tc>
        <w:tc>
          <w:tcPr>
            <w:tcW w:w="10004" w:type="dxa"/>
          </w:tcPr>
          <w:p w14:paraId="19A9208D" w14:textId="1190566A"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查《</w:t>
            </w:r>
            <w:r w:rsidR="00C32277" w:rsidRPr="00C32277">
              <w:rPr>
                <w:rFonts w:ascii="宋体" w:hAnsi="宋体" w:hint="eastAsia"/>
                <w:color w:val="000000" w:themeColor="text1"/>
                <w:szCs w:val="21"/>
              </w:rPr>
              <w:t>2022年质量目标分解考核统计表</w:t>
            </w:r>
            <w:r>
              <w:rPr>
                <w:rFonts w:ascii="宋体" w:hAnsi="宋体" w:hint="eastAsia"/>
                <w:color w:val="000000" w:themeColor="text1"/>
                <w:szCs w:val="21"/>
              </w:rPr>
              <w:t>》该部门的质量目标为：</w:t>
            </w:r>
          </w:p>
          <w:p w14:paraId="08528B38" w14:textId="77777777"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 xml:space="preserve">顾客满意度为95以上 </w:t>
            </w:r>
          </w:p>
          <w:p w14:paraId="61B391D6" w14:textId="77777777"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 xml:space="preserve">合同评审率100%以上 </w:t>
            </w:r>
          </w:p>
          <w:p w14:paraId="40EEA090" w14:textId="77777777"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 xml:space="preserve">产品按期交付率≥98% </w:t>
            </w:r>
          </w:p>
          <w:p w14:paraId="1D927FFE" w14:textId="77777777"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采购物资合格率100%</w:t>
            </w:r>
          </w:p>
          <w:p w14:paraId="1844F849" w14:textId="29B5EBF4"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查202</w:t>
            </w:r>
            <w:r w:rsidR="00EA2DF7">
              <w:rPr>
                <w:rFonts w:ascii="宋体" w:hAnsi="宋体" w:hint="eastAsia"/>
                <w:color w:val="000000" w:themeColor="text1"/>
                <w:szCs w:val="21"/>
              </w:rPr>
              <w:t>2</w:t>
            </w:r>
            <w:r>
              <w:rPr>
                <w:rFonts w:ascii="宋体" w:hAnsi="宋体" w:hint="eastAsia"/>
                <w:color w:val="000000" w:themeColor="text1"/>
                <w:szCs w:val="21"/>
              </w:rPr>
              <w:t>年</w:t>
            </w:r>
            <w:r w:rsidR="00EA2DF7">
              <w:rPr>
                <w:rFonts w:ascii="宋体" w:hAnsi="宋体" w:hint="eastAsia"/>
                <w:color w:val="000000" w:themeColor="text1"/>
                <w:szCs w:val="21"/>
              </w:rPr>
              <w:t>1</w:t>
            </w:r>
            <w:r>
              <w:rPr>
                <w:rFonts w:ascii="宋体" w:hAnsi="宋体" w:hint="eastAsia"/>
                <w:color w:val="000000" w:themeColor="text1"/>
                <w:szCs w:val="21"/>
              </w:rPr>
              <w:t>-202</w:t>
            </w:r>
            <w:r w:rsidR="00EA2DF7">
              <w:rPr>
                <w:rFonts w:ascii="宋体" w:hAnsi="宋体" w:hint="eastAsia"/>
                <w:color w:val="000000" w:themeColor="text1"/>
                <w:szCs w:val="21"/>
              </w:rPr>
              <w:t>2</w:t>
            </w:r>
            <w:r>
              <w:rPr>
                <w:rFonts w:ascii="宋体" w:hAnsi="宋体" w:hint="eastAsia"/>
                <w:color w:val="000000" w:themeColor="text1"/>
                <w:szCs w:val="21"/>
              </w:rPr>
              <w:t>年</w:t>
            </w:r>
            <w:r w:rsidR="00EA2DF7">
              <w:rPr>
                <w:rFonts w:ascii="宋体" w:hAnsi="宋体" w:hint="eastAsia"/>
                <w:color w:val="000000" w:themeColor="text1"/>
                <w:szCs w:val="21"/>
              </w:rPr>
              <w:t>10</w:t>
            </w:r>
            <w:r>
              <w:rPr>
                <w:rFonts w:ascii="宋体" w:hAnsi="宋体" w:hint="eastAsia"/>
                <w:color w:val="000000" w:themeColor="text1"/>
                <w:szCs w:val="21"/>
              </w:rPr>
              <w:t>月《部门质量目标完成情况统计表》对部门目标进行考核，</w:t>
            </w:r>
            <w:r w:rsidR="00EA2DF7">
              <w:rPr>
                <w:rFonts w:ascii="宋体" w:hAnsi="宋体" w:hint="eastAsia"/>
                <w:color w:val="000000" w:themeColor="text1"/>
                <w:szCs w:val="21"/>
              </w:rPr>
              <w:t>查见10月</w:t>
            </w:r>
            <w:r>
              <w:rPr>
                <w:rFonts w:ascii="宋体" w:hAnsi="宋体" w:hint="eastAsia"/>
                <w:color w:val="000000" w:themeColor="text1"/>
                <w:szCs w:val="21"/>
              </w:rPr>
              <w:t>综合完成情况为：</w:t>
            </w:r>
          </w:p>
          <w:p w14:paraId="28F5C729" w14:textId="22ABBF2A"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顾客满意度为95</w:t>
            </w:r>
            <w:r w:rsidR="00EA2DF7">
              <w:rPr>
                <w:rFonts w:ascii="宋体" w:hAnsi="宋体" w:hint="eastAsia"/>
                <w:color w:val="000000" w:themeColor="text1"/>
                <w:szCs w:val="21"/>
              </w:rPr>
              <w:t>分</w:t>
            </w:r>
            <w:r>
              <w:rPr>
                <w:rFonts w:ascii="宋体" w:hAnsi="宋体" w:hint="eastAsia"/>
                <w:color w:val="000000" w:themeColor="text1"/>
                <w:szCs w:val="21"/>
              </w:rPr>
              <w:t>以上           实测：98</w:t>
            </w:r>
            <w:r w:rsidR="00EA2DF7">
              <w:rPr>
                <w:rFonts w:ascii="宋体" w:hAnsi="宋体" w:hint="eastAsia"/>
                <w:color w:val="000000" w:themeColor="text1"/>
                <w:szCs w:val="21"/>
              </w:rPr>
              <w:t>分</w:t>
            </w:r>
          </w:p>
          <w:p w14:paraId="77E64409" w14:textId="05A06586"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合同评审率100%以上            实测：100</w:t>
            </w:r>
            <w:r w:rsidR="00EA2DF7">
              <w:rPr>
                <w:rFonts w:ascii="宋体" w:hAnsi="宋体" w:hint="eastAsia"/>
                <w:color w:val="000000" w:themeColor="text1"/>
                <w:szCs w:val="21"/>
              </w:rPr>
              <w:t>%</w:t>
            </w:r>
          </w:p>
          <w:p w14:paraId="57CD0CCC" w14:textId="23A850BD"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产品按期交付率≥98%           实测：</w:t>
            </w:r>
            <w:r w:rsidR="00EA2DF7">
              <w:rPr>
                <w:rFonts w:ascii="宋体" w:hAnsi="宋体" w:hint="eastAsia"/>
                <w:color w:val="000000" w:themeColor="text1"/>
                <w:szCs w:val="21"/>
              </w:rPr>
              <w:t>98%</w:t>
            </w:r>
          </w:p>
          <w:p w14:paraId="7070CDF1" w14:textId="0B2E2DD1"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采购物资合格率100%            实测：100</w:t>
            </w:r>
            <w:r w:rsidR="00EA2DF7">
              <w:rPr>
                <w:rFonts w:ascii="宋体" w:hAnsi="宋体" w:hint="eastAsia"/>
                <w:color w:val="000000" w:themeColor="text1"/>
                <w:szCs w:val="21"/>
              </w:rPr>
              <w:t>%</w:t>
            </w:r>
          </w:p>
          <w:p w14:paraId="32997C9B" w14:textId="2A3100C2" w:rsidR="00FF0BC3" w:rsidRDefault="00FF0BC3" w:rsidP="00B36824">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 xml:space="preserve">  基本达到</w:t>
            </w:r>
            <w:r w:rsidR="00EA2DF7">
              <w:rPr>
                <w:rFonts w:ascii="宋体" w:hAnsi="宋体" w:hint="eastAsia"/>
                <w:color w:val="000000" w:themeColor="text1"/>
                <w:szCs w:val="21"/>
              </w:rPr>
              <w:t>既定</w:t>
            </w:r>
            <w:r>
              <w:rPr>
                <w:rFonts w:ascii="宋体" w:hAnsi="宋体" w:hint="eastAsia"/>
                <w:color w:val="000000" w:themeColor="text1"/>
                <w:szCs w:val="21"/>
              </w:rPr>
              <w:t>目标要求</w:t>
            </w:r>
          </w:p>
          <w:p w14:paraId="454E0912" w14:textId="77777777" w:rsidR="00FF0BC3" w:rsidRDefault="00FF0BC3" w:rsidP="00B36824">
            <w:pPr>
              <w:spacing w:line="400" w:lineRule="atLeast"/>
              <w:ind w:firstLineChars="200" w:firstLine="420"/>
              <w:rPr>
                <w:rFonts w:ascii="宋体" w:hAnsi="宋体" w:cs="宋体"/>
                <w:color w:val="FF0000"/>
                <w:szCs w:val="21"/>
              </w:rPr>
            </w:pPr>
            <w:r>
              <w:rPr>
                <w:rFonts w:ascii="宋体" w:hAnsi="宋体" w:hint="eastAsia"/>
                <w:color w:val="000000" w:themeColor="text1"/>
                <w:szCs w:val="21"/>
              </w:rPr>
              <w:t>目标量化情况良好。质量目标缺乏指标实际完成的实证性资料。已跟负责人沟通。</w:t>
            </w:r>
          </w:p>
        </w:tc>
        <w:tc>
          <w:tcPr>
            <w:tcW w:w="1585" w:type="dxa"/>
          </w:tcPr>
          <w:p w14:paraId="5DBECB4F" w14:textId="77777777" w:rsidR="00FF0BC3" w:rsidRDefault="00FF0BC3" w:rsidP="00B36824">
            <w:pPr>
              <w:rPr>
                <w:color w:val="FF0000"/>
              </w:rPr>
            </w:pPr>
            <w:r>
              <w:rPr>
                <w:rFonts w:hint="eastAsia"/>
              </w:rPr>
              <w:t>符合</w:t>
            </w:r>
          </w:p>
        </w:tc>
      </w:tr>
      <w:tr w:rsidR="00FF0BC3" w14:paraId="66BE9297" w14:textId="77777777" w:rsidTr="00B36824">
        <w:trPr>
          <w:trHeight w:val="167"/>
        </w:trPr>
        <w:tc>
          <w:tcPr>
            <w:tcW w:w="2160" w:type="dxa"/>
          </w:tcPr>
          <w:p w14:paraId="09530DE5" w14:textId="77777777" w:rsidR="00FF0BC3" w:rsidRDefault="00FF0BC3" w:rsidP="00B36824">
            <w:pPr>
              <w:spacing w:line="360" w:lineRule="auto"/>
              <w:rPr>
                <w:rFonts w:ascii="宋体" w:hAnsi="宋体" w:cs="宋体"/>
                <w:szCs w:val="21"/>
              </w:rPr>
            </w:pPr>
            <w:r>
              <w:rPr>
                <w:rFonts w:ascii="宋体" w:hAnsi="宋体" w:cs="宋体" w:hint="eastAsia"/>
                <w:szCs w:val="21"/>
              </w:rPr>
              <w:t>顾客沟通</w:t>
            </w:r>
          </w:p>
          <w:p w14:paraId="5248BA12" w14:textId="77777777" w:rsidR="00FF0BC3" w:rsidRDefault="00FF0BC3" w:rsidP="00B36824">
            <w:pPr>
              <w:adjustRightInd w:val="0"/>
              <w:snapToGrid w:val="0"/>
              <w:jc w:val="center"/>
              <w:rPr>
                <w:rFonts w:ascii="宋体" w:hAnsi="宋体" w:cs="新宋体"/>
                <w:szCs w:val="21"/>
              </w:rPr>
            </w:pPr>
          </w:p>
        </w:tc>
        <w:tc>
          <w:tcPr>
            <w:tcW w:w="960" w:type="dxa"/>
          </w:tcPr>
          <w:p w14:paraId="4B172100" w14:textId="77777777" w:rsidR="00FF0BC3" w:rsidRDefault="00FF0BC3" w:rsidP="00B36824">
            <w:pPr>
              <w:rPr>
                <w:rFonts w:ascii="宋体" w:hAnsi="宋体" w:cs="新宋体"/>
                <w:szCs w:val="21"/>
              </w:rPr>
            </w:pPr>
            <w:r>
              <w:rPr>
                <w:rFonts w:ascii="宋体" w:hAnsi="宋体" w:cs="宋体" w:hint="eastAsia"/>
                <w:b/>
                <w:szCs w:val="21"/>
              </w:rPr>
              <w:t>8.2.1</w:t>
            </w:r>
          </w:p>
        </w:tc>
        <w:tc>
          <w:tcPr>
            <w:tcW w:w="10004" w:type="dxa"/>
          </w:tcPr>
          <w:p w14:paraId="5159DC62" w14:textId="77777777" w:rsidR="00FF0BC3" w:rsidRDefault="00FF0BC3" w:rsidP="00B36824">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组织按质量手册制定并实施顾客沟通的要求，综合部采用上门拜访、报告、电话、网络等方式与顾客进行沟通。了解客户要求的产品的相关信息；问询、合同或订单的处理，包括对其修改；顾客反馈，包括顾客</w:t>
            </w:r>
            <w:r>
              <w:rPr>
                <w:rFonts w:ascii="宋体" w:hAnsi="宋体" w:cs="宋体" w:hint="eastAsia"/>
                <w:szCs w:val="21"/>
              </w:rPr>
              <w:lastRenderedPageBreak/>
              <w:t>抱怨；当有重大异常时，制定有关的应急措施及客户特定的要求；</w:t>
            </w:r>
          </w:p>
        </w:tc>
        <w:tc>
          <w:tcPr>
            <w:tcW w:w="1585" w:type="dxa"/>
          </w:tcPr>
          <w:p w14:paraId="7F687E34" w14:textId="77777777" w:rsidR="00FF0BC3" w:rsidRDefault="00FF0BC3" w:rsidP="00B36824">
            <w:r>
              <w:rPr>
                <w:rFonts w:hint="eastAsia"/>
              </w:rPr>
              <w:lastRenderedPageBreak/>
              <w:t>符合</w:t>
            </w:r>
          </w:p>
        </w:tc>
      </w:tr>
      <w:tr w:rsidR="00FF0BC3" w14:paraId="2D19E8A5" w14:textId="77777777" w:rsidTr="00B36824">
        <w:trPr>
          <w:trHeight w:val="167"/>
        </w:trPr>
        <w:tc>
          <w:tcPr>
            <w:tcW w:w="2160" w:type="dxa"/>
          </w:tcPr>
          <w:p w14:paraId="380A94E1" w14:textId="77777777" w:rsidR="00FF0BC3" w:rsidRDefault="00FF0BC3" w:rsidP="00B36824">
            <w:pPr>
              <w:spacing w:line="360" w:lineRule="auto"/>
              <w:rPr>
                <w:rFonts w:ascii="宋体" w:hAnsi="宋体" w:cs="宋体"/>
                <w:szCs w:val="21"/>
              </w:rPr>
            </w:pPr>
            <w:r>
              <w:rPr>
                <w:rFonts w:ascii="宋体" w:hAnsi="宋体" w:cs="宋体" w:hint="eastAsia"/>
                <w:szCs w:val="21"/>
              </w:rPr>
              <w:t>与产品和服务有关要求的确定</w:t>
            </w:r>
          </w:p>
          <w:p w14:paraId="08FE5668" w14:textId="77777777" w:rsidR="00FF0BC3" w:rsidRDefault="00FF0BC3" w:rsidP="00B36824">
            <w:pPr>
              <w:spacing w:line="360" w:lineRule="auto"/>
              <w:rPr>
                <w:rFonts w:ascii="宋体" w:hAnsi="宋体" w:cs="宋体"/>
                <w:szCs w:val="21"/>
              </w:rPr>
            </w:pPr>
            <w:r>
              <w:rPr>
                <w:rFonts w:ascii="宋体" w:hAnsi="宋体" w:cs="宋体" w:hint="eastAsia"/>
                <w:szCs w:val="21"/>
              </w:rPr>
              <w:t>#产品和服务的要求规定是否含:</w:t>
            </w:r>
          </w:p>
          <w:p w14:paraId="20457F04" w14:textId="77777777" w:rsidR="00FF0BC3" w:rsidRDefault="00FF0BC3" w:rsidP="00B36824">
            <w:pPr>
              <w:spacing w:line="360" w:lineRule="auto"/>
              <w:rPr>
                <w:rFonts w:ascii="宋体" w:hAnsi="宋体" w:cs="宋体"/>
                <w:szCs w:val="21"/>
              </w:rPr>
            </w:pPr>
            <w:r>
              <w:rPr>
                <w:rFonts w:ascii="宋体" w:hAnsi="宋体" w:cs="宋体" w:hint="eastAsia"/>
                <w:szCs w:val="21"/>
              </w:rPr>
              <w:t>1）适用的法律法规要求；</w:t>
            </w:r>
          </w:p>
          <w:p w14:paraId="25268EE0" w14:textId="77777777" w:rsidR="00FF0BC3" w:rsidRDefault="00FF0BC3" w:rsidP="00B36824">
            <w:pPr>
              <w:spacing w:line="360" w:lineRule="auto"/>
              <w:rPr>
                <w:rFonts w:ascii="宋体" w:hAnsi="宋体" w:cs="宋体"/>
                <w:szCs w:val="21"/>
              </w:rPr>
            </w:pPr>
            <w:r>
              <w:rPr>
                <w:rFonts w:ascii="宋体" w:hAnsi="宋体" w:cs="宋体" w:hint="eastAsia"/>
                <w:szCs w:val="21"/>
              </w:rPr>
              <w:t>2）组织认为的必要要求。</w:t>
            </w:r>
          </w:p>
          <w:p w14:paraId="5343F9B8" w14:textId="77777777" w:rsidR="00FF0BC3" w:rsidRDefault="00FF0BC3" w:rsidP="00B36824">
            <w:pPr>
              <w:spacing w:line="360" w:lineRule="auto"/>
              <w:rPr>
                <w:rFonts w:ascii="宋体" w:hAnsi="宋体" w:cs="宋体"/>
                <w:szCs w:val="21"/>
              </w:rPr>
            </w:pPr>
            <w:r>
              <w:rPr>
                <w:rFonts w:ascii="宋体" w:hAnsi="宋体" w:cs="宋体" w:hint="eastAsia"/>
                <w:szCs w:val="21"/>
              </w:rPr>
              <w:t>对于提供的产品/服务，组织声称的要</w:t>
            </w:r>
          </w:p>
          <w:p w14:paraId="71CFF995" w14:textId="77777777" w:rsidR="00FF0BC3" w:rsidRDefault="00FF0BC3" w:rsidP="00B36824">
            <w:pPr>
              <w:spacing w:line="360" w:lineRule="auto"/>
              <w:rPr>
                <w:rFonts w:ascii="宋体" w:hAnsi="宋体" w:cs="宋体"/>
                <w:szCs w:val="21"/>
              </w:rPr>
            </w:pPr>
            <w:r>
              <w:rPr>
                <w:rFonts w:ascii="宋体" w:hAnsi="宋体" w:cs="宋体" w:hint="eastAsia"/>
                <w:szCs w:val="21"/>
              </w:rPr>
              <w:t>求有哪些？是否满足？</w:t>
            </w:r>
          </w:p>
          <w:p w14:paraId="52A6BEFE" w14:textId="77777777" w:rsidR="00FF0BC3" w:rsidRDefault="00FF0BC3" w:rsidP="00B36824">
            <w:pPr>
              <w:adjustRightInd w:val="0"/>
              <w:snapToGrid w:val="0"/>
              <w:jc w:val="center"/>
              <w:rPr>
                <w:rFonts w:ascii="宋体" w:hAnsi="宋体" w:cs="新宋体"/>
                <w:szCs w:val="21"/>
              </w:rPr>
            </w:pPr>
          </w:p>
        </w:tc>
        <w:tc>
          <w:tcPr>
            <w:tcW w:w="960" w:type="dxa"/>
          </w:tcPr>
          <w:p w14:paraId="61F9E579" w14:textId="77777777" w:rsidR="00FF0BC3" w:rsidRDefault="00FF0BC3" w:rsidP="00B36824">
            <w:pPr>
              <w:rPr>
                <w:rFonts w:ascii="宋体" w:hAnsi="宋体" w:cs="新宋体"/>
                <w:szCs w:val="21"/>
              </w:rPr>
            </w:pPr>
            <w:r>
              <w:rPr>
                <w:rFonts w:ascii="宋体" w:hAnsi="宋体" w:cs="宋体" w:hint="eastAsia"/>
                <w:b/>
                <w:szCs w:val="21"/>
              </w:rPr>
              <w:t>8.2.2</w:t>
            </w:r>
          </w:p>
        </w:tc>
        <w:tc>
          <w:tcPr>
            <w:tcW w:w="10004" w:type="dxa"/>
          </w:tcPr>
          <w:p w14:paraId="4AE52C92"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组织编制的质量手册规定，对市场进行调研，定向顾客提供的产品和服务的要求，从以下几个方面以合同、订单的形式来确定与服务有关的要求：</w:t>
            </w:r>
          </w:p>
          <w:p w14:paraId="54EBC02B" w14:textId="77777777" w:rsidR="00FF0BC3" w:rsidRDefault="00FF0BC3" w:rsidP="00B36824">
            <w:pPr>
              <w:spacing w:line="360" w:lineRule="auto"/>
              <w:rPr>
                <w:rFonts w:ascii="宋体" w:hAnsi="宋体" w:cs="宋体"/>
                <w:szCs w:val="21"/>
              </w:rPr>
            </w:pPr>
            <w:r>
              <w:rPr>
                <w:rFonts w:ascii="宋体" w:hAnsi="宋体" w:cs="宋体" w:hint="eastAsia"/>
                <w:szCs w:val="21"/>
              </w:rPr>
              <w:t xml:space="preserve">（1）顾客对产品规定的要求,包括产品内容、技术、进度和费用要求及后期服务要求；      </w:t>
            </w:r>
          </w:p>
          <w:p w14:paraId="7338175F" w14:textId="77777777" w:rsidR="00FF0BC3" w:rsidRDefault="00FF0BC3" w:rsidP="00B36824">
            <w:pPr>
              <w:spacing w:line="360" w:lineRule="auto"/>
              <w:rPr>
                <w:rFonts w:ascii="宋体" w:hAnsi="宋体" w:cs="宋体"/>
                <w:szCs w:val="21"/>
              </w:rPr>
            </w:pPr>
            <w:r>
              <w:rPr>
                <w:rFonts w:ascii="宋体" w:hAnsi="宋体" w:cs="宋体" w:hint="eastAsia"/>
                <w:szCs w:val="21"/>
              </w:rPr>
              <w:t>（2）与产品有关的法律、法规要求；</w:t>
            </w:r>
          </w:p>
          <w:p w14:paraId="49E58AFA" w14:textId="77777777" w:rsidR="00FF0BC3" w:rsidRDefault="00FF0BC3" w:rsidP="00B36824">
            <w:pPr>
              <w:spacing w:line="360" w:lineRule="auto"/>
              <w:rPr>
                <w:rFonts w:ascii="宋体" w:hAnsi="宋体" w:cs="宋体"/>
                <w:szCs w:val="21"/>
              </w:rPr>
            </w:pPr>
            <w:r>
              <w:rPr>
                <w:rFonts w:ascii="宋体" w:hAnsi="宋体" w:cs="宋体" w:hint="eastAsia"/>
                <w:szCs w:val="21"/>
              </w:rPr>
              <w:t>（3）公司确定的其他附加要求；</w:t>
            </w:r>
          </w:p>
          <w:p w14:paraId="06116F37" w14:textId="34F6EC51" w:rsidR="00FF0BC3" w:rsidRDefault="00FF0BC3" w:rsidP="00B36824">
            <w:pPr>
              <w:widowControl/>
              <w:spacing w:line="360" w:lineRule="auto"/>
              <w:jc w:val="left"/>
              <w:rPr>
                <w:rFonts w:ascii="宋体" w:hAnsi="宋体" w:cs="宋体"/>
                <w:bCs/>
                <w:szCs w:val="24"/>
              </w:rPr>
            </w:pPr>
            <w:r>
              <w:rPr>
                <w:rFonts w:ascii="宋体" w:hAnsi="宋体" w:cs="宋体" w:hint="eastAsia"/>
                <w:bCs/>
                <w:szCs w:val="24"/>
              </w:rPr>
              <w:t>抽</w:t>
            </w:r>
            <w:r w:rsidR="00EA2DF7">
              <w:rPr>
                <w:rFonts w:ascii="宋体" w:hAnsi="宋体" w:cs="宋体" w:hint="eastAsia"/>
                <w:bCs/>
                <w:szCs w:val="24"/>
              </w:rPr>
              <w:t xml:space="preserve"> </w:t>
            </w:r>
            <w:r>
              <w:rPr>
                <w:rFonts w:ascii="宋体" w:hAnsi="宋体" w:cs="宋体" w:hint="eastAsia"/>
                <w:bCs/>
                <w:szCs w:val="24"/>
              </w:rPr>
              <w:t>销售合同：</w:t>
            </w:r>
          </w:p>
          <w:p w14:paraId="65E45503" w14:textId="4D9F552B" w:rsidR="00FF0BC3" w:rsidRDefault="00FF0BC3" w:rsidP="00B36824">
            <w:pPr>
              <w:spacing w:line="360" w:lineRule="auto"/>
              <w:rPr>
                <w:rFonts w:ascii="宋体" w:hAnsi="宋体" w:cs="宋体"/>
                <w:color w:val="000000" w:themeColor="text1"/>
                <w:szCs w:val="21"/>
              </w:rPr>
            </w:pPr>
            <w:r>
              <w:rPr>
                <w:rFonts w:ascii="宋体" w:hAnsi="宋体" w:cs="宋体" w:hint="eastAsia"/>
                <w:bCs/>
                <w:color w:val="000000" w:themeColor="text1"/>
                <w:szCs w:val="24"/>
              </w:rPr>
              <w:t>1、</w:t>
            </w:r>
            <w:r>
              <w:rPr>
                <w:rFonts w:ascii="宋体" w:hAnsi="宋体" w:cs="宋体" w:hint="eastAsia"/>
                <w:color w:val="000000" w:themeColor="text1"/>
                <w:szCs w:val="21"/>
              </w:rPr>
              <w:t>顾客：</w:t>
            </w:r>
            <w:r w:rsidR="00997C45">
              <w:rPr>
                <w:rFonts w:ascii="宋体" w:hAnsi="宋体" w:cs="宋体" w:hint="eastAsia"/>
                <w:color w:val="000000" w:themeColor="text1"/>
                <w:szCs w:val="21"/>
              </w:rPr>
              <w:t>重庆安美</w:t>
            </w:r>
            <w:r w:rsidR="00997C45">
              <w:rPr>
                <w:rFonts w:ascii="宋体" w:hAnsi="宋体" w:cs="宋体" w:hint="eastAsia"/>
                <w:color w:val="000000" w:themeColor="text1"/>
                <w:szCs w:val="21"/>
              </w:rPr>
              <w:t>科技</w:t>
            </w:r>
            <w:r>
              <w:rPr>
                <w:rFonts w:ascii="宋体" w:hAnsi="宋体" w:cs="宋体" w:hint="eastAsia"/>
                <w:color w:val="000000" w:themeColor="text1"/>
                <w:szCs w:val="21"/>
              </w:rPr>
              <w:t xml:space="preserve">有限公司     </w:t>
            </w:r>
          </w:p>
          <w:p w14:paraId="039E5199" w14:textId="45DEE553"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r w:rsidR="00B06457">
              <w:rPr>
                <w:rFonts w:ascii="宋体" w:hAnsi="宋体" w:cs="宋体" w:hint="eastAsia"/>
                <w:color w:val="000000" w:themeColor="text1"/>
                <w:szCs w:val="21"/>
              </w:rPr>
              <w:t>光纤激光清洗机</w:t>
            </w:r>
          </w:p>
          <w:p w14:paraId="6BAD1792" w14:textId="6DBF3556"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签订时间：202</w:t>
            </w:r>
            <w:r w:rsidR="00B06457">
              <w:rPr>
                <w:rFonts w:ascii="宋体" w:hAnsi="宋体" w:cs="宋体" w:hint="eastAsia"/>
                <w:color w:val="000000" w:themeColor="text1"/>
                <w:szCs w:val="21"/>
              </w:rPr>
              <w:t>2</w:t>
            </w:r>
            <w:r>
              <w:rPr>
                <w:rFonts w:ascii="宋体" w:hAnsi="宋体" w:cs="宋体" w:hint="eastAsia"/>
                <w:color w:val="000000" w:themeColor="text1"/>
                <w:szCs w:val="21"/>
              </w:rPr>
              <w:t>-</w:t>
            </w:r>
            <w:r w:rsidR="00B06457">
              <w:rPr>
                <w:rFonts w:ascii="宋体" w:hAnsi="宋体" w:cs="宋体" w:hint="eastAsia"/>
                <w:color w:val="000000" w:themeColor="text1"/>
                <w:szCs w:val="21"/>
              </w:rPr>
              <w:t>08</w:t>
            </w:r>
            <w:r>
              <w:rPr>
                <w:rFonts w:ascii="宋体" w:hAnsi="宋体" w:cs="宋体" w:hint="eastAsia"/>
                <w:color w:val="000000" w:themeColor="text1"/>
                <w:szCs w:val="21"/>
              </w:rPr>
              <w:t>-</w:t>
            </w:r>
            <w:r w:rsidR="00B06457">
              <w:rPr>
                <w:rFonts w:ascii="宋体" w:hAnsi="宋体" w:cs="宋体" w:hint="eastAsia"/>
                <w:color w:val="000000" w:themeColor="text1"/>
                <w:szCs w:val="21"/>
              </w:rPr>
              <w:t>0</w:t>
            </w:r>
            <w:r>
              <w:rPr>
                <w:rFonts w:ascii="宋体" w:hAnsi="宋体" w:cs="宋体" w:hint="eastAsia"/>
                <w:color w:val="000000" w:themeColor="text1"/>
                <w:szCs w:val="21"/>
              </w:rPr>
              <w:t>4</w:t>
            </w:r>
          </w:p>
          <w:p w14:paraId="6A6E36B2" w14:textId="77777777" w:rsidR="00FF0BC3" w:rsidRDefault="00FF0BC3" w:rsidP="00B36824">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合同明确了产品名称、规格型号、计量单位、数量、单价、交货日期、结算、违约等。</w:t>
            </w:r>
          </w:p>
          <w:p w14:paraId="213531D8" w14:textId="21C30F89" w:rsidR="00FF0BC3" w:rsidRDefault="00FF0BC3" w:rsidP="00B36824">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2、顾客：重庆</w:t>
            </w:r>
            <w:r w:rsidR="00B06457">
              <w:rPr>
                <w:rFonts w:ascii="宋体" w:hAnsi="宋体" w:cs="宋体" w:hint="eastAsia"/>
                <w:bCs/>
                <w:color w:val="000000" w:themeColor="text1"/>
                <w:szCs w:val="24"/>
              </w:rPr>
              <w:t>众成丰和精密机械</w:t>
            </w:r>
            <w:r>
              <w:rPr>
                <w:rFonts w:ascii="宋体" w:hAnsi="宋体" w:cs="宋体" w:hint="eastAsia"/>
                <w:bCs/>
                <w:color w:val="000000" w:themeColor="text1"/>
                <w:szCs w:val="24"/>
              </w:rPr>
              <w:t>有限</w:t>
            </w:r>
            <w:r w:rsidR="00B06457">
              <w:rPr>
                <w:rFonts w:ascii="宋体" w:hAnsi="宋体" w:cs="宋体" w:hint="eastAsia"/>
                <w:bCs/>
                <w:color w:val="000000" w:themeColor="text1"/>
                <w:szCs w:val="24"/>
              </w:rPr>
              <w:t>责任</w:t>
            </w:r>
            <w:r>
              <w:rPr>
                <w:rFonts w:ascii="宋体" w:hAnsi="宋体" w:cs="宋体" w:hint="eastAsia"/>
                <w:bCs/>
                <w:color w:val="000000" w:themeColor="text1"/>
                <w:szCs w:val="24"/>
              </w:rPr>
              <w:t xml:space="preserve">公司   </w:t>
            </w:r>
          </w:p>
          <w:p w14:paraId="10C5E385" w14:textId="2588089B" w:rsidR="00FF0BC3" w:rsidRDefault="00FF0BC3" w:rsidP="00B36824">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 xml:space="preserve">   销售产品：</w:t>
            </w:r>
            <w:r w:rsidR="00B06457">
              <w:rPr>
                <w:rFonts w:ascii="宋体" w:hAnsi="宋体" w:cs="宋体" w:hint="eastAsia"/>
                <w:bCs/>
                <w:color w:val="000000" w:themeColor="text1"/>
                <w:szCs w:val="24"/>
              </w:rPr>
              <w:t>激光</w:t>
            </w:r>
            <w:r>
              <w:rPr>
                <w:rFonts w:ascii="宋体" w:hAnsi="宋体" w:cs="宋体" w:hint="eastAsia"/>
                <w:bCs/>
                <w:color w:val="000000" w:themeColor="text1"/>
                <w:szCs w:val="24"/>
              </w:rPr>
              <w:t>打标机</w:t>
            </w:r>
          </w:p>
          <w:p w14:paraId="12B613B3" w14:textId="5D1453CB" w:rsidR="00FF0BC3" w:rsidRDefault="00FF0BC3" w:rsidP="00B36824">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签订时间：202</w:t>
            </w:r>
            <w:r w:rsidR="00B06457">
              <w:rPr>
                <w:rFonts w:ascii="宋体" w:hAnsi="宋体" w:cs="宋体" w:hint="eastAsia"/>
                <w:bCs/>
                <w:color w:val="000000" w:themeColor="text1"/>
                <w:szCs w:val="24"/>
              </w:rPr>
              <w:t>2</w:t>
            </w:r>
            <w:r>
              <w:rPr>
                <w:rFonts w:ascii="宋体" w:hAnsi="宋体" w:cs="宋体" w:hint="eastAsia"/>
                <w:bCs/>
                <w:color w:val="000000" w:themeColor="text1"/>
                <w:szCs w:val="24"/>
              </w:rPr>
              <w:t>-</w:t>
            </w:r>
            <w:r w:rsidR="00B06457">
              <w:rPr>
                <w:rFonts w:ascii="宋体" w:hAnsi="宋体" w:cs="宋体" w:hint="eastAsia"/>
                <w:bCs/>
                <w:color w:val="000000" w:themeColor="text1"/>
                <w:szCs w:val="24"/>
              </w:rPr>
              <w:t>07</w:t>
            </w:r>
            <w:r>
              <w:rPr>
                <w:rFonts w:ascii="宋体" w:hAnsi="宋体" w:cs="宋体" w:hint="eastAsia"/>
                <w:bCs/>
                <w:color w:val="000000" w:themeColor="text1"/>
                <w:szCs w:val="24"/>
              </w:rPr>
              <w:t>-2</w:t>
            </w:r>
            <w:r w:rsidR="00B06457">
              <w:rPr>
                <w:rFonts w:ascii="宋体" w:hAnsi="宋体" w:cs="宋体" w:hint="eastAsia"/>
                <w:bCs/>
                <w:color w:val="000000" w:themeColor="text1"/>
                <w:szCs w:val="24"/>
              </w:rPr>
              <w:t>6</w:t>
            </w:r>
          </w:p>
          <w:p w14:paraId="6E1E7E36" w14:textId="77777777" w:rsidR="00FF0BC3" w:rsidRDefault="00FF0BC3" w:rsidP="00B36824">
            <w:pPr>
              <w:widowControl/>
              <w:spacing w:line="360" w:lineRule="auto"/>
              <w:jc w:val="left"/>
              <w:rPr>
                <w:rFonts w:ascii="宋体" w:hAnsi="宋体" w:cs="宋体"/>
                <w:bCs/>
                <w:color w:val="FF0000"/>
                <w:szCs w:val="24"/>
              </w:rPr>
            </w:pPr>
            <w:r>
              <w:rPr>
                <w:rFonts w:ascii="宋体" w:hAnsi="宋体" w:cs="宋体" w:hint="eastAsia"/>
                <w:bCs/>
                <w:color w:val="000000" w:themeColor="text1"/>
                <w:szCs w:val="24"/>
              </w:rPr>
              <w:t>合同明确了产品名称、规格型号、计量单位、数量、单价、交货日期、结算、违约等</w:t>
            </w:r>
            <w:r>
              <w:rPr>
                <w:rFonts w:ascii="宋体" w:hAnsi="宋体" w:cs="宋体" w:hint="eastAsia"/>
                <w:bCs/>
                <w:color w:val="FF0000"/>
                <w:szCs w:val="24"/>
              </w:rPr>
              <w:t>。</w:t>
            </w:r>
          </w:p>
          <w:p w14:paraId="22DCC2B3" w14:textId="083A491C" w:rsidR="00FF0BC3" w:rsidRDefault="00FF0BC3" w:rsidP="00B36824">
            <w:pPr>
              <w:widowControl/>
              <w:spacing w:line="360" w:lineRule="auto"/>
              <w:jc w:val="left"/>
              <w:rPr>
                <w:rFonts w:ascii="宋体" w:hAnsi="宋体" w:cs="宋体"/>
                <w:bCs/>
                <w:szCs w:val="24"/>
              </w:rPr>
            </w:pPr>
            <w:r>
              <w:rPr>
                <w:rFonts w:ascii="宋体" w:hAnsi="宋体" w:cs="宋体" w:hint="eastAsia"/>
                <w:bCs/>
                <w:szCs w:val="24"/>
              </w:rPr>
              <w:t>3、顾客：</w:t>
            </w:r>
            <w:r w:rsidR="00B06457">
              <w:rPr>
                <w:rFonts w:ascii="宋体" w:hAnsi="宋体" w:cs="宋体" w:hint="eastAsia"/>
                <w:bCs/>
                <w:szCs w:val="24"/>
              </w:rPr>
              <w:t>重庆欣隆胜机电有限公司</w:t>
            </w:r>
            <w:r>
              <w:rPr>
                <w:rFonts w:ascii="宋体" w:hAnsi="宋体" w:cs="宋体" w:hint="eastAsia"/>
                <w:bCs/>
                <w:szCs w:val="24"/>
              </w:rPr>
              <w:t xml:space="preserve">  </w:t>
            </w:r>
          </w:p>
          <w:p w14:paraId="0A2601DB" w14:textId="764685BA" w:rsidR="00FF0BC3" w:rsidRDefault="00FF0BC3" w:rsidP="00B36824">
            <w:pPr>
              <w:widowControl/>
              <w:spacing w:line="360" w:lineRule="auto"/>
              <w:jc w:val="left"/>
              <w:rPr>
                <w:rFonts w:ascii="宋体" w:hAnsi="宋体" w:cs="宋体"/>
                <w:bCs/>
                <w:szCs w:val="24"/>
              </w:rPr>
            </w:pPr>
            <w:r>
              <w:rPr>
                <w:rFonts w:ascii="宋体" w:hAnsi="宋体" w:cs="宋体" w:hint="eastAsia"/>
                <w:bCs/>
                <w:szCs w:val="24"/>
              </w:rPr>
              <w:t xml:space="preserve">   销售产品：</w:t>
            </w:r>
            <w:r w:rsidR="00B06457">
              <w:rPr>
                <w:rFonts w:ascii="宋体" w:hAnsi="宋体" w:cs="宋体" w:hint="eastAsia"/>
                <w:bCs/>
                <w:szCs w:val="24"/>
              </w:rPr>
              <w:t>手持式激光焊接机</w:t>
            </w:r>
          </w:p>
          <w:p w14:paraId="6F21E434" w14:textId="07F02404" w:rsidR="00FF0BC3" w:rsidRDefault="00FF0BC3" w:rsidP="00B36824">
            <w:pPr>
              <w:widowControl/>
              <w:spacing w:line="360" w:lineRule="auto"/>
              <w:jc w:val="left"/>
              <w:rPr>
                <w:rFonts w:ascii="宋体" w:hAnsi="宋体" w:cs="宋体"/>
                <w:bCs/>
                <w:szCs w:val="24"/>
              </w:rPr>
            </w:pPr>
            <w:r>
              <w:rPr>
                <w:rFonts w:ascii="宋体" w:hAnsi="宋体" w:cs="宋体" w:hint="eastAsia"/>
                <w:bCs/>
                <w:szCs w:val="24"/>
              </w:rPr>
              <w:t>签订时间：202</w:t>
            </w:r>
            <w:r w:rsidR="00B06457">
              <w:rPr>
                <w:rFonts w:ascii="宋体" w:hAnsi="宋体" w:cs="宋体" w:hint="eastAsia"/>
                <w:bCs/>
                <w:szCs w:val="24"/>
              </w:rPr>
              <w:t>2</w:t>
            </w:r>
            <w:r>
              <w:rPr>
                <w:rFonts w:ascii="宋体" w:hAnsi="宋体" w:cs="宋体" w:hint="eastAsia"/>
                <w:bCs/>
                <w:szCs w:val="24"/>
              </w:rPr>
              <w:t>-</w:t>
            </w:r>
            <w:r w:rsidR="00B06457">
              <w:rPr>
                <w:rFonts w:ascii="宋体" w:hAnsi="宋体" w:cs="宋体" w:hint="eastAsia"/>
                <w:bCs/>
                <w:szCs w:val="24"/>
              </w:rPr>
              <w:t>06</w:t>
            </w:r>
            <w:r>
              <w:rPr>
                <w:rFonts w:ascii="宋体" w:hAnsi="宋体" w:cs="宋体" w:hint="eastAsia"/>
                <w:bCs/>
                <w:szCs w:val="24"/>
              </w:rPr>
              <w:t>-</w:t>
            </w:r>
            <w:r w:rsidR="00B06457">
              <w:rPr>
                <w:rFonts w:ascii="宋体" w:hAnsi="宋体" w:cs="宋体" w:hint="eastAsia"/>
                <w:bCs/>
                <w:szCs w:val="24"/>
              </w:rPr>
              <w:t>29</w:t>
            </w:r>
          </w:p>
          <w:p w14:paraId="22F5D746" w14:textId="22A272EA" w:rsidR="00FF0BC3" w:rsidRPr="00B06457" w:rsidRDefault="00FF0BC3" w:rsidP="00B06457">
            <w:pPr>
              <w:widowControl/>
              <w:spacing w:line="360" w:lineRule="auto"/>
              <w:jc w:val="left"/>
              <w:rPr>
                <w:rFonts w:ascii="宋体" w:hAnsi="宋体" w:cs="宋体" w:hint="eastAsia"/>
                <w:bCs/>
                <w:szCs w:val="24"/>
              </w:rPr>
            </w:pPr>
            <w:r>
              <w:rPr>
                <w:rFonts w:ascii="宋体" w:hAnsi="宋体" w:cs="宋体" w:hint="eastAsia"/>
                <w:bCs/>
                <w:szCs w:val="24"/>
              </w:rPr>
              <w:t>合同明确了产品名称、规格型号、计量单位、数量、单价、交货日期、结算、违约等。</w:t>
            </w:r>
          </w:p>
          <w:p w14:paraId="4C506A07" w14:textId="77777777" w:rsidR="00FF0BC3" w:rsidRDefault="00FF0BC3" w:rsidP="00B36824">
            <w:pPr>
              <w:pStyle w:val="a9"/>
              <w:rPr>
                <w:rFonts w:ascii="宋体" w:hAnsi="宋体" w:cs="宋体"/>
                <w:color w:val="000000" w:themeColor="text1"/>
                <w:szCs w:val="24"/>
              </w:rPr>
            </w:pPr>
            <w:r>
              <w:rPr>
                <w:rFonts w:ascii="宋体" w:hAnsi="宋体" w:cs="宋体" w:hint="eastAsia"/>
                <w:color w:val="000000" w:themeColor="text1"/>
                <w:szCs w:val="24"/>
              </w:rPr>
              <w:lastRenderedPageBreak/>
              <w:t>。。。。。。。。。</w:t>
            </w:r>
          </w:p>
          <w:p w14:paraId="440060F7" w14:textId="77777777" w:rsidR="00FF0BC3" w:rsidRDefault="00FF0BC3" w:rsidP="00B36824">
            <w:pPr>
              <w:widowControl/>
              <w:spacing w:line="360" w:lineRule="auto"/>
              <w:jc w:val="left"/>
              <w:rPr>
                <w:rFonts w:ascii="宋体" w:hAnsi="宋体" w:cs="宋体"/>
                <w:bCs/>
                <w:szCs w:val="24"/>
              </w:rPr>
            </w:pPr>
            <w:r>
              <w:rPr>
                <w:rFonts w:ascii="宋体" w:hAnsi="宋体" w:cs="宋体" w:hint="eastAsia"/>
                <w:color w:val="000000" w:themeColor="text1"/>
                <w:szCs w:val="21"/>
              </w:rPr>
              <w:t>产品和服务的要求规定</w:t>
            </w:r>
            <w:r>
              <w:rPr>
                <w:rFonts w:ascii="宋体" w:hAnsi="宋体" w:cs="宋体" w:hint="eastAsia"/>
                <w:bCs/>
                <w:color w:val="000000" w:themeColor="text1"/>
                <w:szCs w:val="24"/>
              </w:rPr>
              <w:t>基本符合要求。</w:t>
            </w:r>
          </w:p>
        </w:tc>
        <w:tc>
          <w:tcPr>
            <w:tcW w:w="1585" w:type="dxa"/>
          </w:tcPr>
          <w:p w14:paraId="5D94B613" w14:textId="77777777" w:rsidR="00FF0BC3" w:rsidRDefault="00FF0BC3" w:rsidP="00B36824">
            <w:r>
              <w:rPr>
                <w:rFonts w:hint="eastAsia"/>
              </w:rPr>
              <w:lastRenderedPageBreak/>
              <w:t>符合</w:t>
            </w:r>
          </w:p>
        </w:tc>
      </w:tr>
      <w:tr w:rsidR="00FF0BC3" w14:paraId="3E5034F0" w14:textId="77777777" w:rsidTr="00B36824">
        <w:trPr>
          <w:trHeight w:val="167"/>
        </w:trPr>
        <w:tc>
          <w:tcPr>
            <w:tcW w:w="2160" w:type="dxa"/>
          </w:tcPr>
          <w:p w14:paraId="55FED170" w14:textId="77777777" w:rsidR="00FF0BC3" w:rsidRDefault="00FF0BC3" w:rsidP="00B36824">
            <w:pPr>
              <w:spacing w:line="360" w:lineRule="auto"/>
              <w:rPr>
                <w:rFonts w:ascii="宋体" w:hAnsi="宋体" w:cs="宋体"/>
                <w:szCs w:val="21"/>
              </w:rPr>
            </w:pPr>
            <w:r>
              <w:rPr>
                <w:rFonts w:ascii="宋体" w:hAnsi="宋体" w:cs="宋体" w:hint="eastAsia"/>
                <w:szCs w:val="21"/>
              </w:rPr>
              <w:t>与产品和服务有关要求的评审</w:t>
            </w:r>
          </w:p>
          <w:p w14:paraId="2BB5AB2D" w14:textId="77777777" w:rsidR="00FF0BC3" w:rsidRDefault="00FF0BC3" w:rsidP="00B36824">
            <w:pPr>
              <w:spacing w:line="360" w:lineRule="auto"/>
              <w:rPr>
                <w:rFonts w:ascii="宋体" w:hAnsi="宋体" w:cs="宋体"/>
                <w:szCs w:val="21"/>
              </w:rPr>
            </w:pPr>
            <w:r>
              <w:rPr>
                <w:rFonts w:ascii="宋体" w:hAnsi="宋体" w:cs="宋体" w:hint="eastAsia"/>
                <w:szCs w:val="21"/>
              </w:rPr>
              <w:t>#在承诺向顾客提供产品和服务之前，是否对各项要求进行评审？</w:t>
            </w:r>
          </w:p>
          <w:p w14:paraId="7374AFFE" w14:textId="77777777" w:rsidR="00FF0BC3" w:rsidRDefault="00FF0BC3" w:rsidP="00B36824">
            <w:pPr>
              <w:spacing w:line="360" w:lineRule="auto"/>
              <w:rPr>
                <w:rFonts w:ascii="宋体" w:hAnsi="宋体" w:cs="宋体"/>
                <w:szCs w:val="21"/>
              </w:rPr>
            </w:pPr>
            <w:r>
              <w:rPr>
                <w:rFonts w:ascii="宋体" w:hAnsi="宋体" w:cs="宋体" w:hint="eastAsia"/>
                <w:szCs w:val="21"/>
              </w:rPr>
              <w:t>评审的要求是否包括：a）顾客规定的要求，包括对交付及交付后活动的要求；</w:t>
            </w:r>
          </w:p>
          <w:p w14:paraId="5E908A86" w14:textId="77777777" w:rsidR="00FF0BC3" w:rsidRDefault="00FF0BC3" w:rsidP="00B36824">
            <w:pPr>
              <w:spacing w:line="360" w:lineRule="auto"/>
              <w:rPr>
                <w:szCs w:val="21"/>
              </w:rPr>
            </w:pPr>
            <w:r>
              <w:rPr>
                <w:rFonts w:ascii="宋体" w:hAnsi="宋体" w:cs="宋体" w:hint="eastAsia"/>
                <w:szCs w:val="21"/>
              </w:rPr>
              <w:t>b）顾客虽没明示，但规定的用途或已知的预期用途所必需的要求；c）组织规定的要求；d）适用于产品和服务的法规要求；e）与先前表述有差异的</w:t>
            </w:r>
            <w:r>
              <w:rPr>
                <w:rFonts w:ascii="宋体" w:hAnsi="宋体" w:cs="宋体" w:hint="eastAsia"/>
                <w:szCs w:val="21"/>
              </w:rPr>
              <w:lastRenderedPageBreak/>
              <w:t>合同要求。若与先前合同或订单的要求存在差异，有关事项是否已得到解决？若顾客没有提供形成文件的要求，在接受顾客要求前是否对顾客要求进行确认？</w:t>
            </w:r>
          </w:p>
        </w:tc>
        <w:tc>
          <w:tcPr>
            <w:tcW w:w="960" w:type="dxa"/>
          </w:tcPr>
          <w:p w14:paraId="6A1F1C35" w14:textId="77777777" w:rsidR="00FF0BC3" w:rsidRDefault="00FF0BC3" w:rsidP="00B36824">
            <w:pPr>
              <w:rPr>
                <w:rFonts w:ascii="宋体" w:hAnsi="宋体"/>
                <w:szCs w:val="21"/>
              </w:rPr>
            </w:pPr>
            <w:r>
              <w:rPr>
                <w:rFonts w:ascii="宋体" w:hAnsi="宋体" w:cs="宋体" w:hint="eastAsia"/>
                <w:b/>
                <w:szCs w:val="21"/>
              </w:rPr>
              <w:lastRenderedPageBreak/>
              <w:t>8.2.3</w:t>
            </w:r>
          </w:p>
        </w:tc>
        <w:tc>
          <w:tcPr>
            <w:tcW w:w="10004" w:type="dxa"/>
          </w:tcPr>
          <w:p w14:paraId="4689FBD0"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w:t>
            </w:r>
            <w:r>
              <w:rPr>
                <w:rFonts w:ascii="宋体" w:hAnsi="宋体" w:hint="eastAsia"/>
              </w:rPr>
              <w:t>与顾客相关过程控制程序</w:t>
            </w:r>
            <w:r>
              <w:rPr>
                <w:rFonts w:ascii="宋体" w:hAnsi="宋体" w:cs="宋体" w:hint="eastAsia"/>
                <w:szCs w:val="21"/>
              </w:rPr>
              <w:t>》规定：在公司向顾客做出提供产品的承诺之前对产品有关要求进行了评审。</w:t>
            </w:r>
          </w:p>
          <w:p w14:paraId="368E3D3E"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询问负责人，均与顾客签订产品合同、订单，在签订前进行合同评审。</w:t>
            </w:r>
          </w:p>
          <w:p w14:paraId="09D055D5"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18798BD9" w14:textId="3BA5D62D" w:rsidR="00FF0BC3" w:rsidRDefault="007F61DC" w:rsidP="00B36824">
            <w:pPr>
              <w:spacing w:line="360" w:lineRule="auto"/>
              <w:ind w:firstLineChars="200" w:firstLine="420"/>
              <w:rPr>
                <w:rFonts w:ascii="宋体" w:hAnsi="宋体" w:cs="宋体"/>
                <w:color w:val="000000" w:themeColor="text1"/>
                <w:szCs w:val="21"/>
              </w:rPr>
            </w:pPr>
            <w:r>
              <w:rPr>
                <w:rFonts w:ascii="宋体" w:hAnsi="宋体" w:cs="宋体" w:hint="eastAsia"/>
                <w:bCs/>
                <w:szCs w:val="24"/>
              </w:rPr>
              <w:t>2022-06-29</w:t>
            </w:r>
            <w:r w:rsidR="00FF0BC3">
              <w:rPr>
                <w:rFonts w:ascii="宋体" w:hAnsi="宋体" w:cs="宋体" w:hint="eastAsia"/>
                <w:color w:val="000000" w:themeColor="text1"/>
                <w:szCs w:val="21"/>
              </w:rPr>
              <w:t>签订的《产品销售合同》</w:t>
            </w:r>
          </w:p>
          <w:p w14:paraId="09F6B18B" w14:textId="70E09BEB"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7F61DC">
              <w:rPr>
                <w:rFonts w:ascii="宋体" w:hAnsi="宋体" w:cs="宋体" w:hint="eastAsia"/>
                <w:bCs/>
                <w:szCs w:val="24"/>
              </w:rPr>
              <w:t>重庆欣隆胜机电有限公司</w:t>
            </w:r>
            <w:r>
              <w:rPr>
                <w:rFonts w:ascii="宋体" w:hAnsi="宋体" w:cs="宋体" w:hint="eastAsia"/>
                <w:bCs/>
                <w:color w:val="000000" w:themeColor="text1"/>
                <w:szCs w:val="24"/>
              </w:rPr>
              <w:t xml:space="preserve"> </w:t>
            </w:r>
            <w:r>
              <w:rPr>
                <w:rFonts w:ascii="宋体" w:hAnsi="宋体" w:cs="宋体" w:hint="eastAsia"/>
                <w:color w:val="000000" w:themeColor="text1"/>
                <w:szCs w:val="21"/>
              </w:rPr>
              <w:t xml:space="preserve"> </w:t>
            </w:r>
          </w:p>
          <w:p w14:paraId="26D5E604" w14:textId="77777777" w:rsidR="007F61DC" w:rsidRDefault="00FF0BC3" w:rsidP="00B36824">
            <w:pPr>
              <w:spacing w:line="360" w:lineRule="auto"/>
              <w:ind w:firstLineChars="200" w:firstLine="420"/>
              <w:rPr>
                <w:rFonts w:ascii="宋体" w:hAnsi="宋体" w:cs="宋体"/>
                <w:bCs/>
                <w:szCs w:val="24"/>
              </w:rPr>
            </w:pPr>
            <w:r>
              <w:rPr>
                <w:rFonts w:ascii="宋体" w:hAnsi="宋体" w:cs="宋体" w:hint="eastAsia"/>
                <w:color w:val="000000" w:themeColor="text1"/>
                <w:szCs w:val="21"/>
              </w:rPr>
              <w:t>产品名称：</w:t>
            </w:r>
            <w:r w:rsidR="007F61DC">
              <w:rPr>
                <w:rFonts w:ascii="宋体" w:hAnsi="宋体" w:cs="宋体" w:hint="eastAsia"/>
                <w:bCs/>
                <w:szCs w:val="24"/>
              </w:rPr>
              <w:t>手持式激光焊接机</w:t>
            </w:r>
            <w:r w:rsidR="007F61DC">
              <w:rPr>
                <w:rFonts w:ascii="宋体" w:hAnsi="宋体" w:cs="宋体" w:hint="eastAsia"/>
                <w:bCs/>
                <w:szCs w:val="24"/>
              </w:rPr>
              <w:t>、</w:t>
            </w:r>
          </w:p>
          <w:p w14:paraId="71A2F351" w14:textId="09B2AE50"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评审内容：产品质量、产品技术要求、产品数量、交货期、交货方式等信息</w:t>
            </w:r>
          </w:p>
          <w:p w14:paraId="135D6888" w14:textId="7A1508CE"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评审签字人：肖仁波、</w:t>
            </w:r>
            <w:r w:rsidR="00066DC0">
              <w:rPr>
                <w:rFonts w:ascii="宋体" w:hAnsi="宋体" w:cs="宋体" w:hint="eastAsia"/>
                <w:color w:val="000000" w:themeColor="text1"/>
                <w:szCs w:val="21"/>
              </w:rPr>
              <w:t>杨春香、陈新</w:t>
            </w:r>
            <w:r>
              <w:rPr>
                <w:rFonts w:ascii="宋体" w:hAnsi="宋体" w:cs="宋体" w:hint="eastAsia"/>
                <w:color w:val="000000" w:themeColor="text1"/>
                <w:szCs w:val="21"/>
              </w:rPr>
              <w:t xml:space="preserve">   评审结论：同意签订此合同  批准人：肖仁敏</w:t>
            </w:r>
          </w:p>
          <w:p w14:paraId="017FF7DC" w14:textId="38297819" w:rsidR="00FF0BC3" w:rsidRDefault="00FF0BC3" w:rsidP="00B36824">
            <w:pPr>
              <w:spacing w:line="360" w:lineRule="auto"/>
              <w:ind w:firstLineChars="200" w:firstLine="420"/>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color w:val="000000" w:themeColor="text1"/>
                <w:szCs w:val="21"/>
              </w:rPr>
              <w:t>评审时间：</w:t>
            </w:r>
            <w:r w:rsidR="00066DC0">
              <w:rPr>
                <w:rFonts w:ascii="宋体" w:hAnsi="宋体" w:cs="宋体" w:hint="eastAsia"/>
                <w:bCs/>
                <w:szCs w:val="24"/>
              </w:rPr>
              <w:t>2022-06-2</w:t>
            </w:r>
            <w:r w:rsidR="00066DC0">
              <w:rPr>
                <w:rFonts w:ascii="宋体" w:hAnsi="宋体" w:cs="宋体" w:hint="eastAsia"/>
                <w:bCs/>
                <w:szCs w:val="24"/>
              </w:rPr>
              <w:t>7</w:t>
            </w:r>
            <w:r>
              <w:rPr>
                <w:rFonts w:ascii="宋体" w:hAnsi="宋体" w:cs="宋体" w:hint="eastAsia"/>
                <w:color w:val="000000" w:themeColor="text1"/>
                <w:szCs w:val="21"/>
              </w:rPr>
              <w:t>（合同签订前）</w:t>
            </w:r>
          </w:p>
          <w:p w14:paraId="25546D38" w14:textId="77777777" w:rsidR="00FF0BC3" w:rsidRDefault="00FF0BC3" w:rsidP="00B36824">
            <w:pPr>
              <w:pStyle w:val="a9"/>
              <w:rPr>
                <w:color w:val="FF0000"/>
              </w:rPr>
            </w:pPr>
          </w:p>
          <w:p w14:paraId="32EEBCF6" w14:textId="10AC6ADE" w:rsidR="00FF0BC3" w:rsidRDefault="00066DC0" w:rsidP="00B36824">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4"/>
              </w:rPr>
              <w:t>2022-07-26</w:t>
            </w:r>
            <w:r w:rsidR="00FF0BC3">
              <w:rPr>
                <w:rFonts w:ascii="宋体" w:hAnsi="宋体" w:cs="宋体" w:hint="eastAsia"/>
                <w:color w:val="000000" w:themeColor="text1"/>
                <w:szCs w:val="21"/>
              </w:rPr>
              <w:t>签订的《产品销售合同》</w:t>
            </w:r>
          </w:p>
          <w:p w14:paraId="0BD3F084" w14:textId="02CF3228"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066DC0">
              <w:rPr>
                <w:rFonts w:ascii="宋体" w:hAnsi="宋体" w:cs="宋体" w:hint="eastAsia"/>
                <w:bCs/>
                <w:color w:val="000000" w:themeColor="text1"/>
                <w:szCs w:val="24"/>
              </w:rPr>
              <w:t>重庆众成丰和精密机械有限责任公司</w:t>
            </w:r>
            <w:r>
              <w:rPr>
                <w:rFonts w:ascii="宋体" w:hAnsi="宋体" w:cs="宋体" w:hint="eastAsia"/>
                <w:color w:val="000000" w:themeColor="text1"/>
                <w:szCs w:val="21"/>
              </w:rPr>
              <w:t xml:space="preserve"> </w:t>
            </w:r>
          </w:p>
          <w:p w14:paraId="5CBEAA31" w14:textId="35C0E262" w:rsidR="00FF0BC3" w:rsidRDefault="00FF0BC3" w:rsidP="00B36824">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产品名称：</w:t>
            </w:r>
            <w:r w:rsidR="00066DC0">
              <w:rPr>
                <w:rFonts w:ascii="宋体" w:hAnsi="宋体" w:cs="宋体" w:hint="eastAsia"/>
                <w:bCs/>
                <w:color w:val="000000" w:themeColor="text1"/>
                <w:szCs w:val="24"/>
              </w:rPr>
              <w:t>激光打标机</w:t>
            </w:r>
          </w:p>
          <w:p w14:paraId="1993FEC5"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评审内容：产品质量、产品技术要求、产品数量、交货期、交货方式等信息</w:t>
            </w:r>
          </w:p>
          <w:p w14:paraId="372ADF22" w14:textId="77777777" w:rsidR="00066DC0" w:rsidRDefault="00066DC0" w:rsidP="00066DC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评审签字人：肖仁波、杨春香、陈新   评审结论：同意签订此合同  批准人：肖仁敏</w:t>
            </w:r>
          </w:p>
          <w:p w14:paraId="1911E978" w14:textId="637A10D4"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 xml:space="preserve"> 评审时间：</w:t>
            </w:r>
            <w:r w:rsidR="00066DC0">
              <w:rPr>
                <w:rFonts w:ascii="宋体" w:hAnsi="宋体" w:cs="宋体" w:hint="eastAsia"/>
                <w:color w:val="000000" w:themeColor="text1"/>
                <w:szCs w:val="24"/>
              </w:rPr>
              <w:t>202</w:t>
            </w:r>
            <w:r w:rsidR="00066DC0">
              <w:rPr>
                <w:rFonts w:ascii="宋体" w:hAnsi="宋体" w:cs="宋体" w:hint="eastAsia"/>
                <w:bCs w:val="0"/>
                <w:color w:val="000000" w:themeColor="text1"/>
                <w:szCs w:val="24"/>
              </w:rPr>
              <w:t>2</w:t>
            </w:r>
            <w:r w:rsidR="00066DC0">
              <w:rPr>
                <w:rFonts w:ascii="宋体" w:hAnsi="宋体" w:cs="宋体" w:hint="eastAsia"/>
                <w:color w:val="000000" w:themeColor="text1"/>
                <w:szCs w:val="24"/>
              </w:rPr>
              <w:t>-</w:t>
            </w:r>
            <w:r w:rsidR="00066DC0">
              <w:rPr>
                <w:rFonts w:ascii="宋体" w:hAnsi="宋体" w:cs="宋体" w:hint="eastAsia"/>
                <w:bCs w:val="0"/>
                <w:color w:val="000000" w:themeColor="text1"/>
                <w:szCs w:val="24"/>
              </w:rPr>
              <w:t>07</w:t>
            </w:r>
            <w:r w:rsidR="00066DC0">
              <w:rPr>
                <w:rFonts w:ascii="宋体" w:hAnsi="宋体" w:cs="宋体" w:hint="eastAsia"/>
                <w:color w:val="000000" w:themeColor="text1"/>
                <w:szCs w:val="24"/>
              </w:rPr>
              <w:t>-2</w:t>
            </w:r>
            <w:r w:rsidR="00066DC0">
              <w:rPr>
                <w:rFonts w:ascii="宋体" w:hAnsi="宋体" w:cs="宋体" w:hint="eastAsia"/>
                <w:bCs w:val="0"/>
                <w:color w:val="000000" w:themeColor="text1"/>
                <w:szCs w:val="24"/>
              </w:rPr>
              <w:t>4</w:t>
            </w:r>
            <w:r>
              <w:rPr>
                <w:rFonts w:ascii="宋体" w:hAnsi="宋体" w:cs="宋体" w:hint="eastAsia"/>
                <w:color w:val="000000" w:themeColor="text1"/>
                <w:szCs w:val="21"/>
              </w:rPr>
              <w:t>（合同签订前）</w:t>
            </w:r>
          </w:p>
          <w:p w14:paraId="5F366EF8" w14:textId="77777777"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w:t>
            </w:r>
          </w:p>
          <w:p w14:paraId="464BF9C8"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查其他合同均在签订前进行了评审</w:t>
            </w:r>
          </w:p>
          <w:p w14:paraId="6BBA57C1" w14:textId="77777777" w:rsidR="00FF0BC3" w:rsidRDefault="00FF0BC3" w:rsidP="00B36824">
            <w:pPr>
              <w:widowControl/>
              <w:spacing w:line="360" w:lineRule="auto"/>
              <w:ind w:firstLineChars="300" w:firstLine="630"/>
              <w:jc w:val="left"/>
              <w:rPr>
                <w:rFonts w:ascii="宋体" w:hAnsi="宋体"/>
                <w:szCs w:val="21"/>
              </w:rPr>
            </w:pPr>
            <w:r>
              <w:rPr>
                <w:rFonts w:ascii="宋体" w:hAnsi="宋体" w:cs="宋体" w:hint="eastAsia"/>
                <w:color w:val="000000" w:themeColor="text1"/>
                <w:szCs w:val="21"/>
              </w:rPr>
              <w:t>基本满足要求。</w:t>
            </w:r>
          </w:p>
        </w:tc>
        <w:tc>
          <w:tcPr>
            <w:tcW w:w="1585" w:type="dxa"/>
          </w:tcPr>
          <w:p w14:paraId="66C568BE" w14:textId="77777777" w:rsidR="00FF0BC3" w:rsidRDefault="00FF0BC3" w:rsidP="00B36824">
            <w:r>
              <w:rPr>
                <w:rFonts w:hint="eastAsia"/>
              </w:rPr>
              <w:lastRenderedPageBreak/>
              <w:t>符合</w:t>
            </w:r>
          </w:p>
        </w:tc>
      </w:tr>
      <w:tr w:rsidR="00FF0BC3" w14:paraId="387F6D94" w14:textId="77777777" w:rsidTr="00B36824">
        <w:trPr>
          <w:trHeight w:val="167"/>
        </w:trPr>
        <w:tc>
          <w:tcPr>
            <w:tcW w:w="2160" w:type="dxa"/>
          </w:tcPr>
          <w:p w14:paraId="260BB4F4"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 xml:space="preserve">  产品和服务要求的更改策划，若产品和服务要求发生更改，相关的文件是否得到修改？相关人员是否知道已更改的要求？</w:t>
            </w:r>
          </w:p>
        </w:tc>
        <w:tc>
          <w:tcPr>
            <w:tcW w:w="960" w:type="dxa"/>
          </w:tcPr>
          <w:p w14:paraId="2A29BF59" w14:textId="77777777" w:rsidR="00FF0BC3" w:rsidRDefault="00FF0BC3" w:rsidP="00B36824">
            <w:pPr>
              <w:spacing w:line="360" w:lineRule="auto"/>
              <w:rPr>
                <w:rFonts w:ascii="宋体" w:hAnsi="宋体" w:cs="宋体"/>
                <w:szCs w:val="21"/>
              </w:rPr>
            </w:pPr>
            <w:r>
              <w:rPr>
                <w:rFonts w:ascii="宋体" w:hAnsi="宋体" w:cs="宋体" w:hint="eastAsia"/>
                <w:b/>
                <w:bCs/>
                <w:szCs w:val="21"/>
              </w:rPr>
              <w:t>8.2.4</w:t>
            </w:r>
          </w:p>
        </w:tc>
        <w:tc>
          <w:tcPr>
            <w:tcW w:w="10004" w:type="dxa"/>
          </w:tcPr>
          <w:p w14:paraId="1E9E707B" w14:textId="4422DCF3"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负责人讲：202</w:t>
            </w:r>
            <w:r w:rsidR="00034147">
              <w:rPr>
                <w:rFonts w:ascii="宋体" w:hAnsi="宋体" w:cs="宋体" w:hint="eastAsia"/>
                <w:szCs w:val="21"/>
              </w:rPr>
              <w:t>1</w:t>
            </w:r>
            <w:r>
              <w:rPr>
                <w:rFonts w:ascii="宋体" w:hAnsi="宋体" w:cs="宋体" w:hint="eastAsia"/>
                <w:szCs w:val="21"/>
              </w:rPr>
              <w:t>.</w:t>
            </w:r>
            <w:r w:rsidR="00034147">
              <w:rPr>
                <w:rFonts w:ascii="宋体" w:hAnsi="宋体" w:cs="宋体" w:hint="eastAsia"/>
                <w:szCs w:val="21"/>
              </w:rPr>
              <w:t>11</w:t>
            </w:r>
            <w:r>
              <w:rPr>
                <w:rFonts w:ascii="宋体" w:hAnsi="宋体" w:cs="宋体" w:hint="eastAsia"/>
                <w:szCs w:val="21"/>
              </w:rPr>
              <w:t>至今，没有发生合同更改的情况，如果需要更改，需对更改内容重新评审。并将变化的要求及时通知有关人员。</w:t>
            </w:r>
          </w:p>
          <w:p w14:paraId="3F4DEC89" w14:textId="77777777" w:rsidR="00FF0BC3" w:rsidRDefault="00FF0BC3" w:rsidP="00B36824">
            <w:pPr>
              <w:spacing w:line="360" w:lineRule="auto"/>
              <w:ind w:firstLineChars="200" w:firstLine="420"/>
              <w:rPr>
                <w:rFonts w:ascii="宋体" w:hAnsi="宋体"/>
                <w:szCs w:val="21"/>
              </w:rPr>
            </w:pPr>
          </w:p>
        </w:tc>
        <w:tc>
          <w:tcPr>
            <w:tcW w:w="1585" w:type="dxa"/>
          </w:tcPr>
          <w:p w14:paraId="2B78130C" w14:textId="77777777" w:rsidR="00FF0BC3" w:rsidRDefault="00FF0BC3" w:rsidP="00B36824"/>
        </w:tc>
      </w:tr>
      <w:tr w:rsidR="00FF0BC3" w14:paraId="00DB2DBE" w14:textId="77777777" w:rsidTr="00B36824">
        <w:trPr>
          <w:trHeight w:val="167"/>
        </w:trPr>
        <w:tc>
          <w:tcPr>
            <w:tcW w:w="2160" w:type="dxa"/>
          </w:tcPr>
          <w:p w14:paraId="0B9BA5C7" w14:textId="77777777" w:rsidR="00FF0BC3" w:rsidRDefault="00FF0BC3" w:rsidP="00B36824">
            <w:pPr>
              <w:spacing w:line="360" w:lineRule="auto"/>
              <w:rPr>
                <w:rFonts w:ascii="宋体" w:hAnsi="宋体" w:cs="宋体"/>
                <w:szCs w:val="21"/>
              </w:rPr>
            </w:pPr>
            <w:r>
              <w:rPr>
                <w:rFonts w:ascii="宋体" w:hAnsi="宋体" w:cs="宋体" w:hint="eastAsia"/>
                <w:szCs w:val="21"/>
              </w:rPr>
              <w:t>外部提供的 控制/总则</w:t>
            </w:r>
          </w:p>
          <w:p w14:paraId="6D33830E" w14:textId="77777777" w:rsidR="00FF0BC3" w:rsidRDefault="00FF0BC3" w:rsidP="00B36824">
            <w:pPr>
              <w:spacing w:line="360" w:lineRule="auto"/>
              <w:rPr>
                <w:rFonts w:ascii="宋体" w:hAnsi="宋体" w:cs="宋体"/>
                <w:szCs w:val="21"/>
              </w:rPr>
            </w:pPr>
            <w:r>
              <w:rPr>
                <w:rFonts w:ascii="宋体" w:hAnsi="宋体" w:cs="宋体" w:hint="eastAsia"/>
                <w:szCs w:val="21"/>
              </w:rPr>
              <w:t>#组织需控制的对外部提供的过程、产品</w:t>
            </w:r>
            <w:r>
              <w:rPr>
                <w:rFonts w:ascii="宋体" w:hAnsi="宋体" w:cs="宋体" w:hint="eastAsia"/>
                <w:szCs w:val="21"/>
              </w:rPr>
              <w:lastRenderedPageBreak/>
              <w:t>和服务由哪些？</w:t>
            </w:r>
          </w:p>
        </w:tc>
        <w:tc>
          <w:tcPr>
            <w:tcW w:w="960" w:type="dxa"/>
          </w:tcPr>
          <w:p w14:paraId="6C37A007" w14:textId="77777777" w:rsidR="00FF0BC3" w:rsidRDefault="00FF0BC3" w:rsidP="00B36824">
            <w:pPr>
              <w:rPr>
                <w:rFonts w:ascii="宋体" w:hAnsi="宋体" w:cs="宋体"/>
                <w:b/>
                <w:szCs w:val="21"/>
              </w:rPr>
            </w:pPr>
            <w:r>
              <w:rPr>
                <w:rFonts w:ascii="宋体" w:hAnsi="宋体" w:cs="宋体" w:hint="eastAsia"/>
                <w:b/>
                <w:szCs w:val="21"/>
              </w:rPr>
              <w:lastRenderedPageBreak/>
              <w:t>8.4.1</w:t>
            </w:r>
          </w:p>
        </w:tc>
        <w:tc>
          <w:tcPr>
            <w:tcW w:w="10004" w:type="dxa"/>
          </w:tcPr>
          <w:p w14:paraId="2D0314C5" w14:textId="77777777" w:rsidR="00FF0BC3" w:rsidRDefault="00FF0BC3" w:rsidP="00B36824">
            <w:pPr>
              <w:spacing w:line="400" w:lineRule="exact"/>
              <w:ind w:firstLineChars="200" w:firstLine="420"/>
              <w:rPr>
                <w:rFonts w:ascii="宋体" w:hAnsi="宋体" w:cs="宋体"/>
                <w:szCs w:val="21"/>
              </w:rPr>
            </w:pPr>
            <w:r>
              <w:rPr>
                <w:rFonts w:ascii="宋体" w:hAnsi="宋体" w:cs="宋体" w:hint="eastAsia"/>
                <w:szCs w:val="21"/>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14:paraId="6A409684" w14:textId="77777777" w:rsidR="00FF0BC3" w:rsidRDefault="00FF0BC3" w:rsidP="00B36824">
            <w:pPr>
              <w:spacing w:line="400" w:lineRule="exact"/>
              <w:rPr>
                <w:rFonts w:ascii="宋体" w:hAnsi="宋体" w:cs="宋体"/>
                <w:szCs w:val="21"/>
              </w:rPr>
            </w:pPr>
            <w:r>
              <w:rPr>
                <w:rFonts w:ascii="宋体" w:hAnsi="宋体" w:cs="宋体" w:hint="eastAsia"/>
                <w:szCs w:val="21"/>
              </w:rPr>
              <w:t xml:space="preserve">    负责人讲，综合部建立合格供方名录，核定《供方评价表》后，编制《合格供方名录》存档。采购人员</w:t>
            </w:r>
            <w:r>
              <w:rPr>
                <w:rFonts w:ascii="宋体" w:hAnsi="宋体" w:cs="宋体" w:hint="eastAsia"/>
                <w:szCs w:val="21"/>
              </w:rPr>
              <w:lastRenderedPageBreak/>
              <w:t>应该具备相应能力。采购人员应从《合格供方名录》中选择供方。</w:t>
            </w:r>
          </w:p>
          <w:p w14:paraId="4ADB34B2" w14:textId="5889437C" w:rsidR="00FF0BC3" w:rsidRDefault="00FF0BC3" w:rsidP="00B36824">
            <w:pPr>
              <w:spacing w:line="400" w:lineRule="exact"/>
              <w:rPr>
                <w:rFonts w:ascii="宋体" w:hAnsi="宋体" w:cs="宋体"/>
                <w:szCs w:val="21"/>
              </w:rPr>
            </w:pPr>
            <w:r>
              <w:rPr>
                <w:rFonts w:ascii="宋体" w:hAnsi="宋体" w:cs="宋体" w:hint="eastAsia"/>
                <w:szCs w:val="21"/>
              </w:rPr>
              <w:t>查《合格供方名单》：主要供应商</w:t>
            </w:r>
            <w:r w:rsidR="00C32277">
              <w:rPr>
                <w:rFonts w:ascii="宋体" w:hAnsi="宋体" w:cs="宋体"/>
                <w:szCs w:val="21"/>
              </w:rPr>
              <w:t xml:space="preserve"> </w:t>
            </w:r>
          </w:p>
          <w:p w14:paraId="56817C56" w14:textId="7DDA48E9" w:rsidR="00FF0BC3" w:rsidRPr="00EA2DF7" w:rsidRDefault="00FF0BC3" w:rsidP="00B36824">
            <w:pPr>
              <w:spacing w:line="400" w:lineRule="exact"/>
              <w:rPr>
                <w:rFonts w:ascii="宋体" w:hAnsi="宋体" w:cs="宋体"/>
                <w:szCs w:val="21"/>
              </w:rPr>
            </w:pPr>
            <w:r>
              <w:rPr>
                <w:rFonts w:ascii="宋体" w:hAnsi="宋体" w:cs="宋体" w:hint="eastAsia"/>
                <w:color w:val="000000" w:themeColor="text1"/>
                <w:szCs w:val="21"/>
              </w:rPr>
              <w:t xml:space="preserve">供应商                       </w:t>
            </w:r>
            <w:r w:rsidR="00EA2DF7">
              <w:rPr>
                <w:rFonts w:ascii="宋体" w:hAnsi="宋体" w:cs="宋体"/>
                <w:color w:val="000000" w:themeColor="text1"/>
                <w:szCs w:val="21"/>
              </w:rPr>
              <w:t xml:space="preserve">                 </w:t>
            </w:r>
            <w:r w:rsidR="00EA2DF7">
              <w:rPr>
                <w:rFonts w:ascii="宋体" w:hAnsi="宋体" w:cs="宋体" w:hint="eastAsia"/>
                <w:color w:val="000000" w:themeColor="text1"/>
                <w:szCs w:val="21"/>
              </w:rPr>
              <w:t>供应</w:t>
            </w:r>
            <w:r>
              <w:rPr>
                <w:rFonts w:ascii="宋体" w:hAnsi="宋体" w:cs="宋体" w:hint="eastAsia"/>
                <w:color w:val="000000" w:themeColor="text1"/>
                <w:szCs w:val="21"/>
              </w:rPr>
              <w:t>产品</w:t>
            </w:r>
          </w:p>
          <w:p w14:paraId="408BC9C1" w14:textId="7BEFBA41" w:rsidR="00FF0BC3" w:rsidRPr="00EA2DF7" w:rsidRDefault="00FF0BC3" w:rsidP="00B36824">
            <w:pPr>
              <w:spacing w:line="400" w:lineRule="exact"/>
              <w:rPr>
                <w:rFonts w:ascii="宋体" w:hAnsi="宋体" w:cs="宋体"/>
                <w:szCs w:val="21"/>
              </w:rPr>
            </w:pPr>
            <w:r w:rsidRPr="00EA2DF7">
              <w:rPr>
                <w:rFonts w:ascii="宋体" w:hAnsi="宋体" w:cs="宋体" w:hint="eastAsia"/>
                <w:szCs w:val="21"/>
              </w:rPr>
              <w:t xml:space="preserve">1、无锡雷博激光技术有限公司             </w:t>
            </w:r>
            <w:r w:rsidR="00EA2DF7">
              <w:rPr>
                <w:rFonts w:ascii="宋体" w:hAnsi="宋体" w:cs="宋体"/>
                <w:szCs w:val="21"/>
              </w:rPr>
              <w:t xml:space="preserve">     </w:t>
            </w:r>
            <w:r w:rsidRPr="00EA2DF7">
              <w:rPr>
                <w:rFonts w:ascii="宋体" w:hAnsi="宋体" w:cs="宋体" w:hint="eastAsia"/>
                <w:szCs w:val="21"/>
              </w:rPr>
              <w:t xml:space="preserve">  激光器</w:t>
            </w:r>
          </w:p>
          <w:p w14:paraId="4DC7DB23" w14:textId="52CB19D5" w:rsidR="00FF0BC3" w:rsidRPr="00EA2DF7" w:rsidRDefault="00FF0BC3" w:rsidP="00B36824">
            <w:pPr>
              <w:spacing w:line="400" w:lineRule="exact"/>
              <w:rPr>
                <w:rFonts w:ascii="宋体" w:hAnsi="宋体" w:cs="宋体"/>
                <w:szCs w:val="21"/>
              </w:rPr>
            </w:pPr>
            <w:r>
              <w:rPr>
                <w:rFonts w:ascii="宋体" w:hAnsi="宋体" w:cs="宋体" w:hint="eastAsia"/>
                <w:szCs w:val="21"/>
              </w:rPr>
              <w:t>2、</w:t>
            </w:r>
            <w:r w:rsidR="00266F3F" w:rsidRPr="00EA2DF7">
              <w:rPr>
                <w:rFonts w:ascii="宋体" w:hAnsi="宋体" w:cs="宋体" w:hint="eastAsia"/>
                <w:szCs w:val="21"/>
              </w:rPr>
              <w:t>上海会通自动化科技发展有限公司</w:t>
            </w:r>
            <w:r w:rsidRPr="00EA2DF7">
              <w:rPr>
                <w:rFonts w:ascii="宋体" w:hAnsi="宋体" w:cs="宋体" w:hint="eastAsia"/>
                <w:szCs w:val="21"/>
              </w:rPr>
              <w:t xml:space="preserve">           </w:t>
            </w:r>
            <w:r w:rsidR="00266F3F" w:rsidRPr="00EA2DF7">
              <w:rPr>
                <w:rFonts w:ascii="宋体" w:hAnsi="宋体" w:cs="宋体" w:hint="eastAsia"/>
                <w:szCs w:val="21"/>
              </w:rPr>
              <w:t>伺服电机、驱动器</w:t>
            </w:r>
            <w:r w:rsidRPr="00EA2DF7">
              <w:rPr>
                <w:rFonts w:ascii="宋体" w:hAnsi="宋体" w:cs="宋体" w:hint="eastAsia"/>
                <w:szCs w:val="21"/>
              </w:rPr>
              <w:t>等</w:t>
            </w:r>
          </w:p>
          <w:p w14:paraId="072EA862" w14:textId="5827DAD3" w:rsidR="00FF0BC3" w:rsidRPr="00EA2DF7" w:rsidRDefault="00FF0BC3" w:rsidP="00B36824">
            <w:pPr>
              <w:pStyle w:val="a9"/>
              <w:rPr>
                <w:rFonts w:ascii="宋体" w:hAnsi="宋体" w:cs="宋体"/>
                <w:bCs w:val="0"/>
                <w:spacing w:val="0"/>
                <w:szCs w:val="21"/>
              </w:rPr>
            </w:pPr>
            <w:r w:rsidRPr="00EA2DF7">
              <w:rPr>
                <w:rFonts w:ascii="宋体" w:hAnsi="宋体" w:cs="宋体" w:hint="eastAsia"/>
                <w:bCs w:val="0"/>
                <w:spacing w:val="0"/>
                <w:szCs w:val="21"/>
              </w:rPr>
              <w:t xml:space="preserve">3、深圳市智博泰克科技有限公司        </w:t>
            </w:r>
            <w:r w:rsidR="00EA2DF7">
              <w:rPr>
                <w:rFonts w:ascii="宋体" w:hAnsi="宋体" w:cs="宋体"/>
                <w:bCs w:val="0"/>
                <w:spacing w:val="0"/>
                <w:szCs w:val="21"/>
              </w:rPr>
              <w:t xml:space="preserve">       </w:t>
            </w:r>
            <w:r w:rsidRPr="00EA2DF7">
              <w:rPr>
                <w:rFonts w:ascii="宋体" w:hAnsi="宋体" w:cs="宋体" w:hint="eastAsia"/>
                <w:bCs w:val="0"/>
                <w:spacing w:val="0"/>
                <w:szCs w:val="21"/>
              </w:rPr>
              <w:t>二维光学扫描振镜、振镜开关电源、振镜线、转接环等</w:t>
            </w:r>
          </w:p>
          <w:p w14:paraId="23FE62D6" w14:textId="2AFE48BA" w:rsidR="00FF0BC3" w:rsidRPr="00EA2DF7" w:rsidRDefault="00FF0BC3" w:rsidP="00B36824">
            <w:pPr>
              <w:spacing w:line="400" w:lineRule="exact"/>
              <w:rPr>
                <w:rFonts w:ascii="宋体" w:hAnsi="宋体" w:cs="宋体"/>
                <w:szCs w:val="21"/>
              </w:rPr>
            </w:pPr>
            <w:r>
              <w:rPr>
                <w:rFonts w:ascii="宋体" w:hAnsi="宋体" w:cs="宋体" w:hint="eastAsia"/>
                <w:szCs w:val="21"/>
              </w:rPr>
              <w:t>4、</w:t>
            </w:r>
            <w:r w:rsidRPr="00EA2DF7">
              <w:rPr>
                <w:rFonts w:ascii="宋体" w:hAnsi="宋体" w:cs="宋体" w:hint="eastAsia"/>
                <w:szCs w:val="21"/>
              </w:rPr>
              <w:t xml:space="preserve">广州市微嵌零壹自动化科技有限公司      </w:t>
            </w:r>
            <w:r w:rsidR="00EA2DF7">
              <w:rPr>
                <w:rFonts w:ascii="宋体" w:hAnsi="宋体" w:cs="宋体"/>
                <w:szCs w:val="21"/>
              </w:rPr>
              <w:t xml:space="preserve">    </w:t>
            </w:r>
            <w:r w:rsidRPr="00EA2DF7">
              <w:rPr>
                <w:rFonts w:ascii="宋体" w:hAnsi="宋体" w:cs="宋体" w:hint="eastAsia"/>
                <w:szCs w:val="21"/>
              </w:rPr>
              <w:t>打标机触摸屏等</w:t>
            </w:r>
          </w:p>
          <w:p w14:paraId="71227E29" w14:textId="014771E6" w:rsidR="00FF0BC3" w:rsidRPr="00EA2DF7" w:rsidRDefault="00FF0BC3" w:rsidP="00B36824">
            <w:pPr>
              <w:spacing w:line="400" w:lineRule="exact"/>
              <w:rPr>
                <w:rFonts w:ascii="宋体" w:hAnsi="宋体" w:cs="宋体"/>
                <w:szCs w:val="21"/>
              </w:rPr>
            </w:pPr>
            <w:r w:rsidRPr="00EA2DF7">
              <w:rPr>
                <w:rFonts w:ascii="宋体" w:hAnsi="宋体" w:cs="宋体" w:hint="eastAsia"/>
                <w:szCs w:val="21"/>
              </w:rPr>
              <w:t xml:space="preserve">5、飞全激光科技无锡有限公司              </w:t>
            </w:r>
            <w:r w:rsidR="00EA2DF7">
              <w:rPr>
                <w:rFonts w:ascii="宋体" w:hAnsi="宋体" w:cs="宋体"/>
                <w:szCs w:val="21"/>
              </w:rPr>
              <w:t xml:space="preserve">    </w:t>
            </w:r>
            <w:r w:rsidRPr="00EA2DF7">
              <w:rPr>
                <w:rFonts w:ascii="宋体" w:hAnsi="宋体" w:cs="宋体" w:hint="eastAsia"/>
                <w:szCs w:val="21"/>
              </w:rPr>
              <w:t>光纤激光模块</w:t>
            </w:r>
          </w:p>
          <w:p w14:paraId="534EE39A" w14:textId="31308B7B" w:rsidR="00FF0BC3" w:rsidRPr="00EA2DF7" w:rsidRDefault="00FF0BC3" w:rsidP="00B36824">
            <w:pPr>
              <w:pStyle w:val="a9"/>
              <w:rPr>
                <w:rFonts w:ascii="宋体" w:hAnsi="宋体" w:cs="宋体"/>
                <w:bCs w:val="0"/>
                <w:spacing w:val="0"/>
                <w:szCs w:val="21"/>
              </w:rPr>
            </w:pPr>
            <w:r w:rsidRPr="00EA2DF7">
              <w:rPr>
                <w:rFonts w:ascii="宋体" w:hAnsi="宋体" w:cs="宋体" w:hint="eastAsia"/>
                <w:bCs w:val="0"/>
                <w:spacing w:val="0"/>
                <w:szCs w:val="21"/>
              </w:rPr>
              <w:t xml:space="preserve">6、中山兰达电磁铁有限公司            </w:t>
            </w:r>
            <w:r w:rsidR="00EA2DF7">
              <w:rPr>
                <w:rFonts w:ascii="宋体" w:hAnsi="宋体" w:cs="宋体"/>
                <w:bCs w:val="0"/>
                <w:spacing w:val="0"/>
                <w:szCs w:val="21"/>
              </w:rPr>
              <w:t xml:space="preserve">        </w:t>
            </w:r>
            <w:r w:rsidRPr="00EA2DF7">
              <w:rPr>
                <w:rFonts w:ascii="宋体" w:hAnsi="宋体" w:cs="宋体" w:hint="eastAsia"/>
                <w:bCs w:val="0"/>
                <w:spacing w:val="0"/>
                <w:szCs w:val="21"/>
              </w:rPr>
              <w:t>电磁铁（右边出线、左右线）</w:t>
            </w:r>
          </w:p>
          <w:p w14:paraId="147E7CC4" w14:textId="74F47234" w:rsidR="00FF0BC3" w:rsidRPr="00EA2DF7" w:rsidRDefault="00FF0BC3" w:rsidP="00B36824">
            <w:pPr>
              <w:pStyle w:val="a9"/>
              <w:rPr>
                <w:rFonts w:ascii="宋体" w:hAnsi="宋体" w:cs="宋体"/>
                <w:bCs w:val="0"/>
                <w:spacing w:val="0"/>
                <w:szCs w:val="21"/>
              </w:rPr>
            </w:pPr>
            <w:r w:rsidRPr="00EA2DF7">
              <w:rPr>
                <w:rFonts w:ascii="宋体" w:hAnsi="宋体" w:cs="宋体" w:hint="eastAsia"/>
                <w:bCs w:val="0"/>
                <w:spacing w:val="0"/>
                <w:szCs w:val="21"/>
              </w:rPr>
              <w:t>7、</w:t>
            </w:r>
            <w:r w:rsidR="00266F3F" w:rsidRPr="00EA2DF7">
              <w:rPr>
                <w:rFonts w:ascii="宋体" w:hAnsi="宋体" w:cs="宋体" w:hint="eastAsia"/>
                <w:bCs w:val="0"/>
                <w:spacing w:val="0"/>
                <w:szCs w:val="21"/>
              </w:rPr>
              <w:t>东莞市雷克机械技术</w:t>
            </w:r>
            <w:r w:rsidRPr="00EA2DF7">
              <w:rPr>
                <w:rFonts w:ascii="宋体" w:hAnsi="宋体" w:cs="宋体" w:hint="eastAsia"/>
                <w:bCs w:val="0"/>
                <w:spacing w:val="0"/>
                <w:szCs w:val="21"/>
              </w:rPr>
              <w:t xml:space="preserve">有限公司       </w:t>
            </w:r>
            <w:r w:rsidR="00266F3F" w:rsidRPr="00EA2DF7">
              <w:rPr>
                <w:rFonts w:ascii="宋体" w:hAnsi="宋体" w:cs="宋体"/>
                <w:bCs w:val="0"/>
                <w:spacing w:val="0"/>
                <w:szCs w:val="21"/>
              </w:rPr>
              <w:t xml:space="preserve">  </w:t>
            </w:r>
            <w:r w:rsidR="00EA2DF7">
              <w:rPr>
                <w:rFonts w:ascii="宋体" w:hAnsi="宋体" w:cs="宋体"/>
                <w:bCs w:val="0"/>
                <w:spacing w:val="0"/>
                <w:szCs w:val="21"/>
              </w:rPr>
              <w:t xml:space="preserve">       </w:t>
            </w:r>
            <w:r w:rsidR="00266F3F" w:rsidRPr="00EA2DF7">
              <w:rPr>
                <w:rFonts w:ascii="宋体" w:hAnsi="宋体" w:cs="宋体" w:hint="eastAsia"/>
                <w:bCs w:val="0"/>
                <w:spacing w:val="0"/>
                <w:szCs w:val="21"/>
              </w:rPr>
              <w:t>滚珠丝杆、锁紧螺母、导轨</w:t>
            </w:r>
          </w:p>
          <w:p w14:paraId="53851B4E" w14:textId="4867886D" w:rsidR="00FF0BC3" w:rsidRPr="00EA2DF7" w:rsidRDefault="00FF0BC3" w:rsidP="00B36824">
            <w:pPr>
              <w:pStyle w:val="a9"/>
              <w:rPr>
                <w:rFonts w:ascii="宋体" w:hAnsi="宋体" w:cs="宋体"/>
                <w:bCs w:val="0"/>
                <w:spacing w:val="0"/>
                <w:szCs w:val="21"/>
              </w:rPr>
            </w:pPr>
            <w:r w:rsidRPr="00EA2DF7">
              <w:rPr>
                <w:rFonts w:ascii="宋体" w:hAnsi="宋体" w:cs="宋体" w:hint="eastAsia"/>
                <w:bCs w:val="0"/>
                <w:spacing w:val="0"/>
                <w:szCs w:val="21"/>
              </w:rPr>
              <w:t xml:space="preserve">8、上海美石机械工具有限公司           </w:t>
            </w:r>
            <w:r w:rsidR="00EA2DF7">
              <w:rPr>
                <w:rFonts w:ascii="宋体" w:hAnsi="宋体" w:cs="宋体"/>
                <w:bCs w:val="0"/>
                <w:spacing w:val="0"/>
                <w:szCs w:val="21"/>
              </w:rPr>
              <w:t xml:space="preserve">       </w:t>
            </w:r>
            <w:r w:rsidRPr="00EA2DF7">
              <w:rPr>
                <w:rFonts w:ascii="宋体" w:hAnsi="宋体" w:cs="宋体" w:hint="eastAsia"/>
                <w:bCs w:val="0"/>
                <w:spacing w:val="0"/>
                <w:szCs w:val="21"/>
              </w:rPr>
              <w:t>焊接硬质合金精密冲针、硬质合金圆棒等</w:t>
            </w:r>
          </w:p>
          <w:p w14:paraId="347570B4" w14:textId="26C14FE7" w:rsidR="00FF0BC3" w:rsidRPr="00EA2DF7" w:rsidRDefault="00FF0BC3" w:rsidP="00B36824">
            <w:pPr>
              <w:pStyle w:val="a9"/>
              <w:rPr>
                <w:rFonts w:ascii="宋体" w:hAnsi="宋体" w:cs="宋体"/>
                <w:bCs w:val="0"/>
                <w:spacing w:val="0"/>
                <w:szCs w:val="21"/>
              </w:rPr>
            </w:pPr>
            <w:r w:rsidRPr="00EA2DF7">
              <w:rPr>
                <w:rFonts w:ascii="宋体" w:hAnsi="宋体" w:cs="宋体" w:hint="eastAsia"/>
                <w:bCs w:val="0"/>
                <w:spacing w:val="0"/>
                <w:szCs w:val="21"/>
              </w:rPr>
              <w:t>9、重庆</w:t>
            </w:r>
            <w:r w:rsidR="00266F3F" w:rsidRPr="00EA2DF7">
              <w:rPr>
                <w:rFonts w:ascii="宋体" w:hAnsi="宋体" w:cs="宋体" w:hint="eastAsia"/>
                <w:bCs w:val="0"/>
                <w:spacing w:val="0"/>
                <w:szCs w:val="21"/>
              </w:rPr>
              <w:t>东松保险箱制造有限公司</w:t>
            </w:r>
            <w:r w:rsidRPr="00EA2DF7">
              <w:rPr>
                <w:rFonts w:ascii="宋体" w:hAnsi="宋体" w:cs="宋体" w:hint="eastAsia"/>
                <w:bCs w:val="0"/>
                <w:spacing w:val="0"/>
                <w:szCs w:val="21"/>
              </w:rPr>
              <w:t xml:space="preserve">          </w:t>
            </w:r>
            <w:r w:rsidR="00EA2DF7">
              <w:rPr>
                <w:rFonts w:ascii="宋体" w:hAnsi="宋体" w:cs="宋体"/>
                <w:bCs w:val="0"/>
                <w:spacing w:val="0"/>
                <w:szCs w:val="21"/>
              </w:rPr>
              <w:t xml:space="preserve">      </w:t>
            </w:r>
            <w:r w:rsidRPr="00EA2DF7">
              <w:rPr>
                <w:rFonts w:ascii="宋体" w:hAnsi="宋体" w:cs="宋体" w:hint="eastAsia"/>
                <w:bCs w:val="0"/>
                <w:spacing w:val="0"/>
                <w:szCs w:val="21"/>
              </w:rPr>
              <w:t>打标机、焊接机、清洗机壳体加工等</w:t>
            </w:r>
          </w:p>
          <w:p w14:paraId="5B9D5602" w14:textId="1FADA794" w:rsidR="001336BE" w:rsidRPr="00EA2DF7" w:rsidRDefault="00FF0BC3" w:rsidP="00B36824">
            <w:pPr>
              <w:pStyle w:val="a9"/>
              <w:rPr>
                <w:rFonts w:ascii="宋体" w:hAnsi="宋体" w:cs="宋体" w:hint="eastAsia"/>
                <w:bCs w:val="0"/>
                <w:spacing w:val="0"/>
                <w:szCs w:val="21"/>
              </w:rPr>
            </w:pPr>
            <w:r w:rsidRPr="00EA2DF7">
              <w:rPr>
                <w:rFonts w:ascii="宋体" w:hAnsi="宋体" w:cs="宋体" w:hint="eastAsia"/>
                <w:bCs w:val="0"/>
                <w:spacing w:val="0"/>
                <w:szCs w:val="21"/>
              </w:rPr>
              <w:t xml:space="preserve">10、重庆煜智工贸有限公司              </w:t>
            </w:r>
            <w:r w:rsidR="00EA2DF7">
              <w:rPr>
                <w:rFonts w:ascii="宋体" w:hAnsi="宋体" w:cs="宋体"/>
                <w:bCs w:val="0"/>
                <w:spacing w:val="0"/>
                <w:szCs w:val="21"/>
              </w:rPr>
              <w:t xml:space="preserve">       </w:t>
            </w:r>
            <w:r w:rsidRPr="00EA2DF7">
              <w:rPr>
                <w:rFonts w:ascii="宋体" w:hAnsi="宋体" w:cs="宋体" w:hint="eastAsia"/>
                <w:bCs w:val="0"/>
                <w:spacing w:val="0"/>
                <w:szCs w:val="21"/>
              </w:rPr>
              <w:t>钢材、铝材等</w:t>
            </w:r>
          </w:p>
          <w:p w14:paraId="54BEABE0" w14:textId="77777777" w:rsidR="00FF0BC3" w:rsidRPr="00EA2DF7" w:rsidRDefault="00FF0BC3" w:rsidP="00B36824">
            <w:pPr>
              <w:spacing w:line="400" w:lineRule="exact"/>
              <w:rPr>
                <w:rFonts w:ascii="宋体" w:hAnsi="宋体" w:cs="宋体"/>
                <w:szCs w:val="21"/>
              </w:rPr>
            </w:pPr>
            <w:r w:rsidRPr="00EA2DF7">
              <w:rPr>
                <w:rFonts w:ascii="宋体" w:hAnsi="宋体" w:cs="宋体" w:hint="eastAsia"/>
                <w:szCs w:val="21"/>
              </w:rPr>
              <w:t>……</w:t>
            </w:r>
          </w:p>
          <w:p w14:paraId="31D48126" w14:textId="07F4F570"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--《供方评价表》</w:t>
            </w:r>
          </w:p>
          <w:p w14:paraId="406B614D" w14:textId="2461BA64"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202</w:t>
            </w:r>
            <w:r w:rsidR="0050382F">
              <w:rPr>
                <w:rFonts w:ascii="宋体" w:hAnsi="宋体" w:cs="宋体" w:hint="eastAsia"/>
                <w:color w:val="000000" w:themeColor="text1"/>
                <w:szCs w:val="21"/>
              </w:rPr>
              <w:t>2</w:t>
            </w:r>
            <w:r>
              <w:rPr>
                <w:rFonts w:ascii="宋体" w:hAnsi="宋体" w:cs="宋体" w:hint="eastAsia"/>
                <w:color w:val="000000" w:themeColor="text1"/>
                <w:szCs w:val="21"/>
              </w:rPr>
              <w:t>年</w:t>
            </w:r>
            <w:r w:rsidR="0050382F">
              <w:rPr>
                <w:rFonts w:ascii="宋体" w:hAnsi="宋体" w:cs="宋体" w:hint="eastAsia"/>
                <w:color w:val="000000" w:themeColor="text1"/>
                <w:szCs w:val="21"/>
              </w:rPr>
              <w:t>5</w:t>
            </w:r>
            <w:r>
              <w:rPr>
                <w:rFonts w:ascii="宋体" w:hAnsi="宋体" w:cs="宋体" w:hint="eastAsia"/>
                <w:color w:val="000000" w:themeColor="text1"/>
                <w:szCs w:val="21"/>
              </w:rPr>
              <w:t>月</w:t>
            </w:r>
            <w:r w:rsidR="00EA2DF7">
              <w:rPr>
                <w:rFonts w:ascii="宋体" w:hAnsi="宋体" w:cs="宋体" w:hint="eastAsia"/>
                <w:color w:val="000000" w:themeColor="text1"/>
                <w:szCs w:val="21"/>
              </w:rPr>
              <w:t>对</w:t>
            </w:r>
            <w:r>
              <w:rPr>
                <w:rFonts w:ascii="宋体" w:hAnsi="宋体" w:cs="宋体" w:hint="eastAsia"/>
                <w:color w:val="000000" w:themeColor="text1"/>
                <w:szCs w:val="21"/>
              </w:rPr>
              <w:t>供方</w:t>
            </w:r>
            <w:r w:rsidR="00EA2DF7">
              <w:rPr>
                <w:rFonts w:ascii="宋体" w:hAnsi="宋体" w:cs="宋体" w:hint="eastAsia"/>
                <w:color w:val="000000" w:themeColor="text1"/>
                <w:szCs w:val="21"/>
              </w:rPr>
              <w:t>进行的年度</w:t>
            </w:r>
            <w:r>
              <w:rPr>
                <w:rFonts w:ascii="宋体" w:hAnsi="宋体" w:cs="宋体" w:hint="eastAsia"/>
                <w:color w:val="000000" w:themeColor="text1"/>
                <w:szCs w:val="21"/>
              </w:rPr>
              <w:t>评价确认：</w:t>
            </w:r>
          </w:p>
          <w:p w14:paraId="7280A049" w14:textId="66D652EB" w:rsidR="00FF0BC3" w:rsidRDefault="00EA2DF7" w:rsidP="00B36824">
            <w:pPr>
              <w:spacing w:line="400" w:lineRule="exact"/>
              <w:rPr>
                <w:rFonts w:ascii="宋体" w:hAnsi="宋体" w:cs="宋体"/>
                <w:color w:val="000000" w:themeColor="text1"/>
                <w:szCs w:val="21"/>
              </w:rPr>
            </w:pPr>
            <w:r w:rsidRPr="00EA2DF7">
              <w:rPr>
                <w:rFonts w:ascii="宋体" w:hAnsi="宋体" w:cs="宋体" w:hint="eastAsia"/>
                <w:bCs/>
                <w:szCs w:val="21"/>
              </w:rPr>
              <w:t>重庆煜智工贸有限公司</w:t>
            </w:r>
            <w:r w:rsidR="00FF0BC3">
              <w:rPr>
                <w:rFonts w:ascii="宋体" w:hAnsi="宋体" w:cs="宋体" w:hint="eastAsia"/>
                <w:color w:val="000000" w:themeColor="text1"/>
                <w:szCs w:val="21"/>
              </w:rPr>
              <w:t>（供应：</w:t>
            </w:r>
            <w:r>
              <w:rPr>
                <w:rFonts w:ascii="宋体" w:hAnsi="宋体" w:cs="宋体" w:hint="eastAsia"/>
                <w:color w:val="000000" w:themeColor="text1"/>
                <w:szCs w:val="21"/>
              </w:rPr>
              <w:t>铝材、钢材等</w:t>
            </w:r>
            <w:r w:rsidR="00FF0BC3">
              <w:rPr>
                <w:rFonts w:ascii="宋体" w:hAnsi="宋体" w:cs="宋体" w:hint="eastAsia"/>
                <w:color w:val="000000" w:themeColor="text1"/>
                <w:szCs w:val="21"/>
              </w:rPr>
              <w:t>）；</w:t>
            </w:r>
          </w:p>
          <w:p w14:paraId="4B91FE24" w14:textId="77777777" w:rsidR="00FF0BC3" w:rsidRPr="00EA2DF7" w:rsidRDefault="00FF0BC3" w:rsidP="00B36824">
            <w:pPr>
              <w:pStyle w:val="a9"/>
              <w:rPr>
                <w:rFonts w:ascii="宋体" w:hAnsi="宋体" w:cs="宋体"/>
                <w:bCs w:val="0"/>
                <w:color w:val="000000" w:themeColor="text1"/>
                <w:spacing w:val="0"/>
                <w:szCs w:val="21"/>
              </w:rPr>
            </w:pPr>
            <w:r w:rsidRPr="00EA2DF7">
              <w:rPr>
                <w:rFonts w:ascii="宋体" w:hAnsi="宋体" w:cs="宋体" w:hint="eastAsia"/>
                <w:bCs w:val="0"/>
                <w:color w:val="000000" w:themeColor="text1"/>
                <w:spacing w:val="0"/>
                <w:szCs w:val="21"/>
              </w:rPr>
              <w:t>评价内容：企业资质、交货期、价格、售后服务等</w:t>
            </w:r>
          </w:p>
          <w:p w14:paraId="3ACF7B07" w14:textId="5EC1E311"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评定结论：同意列入合格供方名录。审批人：陶远忠    202</w:t>
            </w:r>
            <w:r w:rsidR="0050382F">
              <w:rPr>
                <w:rFonts w:ascii="宋体" w:hAnsi="宋体" w:cs="宋体" w:hint="eastAsia"/>
                <w:color w:val="000000" w:themeColor="text1"/>
                <w:szCs w:val="21"/>
              </w:rPr>
              <w:t>2</w:t>
            </w:r>
            <w:r>
              <w:rPr>
                <w:rFonts w:ascii="宋体" w:hAnsi="宋体" w:cs="宋体" w:hint="eastAsia"/>
                <w:color w:val="000000" w:themeColor="text1"/>
                <w:szCs w:val="21"/>
              </w:rPr>
              <w:t>年</w:t>
            </w:r>
            <w:r w:rsidR="0050382F">
              <w:rPr>
                <w:rFonts w:ascii="宋体" w:hAnsi="宋体" w:cs="宋体" w:hint="eastAsia"/>
                <w:color w:val="000000" w:themeColor="text1"/>
                <w:szCs w:val="21"/>
              </w:rPr>
              <w:t>5</w:t>
            </w:r>
            <w:r>
              <w:rPr>
                <w:rFonts w:ascii="宋体" w:hAnsi="宋体" w:cs="宋体" w:hint="eastAsia"/>
                <w:color w:val="000000" w:themeColor="text1"/>
                <w:szCs w:val="21"/>
              </w:rPr>
              <w:t>月20日</w:t>
            </w:r>
          </w:p>
          <w:p w14:paraId="44AF8E1D" w14:textId="77777777" w:rsidR="00FF0BC3" w:rsidRDefault="00FF0BC3" w:rsidP="00B36824">
            <w:pPr>
              <w:pStyle w:val="a9"/>
              <w:rPr>
                <w:rFonts w:ascii="宋体" w:hAnsi="宋体" w:cs="宋体"/>
                <w:color w:val="FF0000"/>
                <w:szCs w:val="21"/>
              </w:rPr>
            </w:pPr>
          </w:p>
          <w:p w14:paraId="1DEBCED2" w14:textId="02595E64" w:rsidR="00FF0BC3" w:rsidRPr="00EA2DF7" w:rsidRDefault="0021559A" w:rsidP="00B36824">
            <w:pPr>
              <w:spacing w:line="400" w:lineRule="exact"/>
              <w:rPr>
                <w:rFonts w:ascii="宋体" w:hAnsi="宋体" w:cs="宋体"/>
                <w:bCs/>
                <w:color w:val="000000" w:themeColor="text1"/>
                <w:spacing w:val="10"/>
                <w:szCs w:val="21"/>
              </w:rPr>
            </w:pPr>
            <w:r w:rsidRPr="00EA2DF7">
              <w:rPr>
                <w:rFonts w:ascii="宋体" w:hAnsi="宋体" w:cs="宋体" w:hint="eastAsia"/>
                <w:bCs/>
                <w:color w:val="000000" w:themeColor="text1"/>
                <w:spacing w:val="10"/>
                <w:szCs w:val="21"/>
              </w:rPr>
              <w:t>广州市微嵌零壹自动化科技有限公司</w:t>
            </w:r>
            <w:r w:rsidR="00FF0BC3" w:rsidRPr="00EA2DF7">
              <w:rPr>
                <w:rFonts w:ascii="宋体" w:hAnsi="宋体" w:cs="宋体" w:hint="eastAsia"/>
                <w:bCs/>
                <w:color w:val="000000" w:themeColor="text1"/>
                <w:spacing w:val="10"/>
                <w:szCs w:val="21"/>
              </w:rPr>
              <w:t>（供应：</w:t>
            </w:r>
            <w:r w:rsidRPr="00EA2DF7">
              <w:rPr>
                <w:rFonts w:ascii="宋体" w:hAnsi="宋体" w:cs="宋体" w:hint="eastAsia"/>
                <w:bCs/>
                <w:color w:val="000000" w:themeColor="text1"/>
                <w:spacing w:val="10"/>
                <w:szCs w:val="21"/>
              </w:rPr>
              <w:t>打标机触摸屏</w:t>
            </w:r>
            <w:r w:rsidR="00FF0BC3" w:rsidRPr="00EA2DF7">
              <w:rPr>
                <w:rFonts w:ascii="宋体" w:hAnsi="宋体" w:cs="宋体" w:hint="eastAsia"/>
                <w:bCs/>
                <w:color w:val="000000" w:themeColor="text1"/>
                <w:spacing w:val="10"/>
                <w:szCs w:val="21"/>
              </w:rPr>
              <w:t>等）；</w:t>
            </w:r>
          </w:p>
          <w:p w14:paraId="7A6A116C" w14:textId="77777777"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评价内容：企业资质、交货期、价格、售后服务等</w:t>
            </w:r>
          </w:p>
          <w:p w14:paraId="522B52D8" w14:textId="400C111C"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评定结论：同意列入合格供方名录。审批人：陶远忠    202</w:t>
            </w:r>
            <w:r w:rsidR="0021559A">
              <w:rPr>
                <w:rFonts w:ascii="宋体" w:hAnsi="宋体" w:cs="宋体" w:hint="eastAsia"/>
                <w:color w:val="000000" w:themeColor="text1"/>
                <w:szCs w:val="21"/>
              </w:rPr>
              <w:t>2</w:t>
            </w:r>
            <w:r>
              <w:rPr>
                <w:rFonts w:ascii="宋体" w:hAnsi="宋体" w:cs="宋体" w:hint="eastAsia"/>
                <w:color w:val="000000" w:themeColor="text1"/>
                <w:szCs w:val="21"/>
              </w:rPr>
              <w:t>年</w:t>
            </w:r>
            <w:r w:rsidR="0021559A">
              <w:rPr>
                <w:rFonts w:ascii="宋体" w:hAnsi="宋体" w:cs="宋体" w:hint="eastAsia"/>
                <w:color w:val="000000" w:themeColor="text1"/>
                <w:szCs w:val="21"/>
              </w:rPr>
              <w:t>5</w:t>
            </w:r>
            <w:r>
              <w:rPr>
                <w:rFonts w:ascii="宋体" w:hAnsi="宋体" w:cs="宋体" w:hint="eastAsia"/>
                <w:color w:val="000000" w:themeColor="text1"/>
                <w:szCs w:val="21"/>
              </w:rPr>
              <w:t>月20日</w:t>
            </w:r>
          </w:p>
          <w:p w14:paraId="617CBEAD" w14:textId="0DADD83C" w:rsidR="00FF0BC3" w:rsidRPr="00EA2DF7" w:rsidRDefault="0021559A" w:rsidP="00B36824">
            <w:pPr>
              <w:spacing w:line="400" w:lineRule="exact"/>
              <w:rPr>
                <w:rFonts w:ascii="宋体" w:hAnsi="宋体" w:cs="宋体"/>
                <w:color w:val="000000" w:themeColor="text1"/>
                <w:szCs w:val="21"/>
              </w:rPr>
            </w:pPr>
            <w:r w:rsidRPr="00EA2DF7">
              <w:rPr>
                <w:rFonts w:ascii="宋体" w:hAnsi="宋体" w:cs="宋体" w:hint="eastAsia"/>
                <w:color w:val="000000" w:themeColor="text1"/>
                <w:szCs w:val="21"/>
              </w:rPr>
              <w:lastRenderedPageBreak/>
              <w:t>深圳市智博泰克科技有限公司</w:t>
            </w:r>
            <w:r w:rsidR="00FF0BC3" w:rsidRPr="00EA2DF7">
              <w:rPr>
                <w:rFonts w:ascii="宋体" w:hAnsi="宋体" w:cs="宋体" w:hint="eastAsia"/>
                <w:color w:val="000000" w:themeColor="text1"/>
                <w:szCs w:val="21"/>
              </w:rPr>
              <w:t>（供应：</w:t>
            </w:r>
            <w:r w:rsidRPr="00EA2DF7">
              <w:rPr>
                <w:rFonts w:ascii="宋体" w:hAnsi="宋体" w:cs="宋体" w:hint="eastAsia"/>
                <w:color w:val="000000" w:themeColor="text1"/>
                <w:szCs w:val="21"/>
              </w:rPr>
              <w:t>二维光学扫描振镜、振镜开关电源、振镜线、转接环</w:t>
            </w:r>
            <w:r w:rsidR="00FF0BC3" w:rsidRPr="00EA2DF7">
              <w:rPr>
                <w:rFonts w:ascii="宋体" w:hAnsi="宋体" w:cs="宋体" w:hint="eastAsia"/>
                <w:color w:val="000000" w:themeColor="text1"/>
                <w:szCs w:val="21"/>
              </w:rPr>
              <w:t>等）；</w:t>
            </w:r>
          </w:p>
          <w:p w14:paraId="09ABD9BA" w14:textId="77777777" w:rsidR="00FF0BC3" w:rsidRPr="00EA2DF7" w:rsidRDefault="00FF0BC3" w:rsidP="00B36824">
            <w:pPr>
              <w:pStyle w:val="a9"/>
              <w:rPr>
                <w:rFonts w:ascii="宋体" w:hAnsi="宋体" w:cs="宋体"/>
                <w:color w:val="000000" w:themeColor="text1"/>
                <w:szCs w:val="21"/>
              </w:rPr>
            </w:pPr>
            <w:r w:rsidRPr="00EA2DF7">
              <w:rPr>
                <w:rFonts w:ascii="宋体" w:hAnsi="宋体" w:cs="宋体" w:hint="eastAsia"/>
                <w:color w:val="000000" w:themeColor="text1"/>
                <w:szCs w:val="21"/>
              </w:rPr>
              <w:t>评价内容：企业资质、交货期、价格、售后服务等</w:t>
            </w:r>
          </w:p>
          <w:p w14:paraId="20CC771C" w14:textId="307669D2"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评定结论：同意列入合格供方名录。审批人：陶远忠    202</w:t>
            </w:r>
            <w:r w:rsidR="0021559A">
              <w:rPr>
                <w:rFonts w:ascii="宋体" w:hAnsi="宋体" w:cs="宋体" w:hint="eastAsia"/>
                <w:color w:val="000000" w:themeColor="text1"/>
                <w:szCs w:val="21"/>
              </w:rPr>
              <w:t>2</w:t>
            </w:r>
            <w:r>
              <w:rPr>
                <w:rFonts w:ascii="宋体" w:hAnsi="宋体" w:cs="宋体" w:hint="eastAsia"/>
                <w:color w:val="000000" w:themeColor="text1"/>
                <w:szCs w:val="21"/>
              </w:rPr>
              <w:t>年</w:t>
            </w:r>
            <w:r w:rsidR="0021559A">
              <w:rPr>
                <w:rFonts w:ascii="宋体" w:hAnsi="宋体" w:cs="宋体" w:hint="eastAsia"/>
                <w:color w:val="000000" w:themeColor="text1"/>
                <w:szCs w:val="21"/>
              </w:rPr>
              <w:t>5</w:t>
            </w:r>
            <w:r>
              <w:rPr>
                <w:rFonts w:ascii="宋体" w:hAnsi="宋体" w:cs="宋体" w:hint="eastAsia"/>
                <w:color w:val="000000" w:themeColor="text1"/>
                <w:szCs w:val="21"/>
              </w:rPr>
              <w:t>月20日</w:t>
            </w:r>
          </w:p>
          <w:p w14:paraId="5F022C09" w14:textId="77777777" w:rsidR="00FF0BC3" w:rsidRDefault="00FF0BC3" w:rsidP="00B36824">
            <w:pPr>
              <w:pStyle w:val="a9"/>
              <w:rPr>
                <w:rFonts w:ascii="宋体" w:hAnsi="宋体" w:cs="宋体"/>
                <w:color w:val="000000" w:themeColor="text1"/>
                <w:szCs w:val="21"/>
              </w:rPr>
            </w:pPr>
            <w:r>
              <w:rPr>
                <w:rFonts w:ascii="宋体" w:hAnsi="宋体" w:cs="宋体" w:hint="eastAsia"/>
                <w:color w:val="000000" w:themeColor="text1"/>
                <w:szCs w:val="21"/>
              </w:rPr>
              <w:t>。。。。。。</w:t>
            </w:r>
          </w:p>
          <w:p w14:paraId="71603E51" w14:textId="40D8779A" w:rsidR="00FF0BC3" w:rsidRPr="00D65270" w:rsidRDefault="00D65270" w:rsidP="00D65270">
            <w:pPr>
              <w:spacing w:line="360" w:lineRule="auto"/>
              <w:rPr>
                <w:rFonts w:hint="eastAsia"/>
              </w:rPr>
            </w:pPr>
            <w:r>
              <w:rPr>
                <w:rFonts w:hint="eastAsia"/>
              </w:rPr>
              <w:t>查见，合格供方目录中新增的</w:t>
            </w:r>
            <w:r>
              <w:rPr>
                <w:rFonts w:ascii="宋体" w:hAnsi="宋体" w:hint="eastAsia"/>
                <w:color w:val="000000" w:themeColor="text1"/>
                <w:szCs w:val="21"/>
              </w:rPr>
              <w:t>壳体加工</w:t>
            </w:r>
            <w:r>
              <w:rPr>
                <w:rFonts w:ascii="宋体" w:hAnsi="宋体" w:hint="eastAsia"/>
                <w:color w:val="000000" w:themeColor="text1"/>
                <w:szCs w:val="21"/>
              </w:rPr>
              <w:t>外协</w:t>
            </w:r>
            <w:r>
              <w:rPr>
                <w:rFonts w:hint="eastAsia"/>
              </w:rPr>
              <w:t>供应商“</w:t>
            </w:r>
            <w:r w:rsidRPr="00EA2DF7">
              <w:rPr>
                <w:rFonts w:ascii="宋体" w:hAnsi="宋体" w:cs="宋体" w:hint="eastAsia"/>
                <w:bCs/>
                <w:szCs w:val="21"/>
              </w:rPr>
              <w:t>重庆东松保险箱制造有限公司</w:t>
            </w:r>
            <w:r>
              <w:rPr>
                <w:rFonts w:ascii="宋体" w:hAnsi="宋体" w:cs="宋体" w:hint="eastAsia"/>
                <w:szCs w:val="21"/>
              </w:rPr>
              <w:t>”，组织不能提供对其进行了合格供方评价的证据。</w:t>
            </w:r>
          </w:p>
        </w:tc>
        <w:tc>
          <w:tcPr>
            <w:tcW w:w="1585" w:type="dxa"/>
          </w:tcPr>
          <w:p w14:paraId="14439C98" w14:textId="4FCA20CF" w:rsidR="00FF0BC3" w:rsidRDefault="00D65270" w:rsidP="00B36824">
            <w:r>
              <w:rPr>
                <w:rFonts w:hint="eastAsia"/>
              </w:rPr>
              <w:lastRenderedPageBreak/>
              <w:t>N</w:t>
            </w:r>
          </w:p>
        </w:tc>
      </w:tr>
      <w:tr w:rsidR="00FF0BC3" w14:paraId="08312BA3" w14:textId="77777777" w:rsidTr="00B36824">
        <w:trPr>
          <w:trHeight w:val="167"/>
        </w:trPr>
        <w:tc>
          <w:tcPr>
            <w:tcW w:w="2160" w:type="dxa"/>
          </w:tcPr>
          <w:p w14:paraId="7376802D" w14:textId="77777777" w:rsidR="00FF0BC3" w:rsidRDefault="00FF0BC3" w:rsidP="00B36824">
            <w:pPr>
              <w:spacing w:line="360" w:lineRule="auto"/>
              <w:rPr>
                <w:rFonts w:ascii="宋体" w:hAnsi="宋体" w:cs="宋体"/>
                <w:szCs w:val="21"/>
              </w:rPr>
            </w:pPr>
            <w:r>
              <w:rPr>
                <w:rFonts w:ascii="宋体" w:hAnsi="宋体" w:cs="宋体" w:hint="eastAsia"/>
                <w:szCs w:val="21"/>
              </w:rPr>
              <w:lastRenderedPageBreak/>
              <w:t>控制类型和程度</w:t>
            </w:r>
          </w:p>
          <w:p w14:paraId="24203A5B" w14:textId="77777777" w:rsidR="00FF0BC3" w:rsidRDefault="00FF0BC3" w:rsidP="00B36824">
            <w:pPr>
              <w:spacing w:line="360" w:lineRule="auto"/>
              <w:rPr>
                <w:rFonts w:ascii="宋体" w:hAnsi="宋体" w:cs="宋体"/>
                <w:szCs w:val="21"/>
              </w:rPr>
            </w:pPr>
            <w:r>
              <w:rPr>
                <w:rFonts w:ascii="宋体" w:hAnsi="宋体" w:cs="宋体" w:hint="eastAsia"/>
                <w:szCs w:val="21"/>
              </w:rPr>
              <w:t>#.外部提供的过程如何控制？</w:t>
            </w:r>
          </w:p>
          <w:p w14:paraId="036B8BC1" w14:textId="77777777" w:rsidR="00FF0BC3" w:rsidRDefault="00FF0BC3" w:rsidP="00B36824">
            <w:pPr>
              <w:spacing w:line="360" w:lineRule="auto"/>
              <w:rPr>
                <w:rFonts w:ascii="宋体" w:hAnsi="宋体" w:cs="宋体"/>
                <w:szCs w:val="21"/>
              </w:rPr>
            </w:pPr>
            <w:r>
              <w:rPr>
                <w:rFonts w:ascii="宋体" w:hAnsi="宋体" w:cs="宋体" w:hint="eastAsia"/>
                <w:szCs w:val="21"/>
              </w:rPr>
              <w:t>.外部供方的控制及其输出结果的控制是否得到规定？</w:t>
            </w:r>
          </w:p>
          <w:p w14:paraId="4FDD24A8" w14:textId="77777777" w:rsidR="00FF0BC3" w:rsidRDefault="00FF0BC3" w:rsidP="00B36824">
            <w:pPr>
              <w:spacing w:line="360" w:lineRule="auto"/>
              <w:rPr>
                <w:rFonts w:ascii="宋体" w:hAnsi="宋体" w:cs="宋体"/>
                <w:szCs w:val="21"/>
              </w:rPr>
            </w:pPr>
            <w:r>
              <w:rPr>
                <w:rFonts w:ascii="宋体" w:hAnsi="宋体" w:cs="宋体" w:hint="eastAsia"/>
                <w:szCs w:val="21"/>
              </w:rPr>
              <w:t>组织是否考虑了：</w:t>
            </w:r>
          </w:p>
          <w:p w14:paraId="71D42E0D" w14:textId="77777777" w:rsidR="00FF0BC3" w:rsidRDefault="00FF0BC3" w:rsidP="00B36824">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14:paraId="73F78D93" w14:textId="77777777" w:rsidR="00FF0BC3" w:rsidRDefault="00FF0BC3" w:rsidP="00B36824">
            <w:pPr>
              <w:spacing w:line="360" w:lineRule="auto"/>
              <w:rPr>
                <w:rFonts w:ascii="宋体" w:hAnsi="宋体" w:cs="宋体"/>
                <w:szCs w:val="21"/>
              </w:rPr>
            </w:pPr>
            <w:r>
              <w:rPr>
                <w:rFonts w:ascii="宋体" w:hAnsi="宋体" w:cs="宋体" w:hint="eastAsia"/>
                <w:szCs w:val="21"/>
              </w:rPr>
              <w:t>2）外部供方自身控制</w:t>
            </w:r>
            <w:r>
              <w:rPr>
                <w:rFonts w:ascii="宋体" w:hAnsi="宋体" w:cs="宋体" w:hint="eastAsia"/>
                <w:szCs w:val="21"/>
              </w:rPr>
              <w:lastRenderedPageBreak/>
              <w:t>的有效性。</w:t>
            </w:r>
          </w:p>
          <w:p w14:paraId="7AFF2D1F" w14:textId="77777777" w:rsidR="00FF0BC3" w:rsidRDefault="00FF0BC3" w:rsidP="00B36824">
            <w:pPr>
              <w:spacing w:line="360" w:lineRule="auto"/>
              <w:rPr>
                <w:rFonts w:ascii="宋体" w:hAnsi="宋体"/>
                <w:szCs w:val="21"/>
              </w:rPr>
            </w:pPr>
            <w:r>
              <w:rPr>
                <w:rFonts w:ascii="宋体" w:hAnsi="宋体" w:cs="宋体" w:hint="eastAsia"/>
                <w:szCs w:val="21"/>
              </w:rPr>
              <w:t>必要的验证或其他活动是否得到确定？</w:t>
            </w:r>
          </w:p>
        </w:tc>
        <w:tc>
          <w:tcPr>
            <w:tcW w:w="960" w:type="dxa"/>
          </w:tcPr>
          <w:p w14:paraId="2A72EDAF" w14:textId="77777777" w:rsidR="00FF0BC3" w:rsidRDefault="00FF0BC3" w:rsidP="00B36824">
            <w:pPr>
              <w:rPr>
                <w:rFonts w:ascii="宋体" w:hAnsi="宋体" w:cs="宋体"/>
                <w:b/>
                <w:szCs w:val="21"/>
              </w:rPr>
            </w:pPr>
            <w:r>
              <w:rPr>
                <w:rFonts w:ascii="宋体" w:hAnsi="宋体" w:cs="宋体" w:hint="eastAsia"/>
                <w:b/>
                <w:szCs w:val="21"/>
              </w:rPr>
              <w:lastRenderedPageBreak/>
              <w:t>8.4.2</w:t>
            </w:r>
          </w:p>
        </w:tc>
        <w:tc>
          <w:tcPr>
            <w:tcW w:w="10004" w:type="dxa"/>
          </w:tcPr>
          <w:p w14:paraId="161509F3"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14:paraId="402B6BAB" w14:textId="38F3D52F" w:rsidR="00FF0BC3" w:rsidRPr="00FA3E8B" w:rsidRDefault="00FF0BC3" w:rsidP="00B36824">
            <w:pPr>
              <w:spacing w:line="360" w:lineRule="auto"/>
              <w:rPr>
                <w:rFonts w:ascii="宋体" w:hAnsi="宋体" w:cs="宋体"/>
                <w:szCs w:val="21"/>
              </w:rPr>
            </w:pPr>
            <w:r w:rsidRPr="00FA3E8B">
              <w:rPr>
                <w:rFonts w:ascii="宋体" w:hAnsi="宋体" w:cs="宋体" w:hint="eastAsia"/>
                <w:szCs w:val="21"/>
              </w:rPr>
              <w:t>提供</w:t>
            </w:r>
            <w:r w:rsidR="00EC4944" w:rsidRPr="00FA3E8B">
              <w:rPr>
                <w:rFonts w:ascii="宋体" w:hAnsi="宋体" w:cs="宋体" w:hint="eastAsia"/>
                <w:szCs w:val="21"/>
              </w:rPr>
              <w:t>：</w:t>
            </w:r>
            <w:r w:rsidR="00FA3E8B" w:rsidRPr="00EA2DF7">
              <w:rPr>
                <w:rFonts w:ascii="宋体" w:hAnsi="宋体" w:cs="宋体" w:hint="eastAsia"/>
                <w:szCs w:val="21"/>
              </w:rPr>
              <w:t>上海会通自动化科技发展有限公司</w:t>
            </w:r>
            <w:r w:rsidRPr="00FA3E8B">
              <w:rPr>
                <w:rFonts w:ascii="宋体" w:hAnsi="宋体" w:cs="宋体" w:hint="eastAsia"/>
                <w:szCs w:val="21"/>
              </w:rPr>
              <w:t>（供应：</w:t>
            </w:r>
            <w:r w:rsidR="00FA3E8B">
              <w:rPr>
                <w:rFonts w:ascii="宋体" w:hAnsi="宋体" w:cs="宋体" w:hint="eastAsia"/>
                <w:szCs w:val="21"/>
              </w:rPr>
              <w:t>伺服电机、驱动器等</w:t>
            </w:r>
            <w:r w:rsidRPr="00FA3E8B">
              <w:rPr>
                <w:rFonts w:ascii="宋体" w:hAnsi="宋体" w:cs="宋体" w:hint="eastAsia"/>
                <w:szCs w:val="21"/>
              </w:rPr>
              <w:t>）评价报告，包括：供方的企业资质、交货期、价格、售后服务等。时间：202</w:t>
            </w:r>
            <w:r w:rsidR="00EC4944" w:rsidRPr="00FA3E8B">
              <w:rPr>
                <w:rFonts w:ascii="宋体" w:hAnsi="宋体" w:cs="宋体" w:hint="eastAsia"/>
                <w:szCs w:val="21"/>
              </w:rPr>
              <w:t>2</w:t>
            </w:r>
            <w:r w:rsidRPr="00FA3E8B">
              <w:rPr>
                <w:rFonts w:ascii="宋体" w:hAnsi="宋体" w:cs="宋体" w:hint="eastAsia"/>
                <w:szCs w:val="21"/>
              </w:rPr>
              <w:t>.</w:t>
            </w:r>
            <w:r w:rsidR="00EC4944" w:rsidRPr="00FA3E8B">
              <w:rPr>
                <w:rFonts w:ascii="宋体" w:hAnsi="宋体" w:cs="宋体" w:hint="eastAsia"/>
                <w:szCs w:val="21"/>
              </w:rPr>
              <w:t>5</w:t>
            </w:r>
            <w:r w:rsidRPr="00FA3E8B">
              <w:rPr>
                <w:rFonts w:ascii="宋体" w:hAnsi="宋体" w:cs="宋体" w:hint="eastAsia"/>
                <w:szCs w:val="21"/>
              </w:rPr>
              <w:t>.20</w:t>
            </w:r>
          </w:p>
          <w:p w14:paraId="5CCE6865" w14:textId="77777777" w:rsidR="00FF0BC3" w:rsidRDefault="00FF0BC3" w:rsidP="00B36824">
            <w:pPr>
              <w:spacing w:line="360" w:lineRule="auto"/>
              <w:rPr>
                <w:rFonts w:ascii="宋体" w:hAnsi="宋体" w:cs="宋体"/>
                <w:szCs w:val="21"/>
              </w:rPr>
            </w:pPr>
            <w:r>
              <w:rPr>
                <w:rFonts w:ascii="宋体" w:hAnsi="宋体" w:cs="宋体" w:hint="eastAsia"/>
                <w:szCs w:val="21"/>
              </w:rPr>
              <w:t>查，供方产品质量统计反馈情况：公司策划了采购产品的管理要求，质量反馈要求；</w:t>
            </w:r>
          </w:p>
          <w:p w14:paraId="7587CC65" w14:textId="77777777" w:rsidR="00FF0BC3" w:rsidRDefault="00FF0BC3" w:rsidP="00B36824">
            <w:pPr>
              <w:spacing w:line="360" w:lineRule="auto"/>
              <w:rPr>
                <w:rFonts w:ascii="宋体" w:hAnsi="宋体" w:cs="宋体"/>
                <w:szCs w:val="21"/>
              </w:rPr>
            </w:pPr>
            <w:r>
              <w:rPr>
                <w:rFonts w:ascii="宋体" w:hAnsi="宋体" w:cs="宋体" w:hint="eastAsia"/>
                <w:szCs w:val="21"/>
              </w:rPr>
              <w:t>查 公司采购不合格情况</w:t>
            </w:r>
          </w:p>
          <w:p w14:paraId="75B9397F" w14:textId="13F2366E" w:rsidR="00FF0BC3" w:rsidRDefault="00FF0BC3" w:rsidP="00B36824">
            <w:pPr>
              <w:spacing w:line="360" w:lineRule="auto"/>
              <w:rPr>
                <w:rFonts w:ascii="宋体" w:hAnsi="宋体" w:cs="宋体"/>
                <w:szCs w:val="21"/>
              </w:rPr>
            </w:pPr>
            <w:r>
              <w:rPr>
                <w:rFonts w:ascii="宋体" w:hAnsi="宋体" w:cs="宋体" w:hint="eastAsia"/>
                <w:szCs w:val="21"/>
              </w:rPr>
              <w:t>负责人讲202</w:t>
            </w:r>
            <w:r w:rsidR="009377F0">
              <w:rPr>
                <w:rFonts w:ascii="宋体" w:hAnsi="宋体" w:cs="宋体" w:hint="eastAsia"/>
                <w:szCs w:val="21"/>
              </w:rPr>
              <w:t>1</w:t>
            </w:r>
            <w:r>
              <w:rPr>
                <w:rFonts w:ascii="宋体" w:hAnsi="宋体" w:cs="宋体" w:hint="eastAsia"/>
                <w:szCs w:val="21"/>
              </w:rPr>
              <w:t>年</w:t>
            </w:r>
            <w:r w:rsidR="009377F0">
              <w:rPr>
                <w:rFonts w:ascii="宋体" w:hAnsi="宋体" w:cs="宋体" w:hint="eastAsia"/>
                <w:szCs w:val="21"/>
              </w:rPr>
              <w:t>11</w:t>
            </w:r>
            <w:r>
              <w:rPr>
                <w:rFonts w:ascii="宋体" w:hAnsi="宋体" w:cs="宋体" w:hint="eastAsia"/>
                <w:szCs w:val="21"/>
              </w:rPr>
              <w:t>月以来，未出现采购产品有质量不符合的情况。</w:t>
            </w:r>
          </w:p>
          <w:p w14:paraId="5DDFB240" w14:textId="7D463C78"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公司编制了《</w:t>
            </w:r>
            <w:r>
              <w:rPr>
                <w:rFonts w:hint="eastAsia"/>
                <w:szCs w:val="21"/>
              </w:rPr>
              <w:t>采购控制程序</w:t>
            </w:r>
            <w:r>
              <w:rPr>
                <w:rFonts w:ascii="宋体" w:hAnsi="宋体" w:cs="宋体" w:hint="eastAsia"/>
                <w:szCs w:val="21"/>
              </w:rPr>
              <w:t>》，要求采购的主要材料必须进行检验。</w:t>
            </w:r>
          </w:p>
          <w:p w14:paraId="69C6177E" w14:textId="5174CB7C" w:rsidR="00FF0BC3" w:rsidRDefault="00FF0BC3" w:rsidP="00B36824">
            <w:pPr>
              <w:spacing w:line="360" w:lineRule="auto"/>
              <w:rPr>
                <w:rFonts w:ascii="宋体" w:hAnsi="宋体" w:cs="宋体"/>
                <w:color w:val="FF0000"/>
                <w:szCs w:val="21"/>
              </w:rPr>
            </w:pPr>
            <w:r>
              <w:rPr>
                <w:rFonts w:ascii="宋体" w:hAnsi="宋体" w:cs="宋体" w:hint="eastAsia"/>
                <w:szCs w:val="21"/>
              </w:rPr>
              <w:t>公司对产品外观、型号规</w:t>
            </w:r>
            <w:r>
              <w:rPr>
                <w:rFonts w:ascii="宋体" w:hAnsi="宋体" w:cs="宋体" w:hint="eastAsia"/>
                <w:color w:val="000000" w:themeColor="text1"/>
                <w:szCs w:val="21"/>
              </w:rPr>
              <w:t>格、数量、合格证等进行了验收。经询问公司采购产品主要根据需求，根据进货检验记录对相关产品的数量、规格型号</w:t>
            </w:r>
            <w:r w:rsidR="00FA3E8B">
              <w:rPr>
                <w:rFonts w:ascii="宋体" w:hAnsi="宋体" w:cs="宋体" w:hint="eastAsia"/>
                <w:color w:val="000000" w:themeColor="text1"/>
                <w:szCs w:val="21"/>
              </w:rPr>
              <w:t>、合格证、数量</w:t>
            </w:r>
            <w:r>
              <w:rPr>
                <w:rFonts w:ascii="宋体" w:hAnsi="宋体" w:cs="宋体" w:hint="eastAsia"/>
                <w:color w:val="000000" w:themeColor="text1"/>
                <w:szCs w:val="21"/>
              </w:rPr>
              <w:t>等进行检验。抽查《进货检验记录》，提供202</w:t>
            </w:r>
            <w:r w:rsidR="00BA6016">
              <w:rPr>
                <w:rFonts w:ascii="宋体" w:hAnsi="宋体" w:cs="宋体" w:hint="eastAsia"/>
                <w:color w:val="000000" w:themeColor="text1"/>
                <w:szCs w:val="21"/>
              </w:rPr>
              <w:t>2</w:t>
            </w:r>
            <w:r>
              <w:rPr>
                <w:rFonts w:ascii="宋体" w:hAnsi="宋体" w:cs="宋体" w:hint="eastAsia"/>
                <w:color w:val="000000" w:themeColor="text1"/>
                <w:szCs w:val="21"/>
              </w:rPr>
              <w:t>年8月</w:t>
            </w:r>
            <w:r w:rsidR="00FA3E8B">
              <w:rPr>
                <w:rFonts w:ascii="宋体" w:hAnsi="宋体" w:cs="宋体" w:hint="eastAsia"/>
                <w:color w:val="000000" w:themeColor="text1"/>
                <w:szCs w:val="21"/>
              </w:rPr>
              <w:t>-</w:t>
            </w:r>
            <w:r>
              <w:rPr>
                <w:rFonts w:ascii="宋体" w:hAnsi="宋体" w:cs="宋体" w:hint="eastAsia"/>
                <w:color w:val="000000" w:themeColor="text1"/>
                <w:szCs w:val="21"/>
              </w:rPr>
              <w:t>10月对</w:t>
            </w:r>
            <w:r w:rsidR="00C75A3A">
              <w:rPr>
                <w:rFonts w:ascii="宋体" w:hAnsi="宋体" w:cs="宋体" w:hint="eastAsia"/>
                <w:color w:val="000000" w:themeColor="text1"/>
                <w:szCs w:val="21"/>
              </w:rPr>
              <w:t>机头罩</w:t>
            </w:r>
            <w:r>
              <w:rPr>
                <w:rFonts w:ascii="宋体" w:hAnsi="宋体" w:cs="宋体" w:hint="eastAsia"/>
                <w:color w:val="000000" w:themeColor="text1"/>
                <w:szCs w:val="21"/>
              </w:rPr>
              <w:t>、</w:t>
            </w:r>
            <w:r w:rsidR="00C75A3A">
              <w:rPr>
                <w:rFonts w:ascii="宋体" w:hAnsi="宋体" w:cs="宋体" w:hint="eastAsia"/>
                <w:color w:val="000000" w:themeColor="text1"/>
                <w:szCs w:val="21"/>
              </w:rPr>
              <w:t>触摸屏控制器</w:t>
            </w:r>
            <w:r>
              <w:rPr>
                <w:rFonts w:ascii="宋体" w:hAnsi="宋体" w:cs="宋体" w:hint="eastAsia"/>
                <w:color w:val="000000" w:themeColor="text1"/>
                <w:szCs w:val="21"/>
              </w:rPr>
              <w:t>、</w:t>
            </w:r>
            <w:r w:rsidR="00C75A3A">
              <w:rPr>
                <w:rFonts w:ascii="宋体" w:hAnsi="宋体" w:cs="宋体" w:hint="eastAsia"/>
                <w:color w:val="000000" w:themeColor="text1"/>
                <w:szCs w:val="21"/>
              </w:rPr>
              <w:t>伺服电机</w:t>
            </w:r>
            <w:r>
              <w:rPr>
                <w:rFonts w:ascii="宋体" w:hAnsi="宋体" w:cs="宋体" w:hint="eastAsia"/>
                <w:color w:val="000000" w:themeColor="text1"/>
                <w:szCs w:val="21"/>
              </w:rPr>
              <w:t>、</w:t>
            </w:r>
            <w:r w:rsidR="00C75A3A">
              <w:rPr>
                <w:rFonts w:ascii="宋体" w:hAnsi="宋体" w:cs="宋体" w:hint="eastAsia"/>
                <w:color w:val="000000" w:themeColor="text1"/>
                <w:szCs w:val="21"/>
              </w:rPr>
              <w:t>驱动器、导轨、激光器、插头</w:t>
            </w:r>
            <w:r w:rsidR="00BA3D2A">
              <w:rPr>
                <w:rFonts w:ascii="宋体" w:hAnsi="宋体" w:cs="宋体" w:hint="eastAsia"/>
                <w:color w:val="000000" w:themeColor="text1"/>
                <w:szCs w:val="21"/>
              </w:rPr>
              <w:t>、L</w:t>
            </w:r>
            <w:r w:rsidR="00BA3D2A">
              <w:rPr>
                <w:rFonts w:ascii="宋体" w:hAnsi="宋体" w:cs="宋体"/>
                <w:color w:val="000000" w:themeColor="text1"/>
                <w:szCs w:val="21"/>
              </w:rPr>
              <w:t>ED</w:t>
            </w:r>
            <w:r w:rsidR="00BA3D2A">
              <w:rPr>
                <w:rFonts w:ascii="宋体" w:hAnsi="宋体" w:cs="宋体" w:hint="eastAsia"/>
                <w:color w:val="000000" w:themeColor="text1"/>
                <w:szCs w:val="21"/>
              </w:rPr>
              <w:t>模组</w:t>
            </w:r>
            <w:r w:rsidR="00C75A3A">
              <w:rPr>
                <w:rFonts w:ascii="宋体" w:hAnsi="宋体" w:cs="宋体" w:hint="eastAsia"/>
                <w:color w:val="000000" w:themeColor="text1"/>
                <w:szCs w:val="21"/>
              </w:rPr>
              <w:t>等</w:t>
            </w:r>
            <w:r>
              <w:rPr>
                <w:rFonts w:ascii="宋体" w:hAnsi="宋体" w:cs="宋体" w:hint="eastAsia"/>
                <w:color w:val="000000" w:themeColor="text1"/>
                <w:szCs w:val="21"/>
              </w:rPr>
              <w:t>进行了进货检验</w:t>
            </w:r>
            <w:r w:rsidR="00FA3E8B">
              <w:rPr>
                <w:rFonts w:ascii="宋体" w:hAnsi="宋体" w:cs="宋体" w:hint="eastAsia"/>
                <w:color w:val="000000" w:themeColor="text1"/>
                <w:szCs w:val="21"/>
              </w:rPr>
              <w:t>的记录</w:t>
            </w:r>
            <w:r>
              <w:rPr>
                <w:rFonts w:ascii="宋体" w:hAnsi="宋体" w:cs="宋体" w:hint="eastAsia"/>
                <w:color w:val="000000" w:themeColor="text1"/>
                <w:szCs w:val="21"/>
              </w:rPr>
              <w:t>。见8.6条款原材料检验记录。</w:t>
            </w:r>
          </w:p>
          <w:p w14:paraId="6F80193B"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基本符合要求。现场查看其他采购物料均按要求进行验证入库</w:t>
            </w:r>
          </w:p>
          <w:p w14:paraId="2054F22F"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lastRenderedPageBreak/>
              <w:t>公司外部供方的管理基本符合要求。</w:t>
            </w:r>
          </w:p>
        </w:tc>
        <w:tc>
          <w:tcPr>
            <w:tcW w:w="1585" w:type="dxa"/>
          </w:tcPr>
          <w:p w14:paraId="75DBB163" w14:textId="77777777" w:rsidR="00FF0BC3" w:rsidRDefault="00FF0BC3" w:rsidP="00B36824">
            <w:r>
              <w:rPr>
                <w:rFonts w:hint="eastAsia"/>
              </w:rPr>
              <w:lastRenderedPageBreak/>
              <w:t>符合</w:t>
            </w:r>
          </w:p>
        </w:tc>
      </w:tr>
      <w:tr w:rsidR="00FF0BC3" w14:paraId="561399E7" w14:textId="77777777" w:rsidTr="00B36824">
        <w:trPr>
          <w:trHeight w:val="167"/>
        </w:trPr>
        <w:tc>
          <w:tcPr>
            <w:tcW w:w="2160" w:type="dxa"/>
          </w:tcPr>
          <w:p w14:paraId="6163CBAD" w14:textId="77777777" w:rsidR="00FF0BC3" w:rsidRDefault="00FF0BC3" w:rsidP="00B36824">
            <w:pPr>
              <w:spacing w:line="360" w:lineRule="auto"/>
              <w:rPr>
                <w:rFonts w:ascii="宋体" w:hAnsi="宋体" w:cs="宋体"/>
                <w:szCs w:val="21"/>
              </w:rPr>
            </w:pPr>
            <w:r>
              <w:rPr>
                <w:rFonts w:ascii="宋体" w:hAnsi="宋体" w:cs="宋体" w:hint="eastAsia"/>
                <w:szCs w:val="21"/>
              </w:rPr>
              <w:t>外部供方的信息</w:t>
            </w:r>
          </w:p>
          <w:p w14:paraId="4C89A648" w14:textId="77777777" w:rsidR="00FF0BC3" w:rsidRDefault="00FF0BC3" w:rsidP="00B36824">
            <w:pPr>
              <w:spacing w:line="360" w:lineRule="auto"/>
              <w:rPr>
                <w:rFonts w:ascii="宋体" w:hAnsi="宋体" w:cs="宋体"/>
                <w:szCs w:val="21"/>
              </w:rPr>
            </w:pPr>
            <w:r>
              <w:rPr>
                <w:rFonts w:ascii="宋体" w:hAnsi="宋体" w:cs="宋体" w:hint="eastAsia"/>
                <w:szCs w:val="21"/>
              </w:rPr>
              <w:t>#组织与外部供方的沟通是否含:</w:t>
            </w:r>
          </w:p>
          <w:p w14:paraId="57BCEA5A" w14:textId="77777777" w:rsidR="00FF0BC3" w:rsidRDefault="00FF0BC3" w:rsidP="00B36824">
            <w:pPr>
              <w:spacing w:line="360" w:lineRule="auto"/>
              <w:rPr>
                <w:rFonts w:ascii="宋体" w:hAnsi="宋体" w:cs="宋体"/>
                <w:szCs w:val="21"/>
              </w:rPr>
            </w:pPr>
            <w:r>
              <w:rPr>
                <w:rFonts w:ascii="宋体" w:hAnsi="宋体" w:cs="宋体" w:hint="eastAsia"/>
                <w:szCs w:val="21"/>
              </w:rPr>
              <w:t>a）所提供的过程、产品和服务；</w:t>
            </w:r>
          </w:p>
          <w:p w14:paraId="05776281" w14:textId="77777777" w:rsidR="00FF0BC3" w:rsidRDefault="00FF0BC3" w:rsidP="00B36824">
            <w:pPr>
              <w:spacing w:line="360" w:lineRule="auto"/>
              <w:rPr>
                <w:rFonts w:ascii="宋体" w:hAnsi="宋体" w:cs="宋体"/>
                <w:szCs w:val="21"/>
              </w:rPr>
            </w:pPr>
            <w:r>
              <w:rPr>
                <w:rFonts w:ascii="宋体" w:hAnsi="宋体" w:cs="宋体" w:hint="eastAsia"/>
                <w:szCs w:val="21"/>
              </w:rPr>
              <w:t>b）对下列内容的批准：</w:t>
            </w:r>
          </w:p>
          <w:p w14:paraId="500AA03E" w14:textId="77777777" w:rsidR="00FF0BC3" w:rsidRDefault="00FF0BC3" w:rsidP="00B36824">
            <w:pPr>
              <w:spacing w:line="360" w:lineRule="auto"/>
              <w:rPr>
                <w:rFonts w:ascii="宋体" w:hAnsi="宋体" w:cs="宋体"/>
                <w:szCs w:val="21"/>
              </w:rPr>
            </w:pPr>
            <w:r>
              <w:rPr>
                <w:rFonts w:ascii="宋体" w:hAnsi="宋体" w:cs="宋体" w:hint="eastAsia"/>
                <w:szCs w:val="21"/>
              </w:rPr>
              <w:t>1）产品和服务；</w:t>
            </w:r>
          </w:p>
          <w:p w14:paraId="42B238E6" w14:textId="77777777" w:rsidR="00FF0BC3" w:rsidRDefault="00FF0BC3" w:rsidP="00B36824">
            <w:pPr>
              <w:spacing w:line="360" w:lineRule="auto"/>
              <w:rPr>
                <w:rFonts w:ascii="宋体" w:hAnsi="宋体" w:cs="宋体"/>
                <w:szCs w:val="21"/>
              </w:rPr>
            </w:pPr>
            <w:r>
              <w:rPr>
                <w:rFonts w:ascii="宋体" w:hAnsi="宋体" w:cs="宋体" w:hint="eastAsia"/>
                <w:szCs w:val="21"/>
              </w:rPr>
              <w:t>2）方法、过程和设备；</w:t>
            </w:r>
          </w:p>
          <w:p w14:paraId="4A3DA93E" w14:textId="77777777" w:rsidR="00FF0BC3" w:rsidRDefault="00FF0BC3" w:rsidP="00B36824">
            <w:pPr>
              <w:spacing w:line="360" w:lineRule="auto"/>
              <w:rPr>
                <w:rFonts w:ascii="宋体" w:hAnsi="宋体" w:cs="宋体"/>
                <w:szCs w:val="21"/>
              </w:rPr>
            </w:pPr>
            <w:r>
              <w:rPr>
                <w:rFonts w:ascii="宋体" w:hAnsi="宋体" w:cs="宋体" w:hint="eastAsia"/>
                <w:szCs w:val="21"/>
              </w:rPr>
              <w:t>3）产品和服务的放行；</w:t>
            </w:r>
          </w:p>
          <w:p w14:paraId="3A92999F" w14:textId="77777777" w:rsidR="00FF0BC3" w:rsidRDefault="00FF0BC3" w:rsidP="00B36824">
            <w:pPr>
              <w:spacing w:line="360" w:lineRule="auto"/>
              <w:rPr>
                <w:rFonts w:ascii="宋体" w:hAnsi="宋体" w:cs="宋体"/>
                <w:szCs w:val="21"/>
              </w:rPr>
            </w:pPr>
            <w:r>
              <w:rPr>
                <w:rFonts w:ascii="宋体" w:hAnsi="宋体" w:cs="宋体" w:hint="eastAsia"/>
                <w:szCs w:val="21"/>
              </w:rPr>
              <w:t>c）能力，包括所要求的人员资质；</w:t>
            </w:r>
          </w:p>
          <w:p w14:paraId="251C4A65" w14:textId="77777777" w:rsidR="00FF0BC3" w:rsidRDefault="00FF0BC3" w:rsidP="00B36824">
            <w:pPr>
              <w:spacing w:line="360" w:lineRule="auto"/>
              <w:rPr>
                <w:rFonts w:ascii="宋体" w:hAnsi="宋体" w:cs="宋体"/>
                <w:szCs w:val="21"/>
              </w:rPr>
            </w:pPr>
            <w:r>
              <w:rPr>
                <w:rFonts w:ascii="宋体" w:hAnsi="宋体" w:cs="宋体" w:hint="eastAsia"/>
                <w:szCs w:val="21"/>
              </w:rPr>
              <w:t>d）外部供方与组织的接口；</w:t>
            </w:r>
          </w:p>
          <w:p w14:paraId="495ED22B" w14:textId="77777777" w:rsidR="00FF0BC3" w:rsidRDefault="00FF0BC3" w:rsidP="00B36824">
            <w:pPr>
              <w:spacing w:line="360" w:lineRule="auto"/>
              <w:rPr>
                <w:rFonts w:ascii="宋体" w:hAnsi="宋体"/>
                <w:szCs w:val="21"/>
              </w:rPr>
            </w:pPr>
            <w:r>
              <w:rPr>
                <w:rFonts w:ascii="宋体" w:hAnsi="宋体" w:cs="宋体" w:hint="eastAsia"/>
                <w:szCs w:val="21"/>
              </w:rPr>
              <w:t>e）对外部供方绩效的</w:t>
            </w:r>
            <w:r>
              <w:rPr>
                <w:rFonts w:ascii="宋体" w:hAnsi="宋体" w:cs="宋体" w:hint="eastAsia"/>
                <w:szCs w:val="21"/>
              </w:rPr>
              <w:lastRenderedPageBreak/>
              <w:t>控制和监视；f）组织或其顾客拟在外部供方现场实施的验证或确认活动。组织与外部供方沟通之前所确定的要求是否充分</w:t>
            </w:r>
          </w:p>
        </w:tc>
        <w:tc>
          <w:tcPr>
            <w:tcW w:w="960" w:type="dxa"/>
          </w:tcPr>
          <w:p w14:paraId="55B18E6A" w14:textId="77777777" w:rsidR="00FF0BC3" w:rsidRDefault="00FF0BC3" w:rsidP="00B36824">
            <w:pPr>
              <w:rPr>
                <w:rFonts w:ascii="宋体" w:hAnsi="宋体" w:cs="宋体"/>
                <w:b/>
                <w:szCs w:val="21"/>
              </w:rPr>
            </w:pPr>
            <w:r>
              <w:rPr>
                <w:rFonts w:ascii="宋体" w:hAnsi="宋体" w:cs="宋体" w:hint="eastAsia"/>
                <w:b/>
                <w:szCs w:val="21"/>
              </w:rPr>
              <w:lastRenderedPageBreak/>
              <w:t>8.4.3</w:t>
            </w:r>
          </w:p>
        </w:tc>
        <w:tc>
          <w:tcPr>
            <w:tcW w:w="10004" w:type="dxa"/>
          </w:tcPr>
          <w:p w14:paraId="17B16DB3" w14:textId="17FE4384" w:rsidR="00FF0BC3" w:rsidRDefault="00086415" w:rsidP="00B36824">
            <w:pPr>
              <w:spacing w:line="360" w:lineRule="auto"/>
              <w:ind w:firstLineChars="200" w:firstLine="420"/>
              <w:rPr>
                <w:rFonts w:ascii="宋体" w:hAnsi="宋体" w:cs="宋体"/>
                <w:szCs w:val="21"/>
              </w:rPr>
            </w:pPr>
            <w:r>
              <w:rPr>
                <w:rFonts w:ascii="宋体" w:hAnsi="宋体" w:cs="宋体" w:hint="eastAsia"/>
                <w:szCs w:val="21"/>
              </w:rPr>
              <w:t>组织</w:t>
            </w:r>
            <w:r w:rsidR="00FF0BC3">
              <w:rPr>
                <w:rFonts w:ascii="宋体" w:hAnsi="宋体" w:cs="宋体" w:hint="eastAsia"/>
                <w:szCs w:val="21"/>
              </w:rPr>
              <w:t>与供方沟通的内容包括：所提供的过程、产品和服务等；采购物资根据签订采购合同</w:t>
            </w:r>
            <w:r>
              <w:rPr>
                <w:rFonts w:ascii="宋体" w:hAnsi="宋体" w:cs="宋体" w:hint="eastAsia"/>
                <w:szCs w:val="21"/>
              </w:rPr>
              <w:t>、订单等进行</w:t>
            </w:r>
            <w:r w:rsidR="00FF0BC3">
              <w:rPr>
                <w:rFonts w:ascii="宋体" w:hAnsi="宋体" w:cs="宋体" w:hint="eastAsia"/>
                <w:szCs w:val="21"/>
              </w:rPr>
              <w:t>产品的名称、规格、型号、数量</w:t>
            </w:r>
            <w:r>
              <w:rPr>
                <w:rFonts w:ascii="宋体" w:hAnsi="宋体" w:cs="宋体" w:hint="eastAsia"/>
                <w:szCs w:val="21"/>
              </w:rPr>
              <w:t>、交期、价格、技术要求</w:t>
            </w:r>
            <w:r w:rsidR="00FF0BC3">
              <w:rPr>
                <w:rFonts w:ascii="宋体" w:hAnsi="宋体" w:cs="宋体" w:hint="eastAsia"/>
                <w:szCs w:val="21"/>
              </w:rPr>
              <w:t>等采购信息的确定。</w:t>
            </w:r>
          </w:p>
          <w:p w14:paraId="0CCA22CE"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抽：采购合同</w:t>
            </w:r>
          </w:p>
          <w:p w14:paraId="41A5E3D8" w14:textId="4AD097AE"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1、供方：</w:t>
            </w:r>
            <w:r w:rsidR="00FF76E8">
              <w:rPr>
                <w:rFonts w:ascii="宋体" w:hAnsi="宋体" w:hint="eastAsia"/>
                <w:color w:val="000000" w:themeColor="text1"/>
                <w:szCs w:val="21"/>
              </w:rPr>
              <w:t>广东码清激光智能装备</w:t>
            </w:r>
            <w:r>
              <w:rPr>
                <w:rFonts w:ascii="宋体" w:hAnsi="宋体" w:hint="eastAsia"/>
                <w:color w:val="000000" w:themeColor="text1"/>
                <w:szCs w:val="21"/>
              </w:rPr>
              <w:t>有限公司</w:t>
            </w:r>
          </w:p>
          <w:p w14:paraId="1422B95A" w14:textId="50896F03"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合同签订时间：202</w:t>
            </w:r>
            <w:r w:rsidR="00FF76E8">
              <w:rPr>
                <w:rFonts w:ascii="宋体" w:hAnsi="宋体" w:cs="宋体" w:hint="eastAsia"/>
                <w:color w:val="000000" w:themeColor="text1"/>
                <w:szCs w:val="21"/>
              </w:rPr>
              <w:t>2</w:t>
            </w:r>
            <w:r>
              <w:rPr>
                <w:rFonts w:ascii="宋体" w:hAnsi="宋体" w:cs="宋体" w:hint="eastAsia"/>
                <w:color w:val="000000" w:themeColor="text1"/>
                <w:szCs w:val="21"/>
              </w:rPr>
              <w:t>年</w:t>
            </w:r>
            <w:r w:rsidR="00FF76E8">
              <w:rPr>
                <w:rFonts w:ascii="宋体" w:hAnsi="宋体" w:cs="宋体" w:hint="eastAsia"/>
                <w:color w:val="000000" w:themeColor="text1"/>
                <w:szCs w:val="21"/>
              </w:rPr>
              <w:t>05</w:t>
            </w:r>
            <w:r>
              <w:rPr>
                <w:rFonts w:ascii="宋体" w:hAnsi="宋体" w:cs="宋体" w:hint="eastAsia"/>
                <w:color w:val="000000" w:themeColor="text1"/>
                <w:szCs w:val="21"/>
              </w:rPr>
              <w:t>月</w:t>
            </w:r>
            <w:r w:rsidR="00FF76E8">
              <w:rPr>
                <w:rFonts w:ascii="宋体" w:hAnsi="宋体" w:cs="宋体" w:hint="eastAsia"/>
                <w:color w:val="000000" w:themeColor="text1"/>
                <w:szCs w:val="21"/>
              </w:rPr>
              <w:t>25</w:t>
            </w:r>
            <w:r>
              <w:rPr>
                <w:rFonts w:ascii="宋体" w:hAnsi="宋体" w:cs="宋体" w:hint="eastAsia"/>
                <w:color w:val="000000" w:themeColor="text1"/>
                <w:szCs w:val="21"/>
              </w:rPr>
              <w:t>日</w:t>
            </w:r>
          </w:p>
          <w:tbl>
            <w:tblPr>
              <w:tblStyle w:val="ad"/>
              <w:tblW w:w="0" w:type="auto"/>
              <w:tblLayout w:type="fixed"/>
              <w:tblLook w:val="04A0" w:firstRow="1" w:lastRow="0" w:firstColumn="1" w:lastColumn="0" w:noHBand="0" w:noVBand="1"/>
            </w:tblPr>
            <w:tblGrid>
              <w:gridCol w:w="1957"/>
              <w:gridCol w:w="1957"/>
              <w:gridCol w:w="1958"/>
              <w:gridCol w:w="1958"/>
            </w:tblGrid>
            <w:tr w:rsidR="00FF0BC3" w14:paraId="166F4A9B" w14:textId="77777777" w:rsidTr="00B36824">
              <w:tc>
                <w:tcPr>
                  <w:tcW w:w="1957" w:type="dxa"/>
                </w:tcPr>
                <w:p w14:paraId="132D6A0B"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产品名称</w:t>
                  </w:r>
                </w:p>
              </w:tc>
              <w:tc>
                <w:tcPr>
                  <w:tcW w:w="1957" w:type="dxa"/>
                </w:tcPr>
                <w:p w14:paraId="5049F240"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型号</w:t>
                  </w:r>
                </w:p>
              </w:tc>
              <w:tc>
                <w:tcPr>
                  <w:tcW w:w="1958" w:type="dxa"/>
                </w:tcPr>
                <w:p w14:paraId="3FDF5B50"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数量</w:t>
                  </w:r>
                </w:p>
              </w:tc>
              <w:tc>
                <w:tcPr>
                  <w:tcW w:w="1958" w:type="dxa"/>
                </w:tcPr>
                <w:p w14:paraId="76BEF2A3"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单价</w:t>
                  </w:r>
                </w:p>
              </w:tc>
            </w:tr>
            <w:tr w:rsidR="00FF0BC3" w14:paraId="200DC610" w14:textId="77777777" w:rsidTr="00B36824">
              <w:tc>
                <w:tcPr>
                  <w:tcW w:w="1957" w:type="dxa"/>
                </w:tcPr>
                <w:p w14:paraId="468DEBA8" w14:textId="466694DA" w:rsidR="00FF0BC3" w:rsidRDefault="00FF76E8"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光纤打标卡</w:t>
                  </w:r>
                </w:p>
              </w:tc>
              <w:tc>
                <w:tcPr>
                  <w:tcW w:w="1957" w:type="dxa"/>
                </w:tcPr>
                <w:p w14:paraId="4D967395" w14:textId="10EB853A" w:rsidR="00FF0BC3" w:rsidRDefault="00FF76E8"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P</w:t>
                  </w:r>
                  <w:r>
                    <w:rPr>
                      <w:rFonts w:ascii="宋体" w:hAnsi="宋体" w:cs="宋体"/>
                      <w:color w:val="000000" w:themeColor="text1"/>
                      <w:szCs w:val="21"/>
                    </w:rPr>
                    <w:t>CIE-FB</w:t>
                  </w:r>
                </w:p>
              </w:tc>
              <w:tc>
                <w:tcPr>
                  <w:tcW w:w="1958" w:type="dxa"/>
                </w:tcPr>
                <w:p w14:paraId="1FDCF605" w14:textId="32269A29" w:rsidR="00FF0BC3" w:rsidRDefault="00FF76E8"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20</w:t>
                  </w:r>
                </w:p>
              </w:tc>
              <w:tc>
                <w:tcPr>
                  <w:tcW w:w="1958" w:type="dxa"/>
                </w:tcPr>
                <w:p w14:paraId="7AD6DDF4"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w:t>
                  </w:r>
                </w:p>
              </w:tc>
            </w:tr>
            <w:tr w:rsidR="00FF0BC3" w14:paraId="7C251A0A" w14:textId="77777777" w:rsidTr="00B36824">
              <w:tc>
                <w:tcPr>
                  <w:tcW w:w="1957" w:type="dxa"/>
                </w:tcPr>
                <w:p w14:paraId="4B74275B" w14:textId="7FF9E4CD" w:rsidR="00FF0BC3" w:rsidRDefault="00FF76E8"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固体激光器</w:t>
                  </w:r>
                </w:p>
              </w:tc>
              <w:tc>
                <w:tcPr>
                  <w:tcW w:w="1957" w:type="dxa"/>
                </w:tcPr>
                <w:p w14:paraId="4216BC34" w14:textId="28F071AA" w:rsidR="00FF0BC3" w:rsidRDefault="00FF76E8"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S</w:t>
                  </w:r>
                  <w:r>
                    <w:rPr>
                      <w:rFonts w:ascii="宋体" w:hAnsi="宋体" w:cs="宋体"/>
                      <w:color w:val="000000" w:themeColor="text1"/>
                      <w:szCs w:val="21"/>
                    </w:rPr>
                    <w:t>eal-355-3E</w:t>
                  </w:r>
                </w:p>
              </w:tc>
              <w:tc>
                <w:tcPr>
                  <w:tcW w:w="1958" w:type="dxa"/>
                </w:tcPr>
                <w:p w14:paraId="7D3EF12D"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2</w:t>
                  </w:r>
                </w:p>
              </w:tc>
              <w:tc>
                <w:tcPr>
                  <w:tcW w:w="1958" w:type="dxa"/>
                </w:tcPr>
                <w:p w14:paraId="72B746D4"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w:t>
                  </w:r>
                </w:p>
              </w:tc>
            </w:tr>
          </w:tbl>
          <w:p w14:paraId="3664E88C" w14:textId="77777777" w:rsidR="00FF0BC3" w:rsidRDefault="00FF0BC3" w:rsidP="00B36824">
            <w:pPr>
              <w:spacing w:line="360" w:lineRule="auto"/>
              <w:rPr>
                <w:rFonts w:ascii="宋体" w:hAnsi="宋体" w:cs="宋体"/>
                <w:color w:val="FF0000"/>
                <w:szCs w:val="21"/>
              </w:rPr>
            </w:pPr>
            <w:r>
              <w:rPr>
                <w:rFonts w:ascii="宋体" w:hAnsi="宋体" w:cs="宋体" w:hint="eastAsia"/>
                <w:color w:val="000000" w:themeColor="text1"/>
                <w:szCs w:val="21"/>
              </w:rPr>
              <w:t>采购合同明确了采购的产品名称、规格型号、到货时间、价格、付款方式、违约责任等。</w:t>
            </w:r>
          </w:p>
          <w:p w14:paraId="583A0086" w14:textId="6ABF4E68"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2、供方：</w:t>
            </w:r>
            <w:r w:rsidR="009A348F">
              <w:rPr>
                <w:rFonts w:ascii="宋体" w:hAnsi="宋体" w:cs="宋体" w:hint="eastAsia"/>
                <w:color w:val="000000" w:themeColor="text1"/>
                <w:szCs w:val="21"/>
              </w:rPr>
              <w:t>重庆东松保险箱制造</w:t>
            </w:r>
            <w:r>
              <w:rPr>
                <w:rFonts w:ascii="宋体" w:hAnsi="宋体" w:cs="宋体" w:hint="eastAsia"/>
                <w:color w:val="000000" w:themeColor="text1"/>
                <w:szCs w:val="21"/>
              </w:rPr>
              <w:t>有限公司</w:t>
            </w:r>
            <w:r w:rsidR="00DE7F9A">
              <w:rPr>
                <w:rFonts w:ascii="宋体" w:hAnsi="宋体" w:cs="宋体" w:hint="eastAsia"/>
                <w:color w:val="000000" w:themeColor="text1"/>
                <w:szCs w:val="21"/>
              </w:rPr>
              <w:t>（外包）</w:t>
            </w:r>
          </w:p>
          <w:p w14:paraId="44330153" w14:textId="74D93034"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合同签订时间：202</w:t>
            </w:r>
            <w:r w:rsidR="009A348F">
              <w:rPr>
                <w:rFonts w:ascii="宋体" w:hAnsi="宋体" w:cs="宋体" w:hint="eastAsia"/>
                <w:color w:val="000000" w:themeColor="text1"/>
                <w:szCs w:val="21"/>
              </w:rPr>
              <w:t>2</w:t>
            </w:r>
            <w:r>
              <w:rPr>
                <w:rFonts w:ascii="宋体" w:hAnsi="宋体" w:cs="宋体" w:hint="eastAsia"/>
                <w:color w:val="000000" w:themeColor="text1"/>
                <w:szCs w:val="21"/>
              </w:rPr>
              <w:t>年</w:t>
            </w:r>
            <w:r w:rsidR="009A348F">
              <w:rPr>
                <w:rFonts w:ascii="宋体" w:hAnsi="宋体" w:cs="宋体" w:hint="eastAsia"/>
                <w:color w:val="000000" w:themeColor="text1"/>
                <w:szCs w:val="21"/>
              </w:rPr>
              <w:t>09</w:t>
            </w:r>
            <w:r>
              <w:rPr>
                <w:rFonts w:ascii="宋体" w:hAnsi="宋体" w:cs="宋体" w:hint="eastAsia"/>
                <w:color w:val="000000" w:themeColor="text1"/>
                <w:szCs w:val="21"/>
              </w:rPr>
              <w:t>月</w:t>
            </w:r>
            <w:r w:rsidR="009A348F">
              <w:rPr>
                <w:rFonts w:ascii="宋体" w:hAnsi="宋体" w:cs="宋体" w:hint="eastAsia"/>
                <w:color w:val="000000" w:themeColor="text1"/>
                <w:szCs w:val="21"/>
              </w:rPr>
              <w:t>07</w:t>
            </w:r>
            <w:r>
              <w:rPr>
                <w:rFonts w:ascii="宋体" w:hAnsi="宋体" w:cs="宋体" w:hint="eastAsia"/>
                <w:color w:val="000000" w:themeColor="text1"/>
                <w:szCs w:val="21"/>
              </w:rPr>
              <w:t>日</w:t>
            </w:r>
          </w:p>
          <w:tbl>
            <w:tblPr>
              <w:tblStyle w:val="ad"/>
              <w:tblW w:w="8710" w:type="dxa"/>
              <w:tblLayout w:type="fixed"/>
              <w:tblLook w:val="04A0" w:firstRow="1" w:lastRow="0" w:firstColumn="1" w:lastColumn="0" w:noHBand="0" w:noVBand="1"/>
            </w:tblPr>
            <w:tblGrid>
              <w:gridCol w:w="2447"/>
              <w:gridCol w:w="1955"/>
              <w:gridCol w:w="1596"/>
              <w:gridCol w:w="1356"/>
              <w:gridCol w:w="1356"/>
            </w:tblGrid>
            <w:tr w:rsidR="00FF0BC3" w14:paraId="4B09CA01" w14:textId="77777777" w:rsidTr="00B36824">
              <w:tc>
                <w:tcPr>
                  <w:tcW w:w="2447" w:type="dxa"/>
                </w:tcPr>
                <w:p w14:paraId="73C6B586"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名称</w:t>
                  </w:r>
                </w:p>
              </w:tc>
              <w:tc>
                <w:tcPr>
                  <w:tcW w:w="1955" w:type="dxa"/>
                </w:tcPr>
                <w:p w14:paraId="292ED6DC"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型号</w:t>
                  </w:r>
                </w:p>
              </w:tc>
              <w:tc>
                <w:tcPr>
                  <w:tcW w:w="1596" w:type="dxa"/>
                </w:tcPr>
                <w:p w14:paraId="04F56F19"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单位</w:t>
                  </w:r>
                </w:p>
              </w:tc>
              <w:tc>
                <w:tcPr>
                  <w:tcW w:w="1356" w:type="dxa"/>
                </w:tcPr>
                <w:p w14:paraId="56B3B5E6"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数量</w:t>
                  </w:r>
                </w:p>
              </w:tc>
              <w:tc>
                <w:tcPr>
                  <w:tcW w:w="1356" w:type="dxa"/>
                </w:tcPr>
                <w:p w14:paraId="47560BA6"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单价</w:t>
                  </w:r>
                </w:p>
              </w:tc>
            </w:tr>
            <w:tr w:rsidR="00FF0BC3" w14:paraId="3FAA0F9D" w14:textId="77777777" w:rsidTr="00B36824">
              <w:tc>
                <w:tcPr>
                  <w:tcW w:w="2447" w:type="dxa"/>
                </w:tcPr>
                <w:p w14:paraId="51975504" w14:textId="24D9C7E4" w:rsidR="00FF0BC3" w:rsidRDefault="009A348F"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针头机头罩</w:t>
                  </w:r>
                </w:p>
              </w:tc>
              <w:tc>
                <w:tcPr>
                  <w:tcW w:w="1955" w:type="dxa"/>
                </w:tcPr>
                <w:p w14:paraId="35A54D53" w14:textId="216DFDE6" w:rsidR="00FF0BC3" w:rsidRDefault="009A348F"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855*267*212</w:t>
                  </w:r>
                </w:p>
              </w:tc>
              <w:tc>
                <w:tcPr>
                  <w:tcW w:w="1596" w:type="dxa"/>
                </w:tcPr>
                <w:p w14:paraId="21943EF3"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台</w:t>
                  </w:r>
                </w:p>
              </w:tc>
              <w:tc>
                <w:tcPr>
                  <w:tcW w:w="1356" w:type="dxa"/>
                </w:tcPr>
                <w:p w14:paraId="4F3FA2EE"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5</w:t>
                  </w:r>
                </w:p>
              </w:tc>
              <w:tc>
                <w:tcPr>
                  <w:tcW w:w="1356" w:type="dxa"/>
                </w:tcPr>
                <w:p w14:paraId="575A5635"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w:t>
                  </w:r>
                </w:p>
              </w:tc>
            </w:tr>
            <w:tr w:rsidR="00FF0BC3" w14:paraId="3856B907" w14:textId="77777777" w:rsidTr="00B36824">
              <w:tc>
                <w:tcPr>
                  <w:tcW w:w="2447" w:type="dxa"/>
                </w:tcPr>
                <w:p w14:paraId="7A25C423" w14:textId="1754DCAC" w:rsidR="00FF0BC3" w:rsidRDefault="009A348F"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大白机柜</w:t>
                  </w:r>
                </w:p>
              </w:tc>
              <w:tc>
                <w:tcPr>
                  <w:tcW w:w="1955" w:type="dxa"/>
                </w:tcPr>
                <w:p w14:paraId="15E26535" w14:textId="5856C85F" w:rsidR="00FF0BC3" w:rsidRDefault="009A348F"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745*800*600</w:t>
                  </w:r>
                </w:p>
              </w:tc>
              <w:tc>
                <w:tcPr>
                  <w:tcW w:w="1596" w:type="dxa"/>
                </w:tcPr>
                <w:p w14:paraId="29516AB6"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个</w:t>
                  </w:r>
                </w:p>
              </w:tc>
              <w:tc>
                <w:tcPr>
                  <w:tcW w:w="1356" w:type="dxa"/>
                </w:tcPr>
                <w:p w14:paraId="33779465" w14:textId="21F6514C" w:rsidR="00FF0BC3" w:rsidRDefault="00836DC1"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1</w:t>
                  </w:r>
                  <w:r w:rsidR="00FF0BC3">
                    <w:rPr>
                      <w:rFonts w:ascii="宋体" w:hAnsi="宋体" w:cs="宋体" w:hint="eastAsia"/>
                      <w:color w:val="000000" w:themeColor="text1"/>
                      <w:szCs w:val="21"/>
                    </w:rPr>
                    <w:t>5</w:t>
                  </w:r>
                </w:p>
              </w:tc>
              <w:tc>
                <w:tcPr>
                  <w:tcW w:w="1356" w:type="dxa"/>
                </w:tcPr>
                <w:p w14:paraId="0D84BD16"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w:t>
                  </w:r>
                </w:p>
              </w:tc>
            </w:tr>
            <w:tr w:rsidR="00FF0BC3" w14:paraId="030B3E40" w14:textId="77777777" w:rsidTr="00B36824">
              <w:tc>
                <w:tcPr>
                  <w:tcW w:w="2447" w:type="dxa"/>
                </w:tcPr>
                <w:p w14:paraId="720518AF" w14:textId="4061750F" w:rsidR="00FF0BC3" w:rsidRDefault="00836DC1"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触摸屏控制器盖板</w:t>
                  </w:r>
                </w:p>
              </w:tc>
              <w:tc>
                <w:tcPr>
                  <w:tcW w:w="1955" w:type="dxa"/>
                </w:tcPr>
                <w:p w14:paraId="4890D4EE" w14:textId="75B89FB0" w:rsidR="00FF0BC3" w:rsidRDefault="00836DC1"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120*400*250</w:t>
                  </w:r>
                </w:p>
              </w:tc>
              <w:tc>
                <w:tcPr>
                  <w:tcW w:w="1596" w:type="dxa"/>
                </w:tcPr>
                <w:p w14:paraId="774582E7" w14:textId="5E8A3803" w:rsidR="00FF0BC3" w:rsidRDefault="00836DC1"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张</w:t>
                  </w:r>
                </w:p>
              </w:tc>
              <w:tc>
                <w:tcPr>
                  <w:tcW w:w="1356" w:type="dxa"/>
                </w:tcPr>
                <w:p w14:paraId="40BBCCF5" w14:textId="7ABFDB5D" w:rsidR="00FF0BC3" w:rsidRDefault="00836DC1"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9</w:t>
                  </w:r>
                </w:p>
              </w:tc>
              <w:tc>
                <w:tcPr>
                  <w:tcW w:w="1356" w:type="dxa"/>
                </w:tcPr>
                <w:p w14:paraId="7FB2A259" w14:textId="77777777" w:rsidR="00FF0BC3" w:rsidRDefault="00FF0BC3" w:rsidP="002206BB">
                  <w:pPr>
                    <w:framePr w:hSpace="180" w:wrap="around" w:vAnchor="text" w:hAnchor="page" w:x="1091" w:y="459"/>
                    <w:spacing w:line="360" w:lineRule="auto"/>
                    <w:suppressOverlap/>
                    <w:rPr>
                      <w:rFonts w:ascii="宋体" w:hAnsi="宋体" w:cs="宋体"/>
                      <w:color w:val="000000" w:themeColor="text1"/>
                      <w:szCs w:val="21"/>
                    </w:rPr>
                  </w:pPr>
                  <w:r>
                    <w:rPr>
                      <w:rFonts w:ascii="宋体" w:hAnsi="宋体" w:cs="宋体" w:hint="eastAsia"/>
                      <w:color w:val="000000" w:themeColor="text1"/>
                      <w:szCs w:val="21"/>
                    </w:rPr>
                    <w:t>**</w:t>
                  </w:r>
                </w:p>
              </w:tc>
            </w:tr>
          </w:tbl>
          <w:p w14:paraId="5495D329" w14:textId="77777777" w:rsidR="00FF0BC3" w:rsidRDefault="00FF0BC3" w:rsidP="00B36824">
            <w:pPr>
              <w:spacing w:line="360" w:lineRule="auto"/>
              <w:rPr>
                <w:rFonts w:ascii="宋体" w:hAnsi="宋体" w:cs="宋体"/>
                <w:color w:val="FF0000"/>
                <w:szCs w:val="21"/>
              </w:rPr>
            </w:pPr>
            <w:r>
              <w:rPr>
                <w:rFonts w:ascii="宋体" w:hAnsi="宋体" w:cs="宋体" w:hint="eastAsia"/>
                <w:color w:val="000000" w:themeColor="text1"/>
                <w:szCs w:val="21"/>
              </w:rPr>
              <w:t>采购合同明确了采购的产品名称、规格型号、到货时间、价格、付款方式、违约责任等。</w:t>
            </w:r>
          </w:p>
          <w:p w14:paraId="12D2BDB7" w14:textId="2BF39D90"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3、供方：</w:t>
            </w:r>
            <w:r w:rsidR="0003745A">
              <w:rPr>
                <w:rFonts w:ascii="宋体" w:hAnsi="宋体" w:cs="宋体" w:hint="eastAsia"/>
                <w:color w:val="000000" w:themeColor="text1"/>
                <w:szCs w:val="21"/>
              </w:rPr>
              <w:t>上海会通自动化科技发展有限公司</w:t>
            </w:r>
          </w:p>
          <w:p w14:paraId="39C4C596" w14:textId="0CFA7368"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合同签订时间：202</w:t>
            </w:r>
            <w:r w:rsidR="0003745A">
              <w:rPr>
                <w:rFonts w:ascii="宋体" w:hAnsi="宋体" w:cs="宋体" w:hint="eastAsia"/>
                <w:color w:val="000000" w:themeColor="text1"/>
                <w:szCs w:val="21"/>
              </w:rPr>
              <w:t>2</w:t>
            </w:r>
            <w:r>
              <w:rPr>
                <w:rFonts w:ascii="宋体" w:hAnsi="宋体" w:cs="宋体" w:hint="eastAsia"/>
                <w:color w:val="000000" w:themeColor="text1"/>
                <w:szCs w:val="21"/>
              </w:rPr>
              <w:t>年</w:t>
            </w:r>
            <w:r w:rsidR="0003745A">
              <w:rPr>
                <w:rFonts w:ascii="宋体" w:hAnsi="宋体" w:cs="宋体" w:hint="eastAsia"/>
                <w:color w:val="000000" w:themeColor="text1"/>
                <w:szCs w:val="21"/>
              </w:rPr>
              <w:t>04</w:t>
            </w:r>
            <w:r>
              <w:rPr>
                <w:rFonts w:ascii="宋体" w:hAnsi="宋体" w:cs="宋体" w:hint="eastAsia"/>
                <w:color w:val="000000" w:themeColor="text1"/>
                <w:szCs w:val="21"/>
              </w:rPr>
              <w:t>月24日</w:t>
            </w:r>
          </w:p>
          <w:p w14:paraId="4CDCD67F" w14:textId="0E546386"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产品名称：</w:t>
            </w:r>
            <w:r w:rsidR="00F67FFE">
              <w:rPr>
                <w:rFonts w:ascii="宋体" w:hAnsi="宋体" w:cs="宋体" w:hint="eastAsia"/>
                <w:color w:val="000000" w:themeColor="text1"/>
                <w:szCs w:val="21"/>
              </w:rPr>
              <w:t>伺服电机、驱动器</w:t>
            </w:r>
          </w:p>
          <w:p w14:paraId="4F1D9928" w14:textId="04930D04"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规格型号：</w:t>
            </w:r>
            <w:r w:rsidR="00F67FFE">
              <w:rPr>
                <w:rFonts w:ascii="宋体" w:hAnsi="宋体" w:cs="宋体"/>
                <w:color w:val="000000" w:themeColor="text1"/>
                <w:szCs w:val="21"/>
              </w:rPr>
              <w:t>MHMF082L1U2M</w:t>
            </w:r>
            <w:r w:rsidR="00F67FFE">
              <w:rPr>
                <w:rFonts w:ascii="宋体" w:hAnsi="宋体" w:cs="宋体" w:hint="eastAsia"/>
                <w:color w:val="000000" w:themeColor="text1"/>
                <w:szCs w:val="21"/>
              </w:rPr>
              <w:t>、M</w:t>
            </w:r>
            <w:r w:rsidR="00F67FFE">
              <w:rPr>
                <w:rFonts w:ascii="宋体" w:hAnsi="宋体" w:cs="宋体"/>
                <w:color w:val="000000" w:themeColor="text1"/>
                <w:szCs w:val="21"/>
              </w:rPr>
              <w:t>CDLN25SE</w:t>
            </w:r>
            <w:r>
              <w:rPr>
                <w:rFonts w:ascii="宋体" w:hAnsi="宋体" w:cs="宋体" w:hint="eastAsia"/>
                <w:color w:val="000000" w:themeColor="text1"/>
                <w:szCs w:val="21"/>
              </w:rPr>
              <w:t xml:space="preserve">        </w:t>
            </w:r>
          </w:p>
          <w:p w14:paraId="3D897743"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采购合同明确了采购的产品名称、规格型号、到货时间、价格、付款方式、违约责任。</w:t>
            </w:r>
          </w:p>
          <w:p w14:paraId="5DB1161C" w14:textId="77777777" w:rsidR="00FF0BC3" w:rsidRDefault="00FF0BC3" w:rsidP="00B36824">
            <w:pPr>
              <w:pStyle w:val="a9"/>
              <w:rPr>
                <w:rFonts w:ascii="宋体" w:hAnsi="宋体" w:cs="宋体"/>
                <w:color w:val="000000" w:themeColor="text1"/>
                <w:szCs w:val="21"/>
              </w:rPr>
            </w:pPr>
          </w:p>
          <w:p w14:paraId="6DAA2907" w14:textId="0E445601" w:rsidR="00FF0BC3" w:rsidRDefault="00FF0BC3" w:rsidP="00B36824">
            <w:pPr>
              <w:pStyle w:val="a9"/>
              <w:ind w:firstLineChars="200" w:firstLine="460"/>
              <w:rPr>
                <w:rFonts w:ascii="宋体" w:hAnsi="宋体" w:cs="宋体"/>
                <w:color w:val="000000" w:themeColor="text1"/>
                <w:szCs w:val="21"/>
              </w:rPr>
            </w:pPr>
            <w:r>
              <w:rPr>
                <w:rFonts w:ascii="宋体" w:hAnsi="宋体" w:cs="宋体" w:hint="eastAsia"/>
                <w:color w:val="000000" w:themeColor="text1"/>
                <w:szCs w:val="21"/>
              </w:rPr>
              <w:t>4、供方：</w:t>
            </w:r>
            <w:r w:rsidR="00B97BC7">
              <w:rPr>
                <w:rFonts w:ascii="宋体" w:hAnsi="宋体" w:cs="宋体" w:hint="eastAsia"/>
                <w:color w:val="000000" w:themeColor="text1"/>
                <w:szCs w:val="21"/>
              </w:rPr>
              <w:t>重庆煜智工贸有限公司</w:t>
            </w:r>
          </w:p>
          <w:p w14:paraId="33F4F139" w14:textId="5C3A7353"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合同签订时间：20</w:t>
            </w:r>
            <w:r w:rsidR="00DE7F9A">
              <w:rPr>
                <w:rFonts w:ascii="宋体" w:hAnsi="宋体" w:cs="宋体" w:hint="eastAsia"/>
                <w:color w:val="000000" w:themeColor="text1"/>
                <w:szCs w:val="21"/>
              </w:rPr>
              <w:t>22</w:t>
            </w:r>
            <w:r>
              <w:rPr>
                <w:rFonts w:ascii="宋体" w:hAnsi="宋体" w:cs="宋体" w:hint="eastAsia"/>
                <w:color w:val="000000" w:themeColor="text1"/>
                <w:szCs w:val="21"/>
              </w:rPr>
              <w:t>年</w:t>
            </w:r>
            <w:r w:rsidR="00DE7F9A">
              <w:rPr>
                <w:rFonts w:ascii="宋体" w:hAnsi="宋体" w:cs="宋体" w:hint="eastAsia"/>
                <w:color w:val="000000" w:themeColor="text1"/>
                <w:szCs w:val="21"/>
              </w:rPr>
              <w:t>01</w:t>
            </w:r>
            <w:r>
              <w:rPr>
                <w:rFonts w:ascii="宋体" w:hAnsi="宋体" w:cs="宋体" w:hint="eastAsia"/>
                <w:color w:val="000000" w:themeColor="text1"/>
                <w:szCs w:val="21"/>
              </w:rPr>
              <w:t>月</w:t>
            </w:r>
            <w:r w:rsidR="00DE7F9A">
              <w:rPr>
                <w:rFonts w:ascii="宋体" w:hAnsi="宋体" w:cs="宋体" w:hint="eastAsia"/>
                <w:color w:val="000000" w:themeColor="text1"/>
                <w:szCs w:val="21"/>
              </w:rPr>
              <w:t>01</w:t>
            </w:r>
            <w:r>
              <w:rPr>
                <w:rFonts w:ascii="宋体" w:hAnsi="宋体" w:cs="宋体" w:hint="eastAsia"/>
                <w:color w:val="000000" w:themeColor="text1"/>
                <w:szCs w:val="21"/>
              </w:rPr>
              <w:t>日</w:t>
            </w:r>
            <w:r w:rsidR="00DE7F9A">
              <w:rPr>
                <w:rFonts w:ascii="宋体" w:hAnsi="宋体" w:cs="宋体" w:hint="eastAsia"/>
                <w:color w:val="000000" w:themeColor="text1"/>
                <w:szCs w:val="21"/>
              </w:rPr>
              <w:t>（年度合同）</w:t>
            </w:r>
          </w:p>
          <w:p w14:paraId="56D6DEF6" w14:textId="63D4489E"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产品名称：</w:t>
            </w:r>
            <w:r w:rsidR="00621A62">
              <w:rPr>
                <w:rFonts w:ascii="宋体" w:hAnsi="宋体" w:cs="宋体" w:hint="eastAsia"/>
                <w:color w:val="000000" w:themeColor="text1"/>
                <w:szCs w:val="21"/>
              </w:rPr>
              <w:t>铝板、钢材</w:t>
            </w:r>
            <w:r w:rsidR="0088567D">
              <w:rPr>
                <w:rFonts w:ascii="宋体" w:hAnsi="宋体" w:cs="宋体" w:hint="eastAsia"/>
                <w:color w:val="000000" w:themeColor="text1"/>
                <w:szCs w:val="21"/>
              </w:rPr>
              <w:t>、铝棒等</w:t>
            </w:r>
            <w:r>
              <w:rPr>
                <w:rFonts w:ascii="宋体" w:hAnsi="宋体" w:cs="宋体" w:hint="eastAsia"/>
                <w:color w:val="000000" w:themeColor="text1"/>
                <w:szCs w:val="21"/>
              </w:rPr>
              <w:t xml:space="preserve">      </w:t>
            </w:r>
          </w:p>
          <w:p w14:paraId="0C34799C" w14:textId="57E58441"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采购合同明确了采购的产品名称、规格型号、到货时间、价格、付款式、违约责任。</w:t>
            </w:r>
          </w:p>
          <w:p w14:paraId="5429FAE9" w14:textId="77777777" w:rsidR="00FF0BC3" w:rsidRDefault="00FF0BC3" w:rsidP="00B36824">
            <w:pPr>
              <w:pStyle w:val="a9"/>
              <w:rPr>
                <w:rFonts w:ascii="宋体" w:hAnsi="宋体" w:cs="宋体"/>
                <w:color w:val="000000" w:themeColor="text1"/>
                <w:szCs w:val="21"/>
              </w:rPr>
            </w:pPr>
          </w:p>
          <w:p w14:paraId="698BA10C" w14:textId="7CBAAEC7" w:rsidR="00FF0BC3" w:rsidRDefault="00FF0BC3" w:rsidP="00B36824">
            <w:pPr>
              <w:pStyle w:val="a9"/>
              <w:ind w:firstLineChars="200" w:firstLine="460"/>
              <w:rPr>
                <w:rFonts w:ascii="宋体" w:hAnsi="宋体" w:cs="宋体"/>
                <w:color w:val="000000" w:themeColor="text1"/>
                <w:szCs w:val="21"/>
              </w:rPr>
            </w:pPr>
            <w:r>
              <w:rPr>
                <w:rFonts w:ascii="宋体" w:hAnsi="宋体" w:cs="宋体" w:hint="eastAsia"/>
                <w:color w:val="000000" w:themeColor="text1"/>
                <w:szCs w:val="21"/>
              </w:rPr>
              <w:t>5、供方：</w:t>
            </w:r>
            <w:r w:rsidR="0088567D">
              <w:rPr>
                <w:rFonts w:ascii="宋体" w:hAnsi="宋体" w:cs="宋体" w:hint="eastAsia"/>
                <w:color w:val="000000" w:themeColor="text1"/>
                <w:szCs w:val="21"/>
              </w:rPr>
              <w:t>东莞市雷克机械技术有限公司</w:t>
            </w:r>
          </w:p>
          <w:p w14:paraId="2CAE327C" w14:textId="16DE3E90"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合同签订时间：202</w:t>
            </w:r>
            <w:r w:rsidR="0088567D">
              <w:rPr>
                <w:rFonts w:ascii="宋体" w:hAnsi="宋体" w:cs="宋体" w:hint="eastAsia"/>
                <w:color w:val="000000" w:themeColor="text1"/>
                <w:szCs w:val="21"/>
              </w:rPr>
              <w:t>2</w:t>
            </w:r>
            <w:r>
              <w:rPr>
                <w:rFonts w:ascii="宋体" w:hAnsi="宋体" w:cs="宋体" w:hint="eastAsia"/>
                <w:color w:val="000000" w:themeColor="text1"/>
                <w:szCs w:val="21"/>
              </w:rPr>
              <w:t>年</w:t>
            </w:r>
            <w:r w:rsidR="0088567D">
              <w:rPr>
                <w:rFonts w:ascii="宋体" w:hAnsi="宋体" w:cs="宋体" w:hint="eastAsia"/>
                <w:color w:val="000000" w:themeColor="text1"/>
                <w:szCs w:val="21"/>
              </w:rPr>
              <w:t>10</w:t>
            </w:r>
            <w:r>
              <w:rPr>
                <w:rFonts w:ascii="宋体" w:hAnsi="宋体" w:cs="宋体" w:hint="eastAsia"/>
                <w:color w:val="000000" w:themeColor="text1"/>
                <w:szCs w:val="21"/>
              </w:rPr>
              <w:t>月</w:t>
            </w:r>
            <w:r w:rsidR="0088567D">
              <w:rPr>
                <w:rFonts w:ascii="宋体" w:hAnsi="宋体" w:cs="宋体" w:hint="eastAsia"/>
                <w:color w:val="000000" w:themeColor="text1"/>
                <w:szCs w:val="21"/>
              </w:rPr>
              <w:t>19</w:t>
            </w:r>
            <w:r>
              <w:rPr>
                <w:rFonts w:ascii="宋体" w:hAnsi="宋体" w:cs="宋体" w:hint="eastAsia"/>
                <w:color w:val="000000" w:themeColor="text1"/>
                <w:szCs w:val="21"/>
              </w:rPr>
              <w:t>日</w:t>
            </w:r>
          </w:p>
          <w:p w14:paraId="31D392D1" w14:textId="4DD38031"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产品名称：</w:t>
            </w:r>
            <w:r w:rsidR="0088567D">
              <w:rPr>
                <w:rFonts w:ascii="宋体" w:hAnsi="宋体" w:cs="宋体" w:hint="eastAsia"/>
                <w:color w:val="000000" w:themeColor="text1"/>
                <w:szCs w:val="21"/>
              </w:rPr>
              <w:t>直线导轨、滚珠丝杆</w:t>
            </w:r>
            <w:r>
              <w:rPr>
                <w:rFonts w:ascii="宋体" w:hAnsi="宋体" w:cs="宋体" w:hint="eastAsia"/>
                <w:color w:val="000000" w:themeColor="text1"/>
                <w:szCs w:val="21"/>
              </w:rPr>
              <w:t xml:space="preserve">     </w:t>
            </w:r>
          </w:p>
          <w:p w14:paraId="1CB4389D"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采购合同明确了采购的产品名称、规格型号、到货时间、价格、付款方式、违约责任。</w:t>
            </w:r>
          </w:p>
          <w:p w14:paraId="48ECACF6" w14:textId="77777777" w:rsidR="00FF0BC3" w:rsidRDefault="00FF0BC3" w:rsidP="00B36824">
            <w:pPr>
              <w:spacing w:line="360" w:lineRule="auto"/>
              <w:rPr>
                <w:rFonts w:ascii="宋体" w:hAnsi="宋体" w:cs="宋体"/>
                <w:szCs w:val="21"/>
              </w:rPr>
            </w:pPr>
            <w:r>
              <w:rPr>
                <w:rFonts w:ascii="宋体" w:hAnsi="宋体" w:cs="宋体" w:hint="eastAsia"/>
                <w:szCs w:val="21"/>
              </w:rPr>
              <w:t>。。。。。。。</w:t>
            </w:r>
          </w:p>
          <w:p w14:paraId="3AB42F9C"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14:paraId="2D935023" w14:textId="77777777" w:rsidR="00FF0BC3" w:rsidRDefault="00FF0BC3" w:rsidP="00B36824">
            <w:pPr>
              <w:spacing w:line="360" w:lineRule="auto"/>
              <w:ind w:firstLineChars="200" w:firstLine="420"/>
              <w:rPr>
                <w:rFonts w:ascii="宋体" w:hAnsi="宋体" w:cs="宋体"/>
                <w:szCs w:val="21"/>
              </w:rPr>
            </w:pPr>
            <w:r>
              <w:rPr>
                <w:rFonts w:ascii="宋体" w:hAnsi="宋体" w:cs="宋体" w:hint="eastAsia"/>
                <w:szCs w:val="21"/>
              </w:rPr>
              <w:t>外部供方的信息管理有效。</w:t>
            </w:r>
          </w:p>
        </w:tc>
        <w:tc>
          <w:tcPr>
            <w:tcW w:w="1585" w:type="dxa"/>
          </w:tcPr>
          <w:p w14:paraId="077607BD" w14:textId="77777777" w:rsidR="00FF0BC3" w:rsidRDefault="00FF0BC3" w:rsidP="00B36824">
            <w:r>
              <w:rPr>
                <w:rFonts w:hint="eastAsia"/>
              </w:rPr>
              <w:lastRenderedPageBreak/>
              <w:t>符合</w:t>
            </w:r>
          </w:p>
        </w:tc>
      </w:tr>
      <w:tr w:rsidR="00FF0BC3" w14:paraId="59E84C54" w14:textId="77777777" w:rsidTr="00B36824">
        <w:trPr>
          <w:trHeight w:val="167"/>
        </w:trPr>
        <w:tc>
          <w:tcPr>
            <w:tcW w:w="2160" w:type="dxa"/>
          </w:tcPr>
          <w:p w14:paraId="49040E41" w14:textId="77777777" w:rsidR="00FF0BC3" w:rsidRDefault="00FF0BC3" w:rsidP="00B36824">
            <w:pPr>
              <w:spacing w:line="400" w:lineRule="exact"/>
              <w:rPr>
                <w:rFonts w:ascii="宋体" w:hAnsi="宋体" w:cs="宋体"/>
                <w:szCs w:val="21"/>
              </w:rPr>
            </w:pPr>
            <w:r>
              <w:rPr>
                <w:rFonts w:ascii="宋体" w:hAnsi="宋体" w:hint="eastAsia"/>
                <w:szCs w:val="21"/>
              </w:rPr>
              <w:t>交付后活动</w:t>
            </w:r>
          </w:p>
        </w:tc>
        <w:tc>
          <w:tcPr>
            <w:tcW w:w="960" w:type="dxa"/>
          </w:tcPr>
          <w:p w14:paraId="3BA3BD90" w14:textId="77777777" w:rsidR="00FF0BC3" w:rsidRDefault="00FF0BC3" w:rsidP="00B36824">
            <w:pPr>
              <w:spacing w:line="400" w:lineRule="exact"/>
              <w:ind w:rightChars="-75" w:right="-158"/>
              <w:rPr>
                <w:rFonts w:ascii="宋体" w:hAnsi="宋体"/>
                <w:b/>
                <w:bCs/>
                <w:szCs w:val="21"/>
              </w:rPr>
            </w:pPr>
            <w:r>
              <w:rPr>
                <w:rFonts w:ascii="宋体" w:hAnsi="宋体" w:hint="eastAsia"/>
                <w:b/>
                <w:bCs/>
                <w:szCs w:val="21"/>
              </w:rPr>
              <w:t>8.5.5</w:t>
            </w:r>
          </w:p>
          <w:p w14:paraId="13AC1103" w14:textId="77777777" w:rsidR="00FF0BC3" w:rsidRDefault="00FF0BC3" w:rsidP="00B36824">
            <w:pPr>
              <w:adjustRightInd w:val="0"/>
              <w:snapToGrid w:val="0"/>
              <w:jc w:val="center"/>
              <w:rPr>
                <w:rFonts w:ascii="宋体" w:hAnsi="宋体" w:cs="宋体"/>
                <w:b/>
                <w:szCs w:val="21"/>
              </w:rPr>
            </w:pPr>
          </w:p>
        </w:tc>
        <w:tc>
          <w:tcPr>
            <w:tcW w:w="10004" w:type="dxa"/>
          </w:tcPr>
          <w:p w14:paraId="4B154F72" w14:textId="77777777" w:rsidR="00FF0BC3" w:rsidRDefault="00FF0BC3" w:rsidP="00B36824">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0B959A77" w14:textId="77777777" w:rsidR="00FF0BC3" w:rsidRDefault="00FF0BC3" w:rsidP="00B36824">
            <w:pPr>
              <w:spacing w:line="400" w:lineRule="exact"/>
              <w:rPr>
                <w:rFonts w:ascii="宋体" w:hAnsi="宋体" w:cs="宋体"/>
                <w:szCs w:val="21"/>
              </w:rPr>
            </w:pPr>
            <w:r>
              <w:rPr>
                <w:rFonts w:ascii="宋体" w:hAnsi="宋体" w:cs="宋体" w:hint="eastAsia"/>
                <w:szCs w:val="21"/>
              </w:rPr>
              <w:t>a）法律法规要求；</w:t>
            </w:r>
          </w:p>
          <w:p w14:paraId="055376BD" w14:textId="77777777" w:rsidR="00FF0BC3" w:rsidRDefault="00FF0BC3" w:rsidP="00B36824">
            <w:pPr>
              <w:spacing w:line="400" w:lineRule="exact"/>
              <w:rPr>
                <w:rFonts w:ascii="宋体" w:hAnsi="宋体" w:cs="宋体"/>
                <w:szCs w:val="21"/>
              </w:rPr>
            </w:pPr>
            <w:r>
              <w:rPr>
                <w:rFonts w:ascii="宋体" w:hAnsi="宋体" w:cs="宋体" w:hint="eastAsia"/>
                <w:szCs w:val="21"/>
              </w:rPr>
              <w:lastRenderedPageBreak/>
              <w:t>b）与服务相关的潜在不期望的后果；</w:t>
            </w:r>
          </w:p>
          <w:p w14:paraId="6DFEEA47" w14:textId="77777777" w:rsidR="00FF0BC3" w:rsidRDefault="00FF0BC3" w:rsidP="00B36824">
            <w:pPr>
              <w:spacing w:line="400" w:lineRule="exact"/>
              <w:rPr>
                <w:rFonts w:ascii="宋体" w:hAnsi="宋体" w:cs="宋体"/>
                <w:szCs w:val="21"/>
              </w:rPr>
            </w:pPr>
            <w:r>
              <w:rPr>
                <w:rFonts w:ascii="宋体" w:hAnsi="宋体" w:cs="宋体" w:hint="eastAsia"/>
                <w:szCs w:val="21"/>
              </w:rPr>
              <w:t>c）其服务的性质、用途；</w:t>
            </w:r>
          </w:p>
          <w:p w14:paraId="676E99C8" w14:textId="77777777" w:rsidR="00FF0BC3" w:rsidRDefault="00FF0BC3" w:rsidP="00B36824">
            <w:pPr>
              <w:spacing w:line="400" w:lineRule="exact"/>
              <w:rPr>
                <w:rFonts w:ascii="宋体" w:hAnsi="宋体" w:cs="宋体"/>
                <w:szCs w:val="21"/>
              </w:rPr>
            </w:pPr>
            <w:r>
              <w:rPr>
                <w:rFonts w:ascii="宋体" w:hAnsi="宋体" w:cs="宋体" w:hint="eastAsia"/>
                <w:szCs w:val="21"/>
              </w:rPr>
              <w:t>d）顾客要求；</w:t>
            </w:r>
          </w:p>
          <w:p w14:paraId="190E6E64" w14:textId="77777777" w:rsidR="00FF0BC3" w:rsidRDefault="00FF0BC3" w:rsidP="00B36824">
            <w:pPr>
              <w:spacing w:line="400" w:lineRule="exact"/>
              <w:rPr>
                <w:rFonts w:ascii="宋体" w:hAnsi="宋体" w:cs="宋体"/>
                <w:color w:val="000000" w:themeColor="text1"/>
                <w:szCs w:val="21"/>
              </w:rPr>
            </w:pPr>
            <w:r>
              <w:rPr>
                <w:rFonts w:ascii="宋体" w:hAnsi="宋体" w:cs="宋体" w:hint="eastAsia"/>
                <w:szCs w:val="21"/>
              </w:rPr>
              <w:t>e）顾</w:t>
            </w:r>
            <w:r>
              <w:rPr>
                <w:rFonts w:ascii="宋体" w:hAnsi="宋体" w:cs="宋体" w:hint="eastAsia"/>
                <w:color w:val="000000" w:themeColor="text1"/>
                <w:szCs w:val="21"/>
              </w:rPr>
              <w:t>客反馈。</w:t>
            </w:r>
          </w:p>
          <w:p w14:paraId="59ADB8E9" w14:textId="5C58183D" w:rsidR="00FF0BC3" w:rsidRDefault="00FF0BC3" w:rsidP="00B36824">
            <w:pPr>
              <w:spacing w:line="400" w:lineRule="exact"/>
              <w:rPr>
                <w:rFonts w:ascii="宋体" w:hAnsi="宋体" w:cs="宋体"/>
                <w:color w:val="000000" w:themeColor="text1"/>
                <w:szCs w:val="21"/>
              </w:rPr>
            </w:pPr>
            <w:r>
              <w:rPr>
                <w:rFonts w:ascii="宋体" w:hAnsi="宋体" w:cs="宋体" w:hint="eastAsia"/>
                <w:color w:val="000000" w:themeColor="text1"/>
                <w:szCs w:val="21"/>
              </w:rPr>
              <w:t>此外，也包括：交付后活动可能含的担保条款所规定的相关活动，诸如合同规定的运输服务、售后服务</w:t>
            </w:r>
            <w:r w:rsidR="00E60DF9">
              <w:rPr>
                <w:rFonts w:ascii="宋体" w:hAnsi="宋体" w:cs="宋体" w:hint="eastAsia"/>
                <w:color w:val="000000" w:themeColor="text1"/>
                <w:szCs w:val="21"/>
              </w:rPr>
              <w:t>、培训服务</w:t>
            </w:r>
            <w:r>
              <w:rPr>
                <w:rFonts w:ascii="宋体" w:hAnsi="宋体" w:cs="宋体" w:hint="eastAsia"/>
                <w:color w:val="000000" w:themeColor="text1"/>
                <w:szCs w:val="21"/>
              </w:rPr>
              <w:t>等。</w:t>
            </w:r>
          </w:p>
          <w:p w14:paraId="15DE72D5" w14:textId="22F86B84" w:rsidR="00E60DF9" w:rsidRDefault="00E60DF9" w:rsidP="00B3682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售后服务内容约定：</w:t>
            </w:r>
            <w:r w:rsidRPr="00E60DF9">
              <w:rPr>
                <w:rFonts w:ascii="宋体" w:hAnsi="宋体" w:cs="宋体" w:hint="eastAsia"/>
                <w:color w:val="000000" w:themeColor="text1"/>
                <w:szCs w:val="21"/>
              </w:rPr>
              <w:t>自验收合格日起，公司对设备整机保修一年，终身维修。保修期内免费更换由质量引起故障的零部件(易损件、耗件及光学镜片除外)，含上门服务费用。乙方收到甲方的售后需求，先由乙方技术人员电话沟通解决，如需上门，响应时间24小时。</w:t>
            </w:r>
            <w:r>
              <w:rPr>
                <w:rFonts w:ascii="宋体" w:hAnsi="宋体" w:cs="宋体" w:hint="eastAsia"/>
                <w:color w:val="000000" w:themeColor="text1"/>
                <w:szCs w:val="21"/>
              </w:rPr>
              <w:t>在产品合同使用寿命期限内，组织有专人提供产品相关的技术咨询及使用培训和日常咨询。。。。。</w:t>
            </w:r>
          </w:p>
          <w:p w14:paraId="789BA087" w14:textId="06AC2A46" w:rsidR="00FF0BC3" w:rsidRDefault="000E1534" w:rsidP="00B36824">
            <w:pPr>
              <w:spacing w:line="400" w:lineRule="exact"/>
              <w:ind w:firstLineChars="200" w:firstLine="420"/>
              <w:jc w:val="left"/>
              <w:rPr>
                <w:rFonts w:ascii="宋体" w:hAnsi="宋体" w:cs="宋体"/>
                <w:szCs w:val="21"/>
              </w:rPr>
            </w:pPr>
            <w:r>
              <w:rPr>
                <w:rFonts w:ascii="宋体" w:hAnsi="宋体" w:cs="宋体" w:hint="eastAsia"/>
                <w:color w:val="000000" w:themeColor="text1"/>
                <w:szCs w:val="21"/>
              </w:rPr>
              <w:t>经与负责人沟通了解及现场查看相关记录，</w:t>
            </w:r>
            <w:r w:rsidR="00FF0BC3">
              <w:rPr>
                <w:rFonts w:ascii="宋体" w:hAnsi="宋体" w:cs="宋体" w:hint="eastAsia"/>
                <w:color w:val="000000" w:themeColor="text1"/>
                <w:szCs w:val="21"/>
              </w:rPr>
              <w:t>已基本满足交付后活动的要求。</w:t>
            </w:r>
          </w:p>
        </w:tc>
        <w:tc>
          <w:tcPr>
            <w:tcW w:w="1585" w:type="dxa"/>
          </w:tcPr>
          <w:p w14:paraId="056A4BBD" w14:textId="77777777" w:rsidR="00FF0BC3" w:rsidRDefault="00FF0BC3" w:rsidP="00B36824">
            <w:r>
              <w:rPr>
                <w:rFonts w:hint="eastAsia"/>
              </w:rPr>
              <w:lastRenderedPageBreak/>
              <w:t>符合</w:t>
            </w:r>
          </w:p>
        </w:tc>
      </w:tr>
      <w:tr w:rsidR="00FF0BC3" w14:paraId="541408F0" w14:textId="77777777" w:rsidTr="00B36824">
        <w:trPr>
          <w:trHeight w:val="167"/>
        </w:trPr>
        <w:tc>
          <w:tcPr>
            <w:tcW w:w="2160" w:type="dxa"/>
          </w:tcPr>
          <w:p w14:paraId="3FC514F9" w14:textId="77777777"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顾客满意</w:t>
            </w:r>
          </w:p>
          <w:p w14:paraId="06C261DD" w14:textId="77777777"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#产品和服务相关交付后活动是否含：</w:t>
            </w:r>
          </w:p>
          <w:p w14:paraId="6A3100BF" w14:textId="77777777"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#顾客对其需求和期望获得满足的程度的感受是否得到监视？</w:t>
            </w:r>
          </w:p>
          <w:p w14:paraId="74F698B1" w14:textId="77777777"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.组织是如何确定这些信息的获取、监视和评审方法的？</w:t>
            </w:r>
          </w:p>
          <w:p w14:paraId="334CC16D" w14:textId="77777777"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lastRenderedPageBreak/>
              <w:t>注：监视顾客感受的例子可包括顾客调查、顾客对交付产品或服务的反馈、顾客会晤、市场占有率分析、赞扬、维修索赔和经销商报告。</w:t>
            </w:r>
          </w:p>
        </w:tc>
        <w:tc>
          <w:tcPr>
            <w:tcW w:w="960" w:type="dxa"/>
          </w:tcPr>
          <w:p w14:paraId="22A547A5" w14:textId="77777777" w:rsidR="00FF0BC3" w:rsidRPr="00F2338D" w:rsidRDefault="00FF0BC3" w:rsidP="00B36824">
            <w:pPr>
              <w:rPr>
                <w:rFonts w:ascii="宋体" w:hAnsi="宋体" w:cs="宋体"/>
                <w:color w:val="000000" w:themeColor="text1"/>
                <w:szCs w:val="21"/>
              </w:rPr>
            </w:pPr>
            <w:r w:rsidRPr="00F2338D">
              <w:rPr>
                <w:rFonts w:ascii="宋体" w:hAnsi="宋体" w:cs="宋体" w:hint="eastAsia"/>
                <w:color w:val="000000" w:themeColor="text1"/>
                <w:szCs w:val="21"/>
              </w:rPr>
              <w:lastRenderedPageBreak/>
              <w:t>9.1.2</w:t>
            </w:r>
          </w:p>
        </w:tc>
        <w:tc>
          <w:tcPr>
            <w:tcW w:w="10004" w:type="dxa"/>
          </w:tcPr>
          <w:p w14:paraId="39BA3EA3" w14:textId="77777777"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1、公司编制了《与顾客相关过程控制程序》，规定了监测、获取和利用顾客满意信息的方法。包括问卷调查，直接沟通、数据分析等。</w:t>
            </w:r>
          </w:p>
          <w:p w14:paraId="3901C7CF" w14:textId="23BCEFDB" w:rsidR="00FF0BC3"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2、公司主要通过日常口头交流、电话回访、定期发放《顾客满意程度调查表》等形式来收集了解顾客是否满意的信息。提供有《顾客满意程度调</w:t>
            </w:r>
            <w:r>
              <w:rPr>
                <w:rFonts w:ascii="宋体" w:hAnsi="宋体" w:cs="宋体" w:hint="eastAsia"/>
                <w:color w:val="000000" w:themeColor="text1"/>
                <w:szCs w:val="21"/>
              </w:rPr>
              <w:t>查表》202</w:t>
            </w:r>
            <w:r w:rsidR="00F2338D">
              <w:rPr>
                <w:rFonts w:ascii="宋体" w:hAnsi="宋体" w:cs="宋体" w:hint="eastAsia"/>
                <w:color w:val="000000" w:themeColor="text1"/>
                <w:szCs w:val="21"/>
              </w:rPr>
              <w:t>2</w:t>
            </w:r>
            <w:r>
              <w:rPr>
                <w:rFonts w:ascii="宋体" w:hAnsi="宋体" w:cs="宋体" w:hint="eastAsia"/>
                <w:color w:val="000000" w:themeColor="text1"/>
                <w:szCs w:val="21"/>
              </w:rPr>
              <w:t>年</w:t>
            </w:r>
            <w:r w:rsidR="00F2338D">
              <w:rPr>
                <w:rFonts w:ascii="宋体" w:hAnsi="宋体" w:cs="宋体" w:hint="eastAsia"/>
                <w:color w:val="000000" w:themeColor="text1"/>
                <w:szCs w:val="21"/>
              </w:rPr>
              <w:t>8</w:t>
            </w:r>
            <w:r>
              <w:rPr>
                <w:rFonts w:ascii="宋体" w:hAnsi="宋体" w:cs="宋体" w:hint="eastAsia"/>
                <w:color w:val="000000" w:themeColor="text1"/>
                <w:szCs w:val="21"/>
              </w:rPr>
              <w:t>月的调查表共3份，回收</w:t>
            </w:r>
            <w:r w:rsidR="00F2338D">
              <w:rPr>
                <w:rFonts w:ascii="宋体" w:hAnsi="宋体" w:cs="宋体" w:hint="eastAsia"/>
                <w:color w:val="000000" w:themeColor="text1"/>
                <w:szCs w:val="21"/>
              </w:rPr>
              <w:t>2</w:t>
            </w:r>
            <w:r>
              <w:rPr>
                <w:rFonts w:ascii="宋体" w:hAnsi="宋体" w:cs="宋体" w:hint="eastAsia"/>
                <w:color w:val="000000" w:themeColor="text1"/>
                <w:szCs w:val="21"/>
              </w:rPr>
              <w:t>份 ：</w:t>
            </w:r>
          </w:p>
          <w:p w14:paraId="145B2CD0" w14:textId="77777777" w:rsidR="00FF0BC3" w:rsidRPr="00F2338D"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--调查内容包括：质量、性能、价格、交期、服务等.</w:t>
            </w:r>
          </w:p>
          <w:p w14:paraId="1F153EAF" w14:textId="01E78CBB"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--统计分析结果：98</w:t>
            </w:r>
            <w:r w:rsidR="00F2338D" w:rsidRPr="00F2338D">
              <w:rPr>
                <w:rFonts w:ascii="宋体" w:hAnsi="宋体" w:cs="宋体" w:hint="eastAsia"/>
                <w:color w:val="000000" w:themeColor="text1"/>
                <w:szCs w:val="21"/>
              </w:rPr>
              <w:t>分</w:t>
            </w:r>
            <w:r w:rsidRPr="00F2338D">
              <w:rPr>
                <w:rFonts w:ascii="宋体" w:hAnsi="宋体" w:cs="宋体" w:hint="eastAsia"/>
                <w:color w:val="000000" w:themeColor="text1"/>
                <w:szCs w:val="21"/>
              </w:rPr>
              <w:t>（已实现既定目标）</w:t>
            </w:r>
          </w:p>
          <w:p w14:paraId="0D12754D" w14:textId="02ADABD4" w:rsidR="00FF0BC3" w:rsidRPr="00F2338D" w:rsidRDefault="00FF0BC3" w:rsidP="00B36824">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公司负责人讲：通过本次对</w:t>
            </w:r>
            <w:r w:rsidR="00F2338D" w:rsidRPr="00F2338D">
              <w:rPr>
                <w:rFonts w:ascii="宋体" w:hAnsi="宋体" w:cs="宋体" w:hint="eastAsia"/>
                <w:color w:val="000000" w:themeColor="text1"/>
                <w:szCs w:val="21"/>
              </w:rPr>
              <w:t>2</w:t>
            </w:r>
            <w:r w:rsidRPr="00F2338D">
              <w:rPr>
                <w:rFonts w:ascii="宋体" w:hAnsi="宋体" w:cs="宋体" w:hint="eastAsia"/>
                <w:color w:val="000000" w:themeColor="text1"/>
                <w:szCs w:val="21"/>
              </w:rPr>
              <w:t>家顾客进行满意度调查，从统计结果可以看出，顾客对公司的</w:t>
            </w:r>
            <w:r w:rsidR="00F2338D">
              <w:rPr>
                <w:rFonts w:ascii="宋体" w:hAnsi="宋体" w:cs="宋体" w:hint="eastAsia"/>
                <w:color w:val="000000" w:themeColor="text1"/>
                <w:szCs w:val="21"/>
              </w:rPr>
              <w:t>服务、质量、</w:t>
            </w:r>
            <w:r w:rsidRPr="00F2338D">
              <w:rPr>
                <w:rFonts w:ascii="宋体" w:hAnsi="宋体" w:cs="宋体" w:hint="eastAsia"/>
                <w:color w:val="000000" w:themeColor="text1"/>
                <w:szCs w:val="21"/>
              </w:rPr>
              <w:t>交货准时度及准确性等都比较满意。</w:t>
            </w:r>
          </w:p>
          <w:p w14:paraId="02C37FB4" w14:textId="7EF5E1E5" w:rsidR="00F2338D" w:rsidRPr="00F2338D" w:rsidRDefault="00F2338D" w:rsidP="00F2338D">
            <w:pPr>
              <w:ind w:firstLineChars="200" w:firstLine="420"/>
              <w:rPr>
                <w:rFonts w:ascii="宋体" w:hAnsi="宋体" w:cs="宋体"/>
                <w:color w:val="000000" w:themeColor="text1"/>
                <w:szCs w:val="21"/>
              </w:rPr>
            </w:pPr>
            <w:r w:rsidRPr="00F2338D">
              <w:rPr>
                <w:rFonts w:ascii="宋体" w:hAnsi="宋体" w:cs="宋体" w:hint="eastAsia"/>
                <w:color w:val="000000" w:themeColor="text1"/>
                <w:szCs w:val="21"/>
              </w:rPr>
              <w:t>提供</w:t>
            </w:r>
            <w:r>
              <w:rPr>
                <w:rFonts w:ascii="宋体" w:hAnsi="宋体" w:cs="宋体" w:hint="eastAsia"/>
                <w:color w:val="000000" w:themeColor="text1"/>
                <w:szCs w:val="21"/>
              </w:rPr>
              <w:t>了</w:t>
            </w:r>
            <w:r w:rsidRPr="00F2338D">
              <w:rPr>
                <w:rFonts w:ascii="宋体" w:hAnsi="宋体" w:cs="宋体" w:hint="eastAsia"/>
                <w:color w:val="000000" w:themeColor="text1"/>
                <w:szCs w:val="21"/>
              </w:rPr>
              <w:t>顾客满意调查分析报告</w:t>
            </w:r>
            <w:r>
              <w:rPr>
                <w:rFonts w:ascii="宋体" w:hAnsi="宋体" w:cs="宋体" w:hint="eastAsia"/>
                <w:color w:val="000000" w:themeColor="text1"/>
                <w:szCs w:val="21"/>
              </w:rPr>
              <w:t>。</w:t>
            </w:r>
            <w:r w:rsidRPr="00F2338D">
              <w:rPr>
                <w:rFonts w:ascii="宋体" w:hAnsi="宋体" w:cs="宋体" w:hint="eastAsia"/>
                <w:color w:val="000000" w:themeColor="text1"/>
                <w:szCs w:val="21"/>
              </w:rPr>
              <w:t>报告显示：顾客对公司的产品质量和服务都很满意，未发现有不满意的情况。在产品价格上，与顾客心目中要求还有一些差距。针对这一情况，负责人讲今后将加强与顾客的沟通，</w:t>
            </w:r>
            <w:r w:rsidRPr="00F2338D">
              <w:rPr>
                <w:rFonts w:ascii="宋体" w:hAnsi="宋体" w:cs="宋体" w:hint="eastAsia"/>
                <w:color w:val="000000" w:themeColor="text1"/>
                <w:szCs w:val="21"/>
              </w:rPr>
              <w:lastRenderedPageBreak/>
              <w:t>增加市场调研频率，对市场信息提高敏锐度，加强供方的比选工作和供方评审工作，并严格按照顾客要求进行销售服务和合同评审</w:t>
            </w:r>
            <w:r>
              <w:rPr>
                <w:rFonts w:ascii="宋体" w:hAnsi="宋体" w:cs="宋体" w:hint="eastAsia"/>
                <w:color w:val="000000" w:themeColor="text1"/>
                <w:szCs w:val="21"/>
              </w:rPr>
              <w:t>；对内加强人员生产工艺培训，优化生产工艺及技术水平，减少生产环节造成的损失，逐步</w:t>
            </w:r>
            <w:r w:rsidRPr="00F2338D">
              <w:rPr>
                <w:rFonts w:ascii="宋体" w:hAnsi="宋体" w:cs="宋体" w:hint="eastAsia"/>
                <w:color w:val="000000" w:themeColor="text1"/>
                <w:szCs w:val="21"/>
              </w:rPr>
              <w:t>提高顾客对本公司的满意度。</w:t>
            </w:r>
          </w:p>
          <w:p w14:paraId="182AC784" w14:textId="4B3046E2" w:rsidR="00FF0BC3" w:rsidRPr="00F2338D" w:rsidRDefault="00F2338D" w:rsidP="00F2338D">
            <w:pPr>
              <w:spacing w:line="360" w:lineRule="auto"/>
              <w:rPr>
                <w:rFonts w:ascii="宋体" w:hAnsi="宋体" w:cs="宋体"/>
                <w:color w:val="000000" w:themeColor="text1"/>
                <w:szCs w:val="21"/>
              </w:rPr>
            </w:pPr>
            <w:r w:rsidRPr="00F2338D">
              <w:rPr>
                <w:rFonts w:ascii="宋体" w:hAnsi="宋体" w:cs="宋体" w:hint="eastAsia"/>
                <w:color w:val="000000" w:themeColor="text1"/>
                <w:szCs w:val="21"/>
              </w:rPr>
              <w:t>已经将该调查结果提交管理评审审议。负责人讲，</w:t>
            </w:r>
            <w:r w:rsidR="001E1A44">
              <w:rPr>
                <w:rFonts w:ascii="宋体" w:hAnsi="宋体" w:cs="宋体" w:hint="eastAsia"/>
                <w:color w:val="000000" w:themeColor="text1"/>
                <w:szCs w:val="21"/>
              </w:rPr>
              <w:t>2022年</w:t>
            </w:r>
            <w:r w:rsidRPr="00F2338D">
              <w:rPr>
                <w:rFonts w:ascii="宋体" w:hAnsi="宋体" w:cs="宋体" w:hint="eastAsia"/>
                <w:color w:val="000000" w:themeColor="text1"/>
                <w:szCs w:val="21"/>
              </w:rPr>
              <w:t>无顾客流失及重大质量投诉情况。</w:t>
            </w:r>
          </w:p>
        </w:tc>
        <w:tc>
          <w:tcPr>
            <w:tcW w:w="1585" w:type="dxa"/>
          </w:tcPr>
          <w:p w14:paraId="3C34E3CD" w14:textId="77777777" w:rsidR="00FF0BC3" w:rsidRDefault="00FF0BC3" w:rsidP="00B36824">
            <w:r>
              <w:rPr>
                <w:rFonts w:hint="eastAsia"/>
              </w:rPr>
              <w:lastRenderedPageBreak/>
              <w:t>符合</w:t>
            </w:r>
          </w:p>
        </w:tc>
      </w:tr>
    </w:tbl>
    <w:p w14:paraId="1FA7B462" w14:textId="77777777" w:rsidR="00FF0BC3" w:rsidRDefault="00FF0BC3" w:rsidP="00FF0BC3">
      <w:pPr>
        <w:pStyle w:val="a5"/>
        <w:rPr>
          <w:rFonts w:ascii="隶书" w:eastAsia="隶书" w:hAnsi="宋体"/>
          <w:bCs/>
          <w:color w:val="000000"/>
          <w:sz w:val="36"/>
          <w:szCs w:val="36"/>
        </w:rPr>
      </w:pPr>
      <w:r>
        <w:rPr>
          <w:rFonts w:hint="eastAsia"/>
        </w:rPr>
        <w:t>说明：不符合标注</w:t>
      </w:r>
      <w:r>
        <w:rPr>
          <w:rFonts w:hint="eastAsia"/>
        </w:rPr>
        <w:t>N</w:t>
      </w:r>
    </w:p>
    <w:p w14:paraId="7E4A5925" w14:textId="77777777" w:rsidR="00FF0BC3" w:rsidRDefault="00FF0BC3" w:rsidP="00FF0BC3">
      <w:pPr>
        <w:rPr>
          <w:rFonts w:ascii="隶书" w:eastAsia="隶书" w:hAnsi="宋体" w:hint="eastAsia"/>
          <w:bCs/>
          <w:color w:val="000000"/>
          <w:sz w:val="36"/>
          <w:szCs w:val="36"/>
        </w:rPr>
      </w:pPr>
    </w:p>
    <w:p w14:paraId="054AE43F" w14:textId="77777777" w:rsidR="00FF0BC3" w:rsidRDefault="00FF0BC3" w:rsidP="00FF0BC3">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91" w:tblpY="459"/>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F0BC3" w14:paraId="31ECB28E" w14:textId="77777777" w:rsidTr="00B36824">
        <w:trPr>
          <w:trHeight w:val="515"/>
        </w:trPr>
        <w:tc>
          <w:tcPr>
            <w:tcW w:w="2160" w:type="dxa"/>
            <w:vMerge w:val="restart"/>
            <w:vAlign w:val="center"/>
          </w:tcPr>
          <w:p w14:paraId="2522E57C" w14:textId="77777777" w:rsidR="00FF0BC3" w:rsidRDefault="00FF0BC3" w:rsidP="00B36824">
            <w:pPr>
              <w:spacing w:before="120"/>
              <w:jc w:val="center"/>
              <w:rPr>
                <w:sz w:val="24"/>
                <w:szCs w:val="24"/>
              </w:rPr>
            </w:pPr>
            <w:r>
              <w:rPr>
                <w:rFonts w:hint="eastAsia"/>
                <w:sz w:val="24"/>
                <w:szCs w:val="24"/>
              </w:rPr>
              <w:t>过程与活动、</w:t>
            </w:r>
          </w:p>
          <w:p w14:paraId="46CA7A0C" w14:textId="77777777" w:rsidR="00FF0BC3" w:rsidRDefault="00FF0BC3" w:rsidP="00B36824">
            <w:pPr>
              <w:jc w:val="center"/>
            </w:pPr>
            <w:r>
              <w:rPr>
                <w:rFonts w:hint="eastAsia"/>
                <w:sz w:val="24"/>
                <w:szCs w:val="24"/>
              </w:rPr>
              <w:t>抽样计划</w:t>
            </w:r>
          </w:p>
        </w:tc>
        <w:tc>
          <w:tcPr>
            <w:tcW w:w="960" w:type="dxa"/>
            <w:vMerge w:val="restart"/>
            <w:vAlign w:val="center"/>
          </w:tcPr>
          <w:p w14:paraId="60B8FA72" w14:textId="77777777" w:rsidR="00FF0BC3" w:rsidRDefault="00FF0BC3" w:rsidP="00B36824">
            <w:pPr>
              <w:rPr>
                <w:sz w:val="24"/>
                <w:szCs w:val="24"/>
              </w:rPr>
            </w:pPr>
            <w:r>
              <w:rPr>
                <w:rFonts w:hint="eastAsia"/>
                <w:sz w:val="24"/>
                <w:szCs w:val="24"/>
              </w:rPr>
              <w:t>涉及</w:t>
            </w:r>
          </w:p>
          <w:p w14:paraId="336CCA52" w14:textId="77777777" w:rsidR="00FF0BC3" w:rsidRDefault="00FF0BC3" w:rsidP="00B36824">
            <w:r>
              <w:rPr>
                <w:rFonts w:hint="eastAsia"/>
                <w:sz w:val="24"/>
                <w:szCs w:val="24"/>
              </w:rPr>
              <w:t>条款</w:t>
            </w:r>
          </w:p>
        </w:tc>
        <w:tc>
          <w:tcPr>
            <w:tcW w:w="10004" w:type="dxa"/>
            <w:vAlign w:val="center"/>
          </w:tcPr>
          <w:p w14:paraId="6F9A7CA2" w14:textId="1D27DC9B" w:rsidR="00FF0BC3" w:rsidRDefault="00FF0BC3" w:rsidP="00B36824">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主管领导：肖仁波</w:t>
            </w:r>
            <w:r>
              <w:rPr>
                <w:rFonts w:hint="eastAsia"/>
                <w:sz w:val="24"/>
                <w:szCs w:val="24"/>
              </w:rPr>
              <w:t xml:space="preserve">        </w:t>
            </w:r>
            <w:r>
              <w:rPr>
                <w:rFonts w:hint="eastAsia"/>
                <w:sz w:val="24"/>
                <w:szCs w:val="24"/>
              </w:rPr>
              <w:t>陪同人员：</w:t>
            </w:r>
            <w:r w:rsidR="001E1A44">
              <w:rPr>
                <w:rFonts w:hint="eastAsia"/>
                <w:sz w:val="24"/>
                <w:szCs w:val="24"/>
              </w:rPr>
              <w:t>陈新</w:t>
            </w:r>
          </w:p>
        </w:tc>
        <w:tc>
          <w:tcPr>
            <w:tcW w:w="1585" w:type="dxa"/>
            <w:vMerge w:val="restart"/>
            <w:vAlign w:val="center"/>
          </w:tcPr>
          <w:p w14:paraId="14AC52AF" w14:textId="77777777" w:rsidR="00FF0BC3" w:rsidRDefault="00FF0BC3" w:rsidP="00B36824">
            <w:pPr>
              <w:rPr>
                <w:sz w:val="24"/>
                <w:szCs w:val="24"/>
              </w:rPr>
            </w:pPr>
            <w:r>
              <w:rPr>
                <w:rFonts w:hint="eastAsia"/>
                <w:sz w:val="24"/>
                <w:szCs w:val="24"/>
              </w:rPr>
              <w:t>判定</w:t>
            </w:r>
          </w:p>
        </w:tc>
      </w:tr>
      <w:tr w:rsidR="00FF0BC3" w14:paraId="2BCD49BB" w14:textId="77777777" w:rsidTr="00B36824">
        <w:trPr>
          <w:trHeight w:val="408"/>
        </w:trPr>
        <w:tc>
          <w:tcPr>
            <w:tcW w:w="2160" w:type="dxa"/>
            <w:vMerge/>
            <w:vAlign w:val="center"/>
          </w:tcPr>
          <w:p w14:paraId="608AC727" w14:textId="77777777" w:rsidR="00FF0BC3" w:rsidRDefault="00FF0BC3" w:rsidP="00B36824"/>
        </w:tc>
        <w:tc>
          <w:tcPr>
            <w:tcW w:w="960" w:type="dxa"/>
            <w:vMerge/>
            <w:vAlign w:val="center"/>
          </w:tcPr>
          <w:p w14:paraId="47070DA4" w14:textId="77777777" w:rsidR="00FF0BC3" w:rsidRDefault="00FF0BC3" w:rsidP="00B36824"/>
        </w:tc>
        <w:tc>
          <w:tcPr>
            <w:tcW w:w="10004" w:type="dxa"/>
            <w:vAlign w:val="center"/>
          </w:tcPr>
          <w:p w14:paraId="74A32AAF" w14:textId="5EB03043" w:rsidR="00FF0BC3" w:rsidRDefault="00FF0BC3" w:rsidP="00B36824">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2022.11.07</w:t>
            </w:r>
          </w:p>
        </w:tc>
        <w:tc>
          <w:tcPr>
            <w:tcW w:w="1585" w:type="dxa"/>
            <w:vMerge/>
          </w:tcPr>
          <w:p w14:paraId="32A9812C" w14:textId="77777777" w:rsidR="00FF0BC3" w:rsidRDefault="00FF0BC3" w:rsidP="00B36824"/>
        </w:tc>
      </w:tr>
      <w:tr w:rsidR="00FF0BC3" w14:paraId="09DA6679" w14:textId="77777777" w:rsidTr="00B36824">
        <w:trPr>
          <w:trHeight w:val="516"/>
        </w:trPr>
        <w:tc>
          <w:tcPr>
            <w:tcW w:w="2160" w:type="dxa"/>
            <w:vMerge/>
            <w:vAlign w:val="center"/>
          </w:tcPr>
          <w:p w14:paraId="7D924F1D" w14:textId="77777777" w:rsidR="00FF0BC3" w:rsidRDefault="00FF0BC3" w:rsidP="00B36824"/>
        </w:tc>
        <w:tc>
          <w:tcPr>
            <w:tcW w:w="960" w:type="dxa"/>
            <w:vMerge/>
            <w:vAlign w:val="center"/>
          </w:tcPr>
          <w:p w14:paraId="70F216F9" w14:textId="77777777" w:rsidR="00FF0BC3" w:rsidRDefault="00FF0BC3" w:rsidP="00B36824"/>
        </w:tc>
        <w:tc>
          <w:tcPr>
            <w:tcW w:w="10004" w:type="dxa"/>
            <w:vAlign w:val="center"/>
          </w:tcPr>
          <w:p w14:paraId="12685003" w14:textId="77777777" w:rsidR="00FF0BC3" w:rsidRDefault="00FF0BC3" w:rsidP="00B36824">
            <w:pPr>
              <w:rPr>
                <w:sz w:val="24"/>
                <w:szCs w:val="24"/>
              </w:rPr>
            </w:pPr>
            <w:r>
              <w:rPr>
                <w:rFonts w:hint="eastAsia"/>
                <w:sz w:val="24"/>
                <w:szCs w:val="24"/>
              </w:rPr>
              <w:t>审核条款：</w:t>
            </w:r>
          </w:p>
        </w:tc>
        <w:tc>
          <w:tcPr>
            <w:tcW w:w="1585" w:type="dxa"/>
            <w:vMerge/>
          </w:tcPr>
          <w:p w14:paraId="46D238D0" w14:textId="77777777" w:rsidR="00FF0BC3" w:rsidRDefault="00FF0BC3" w:rsidP="00B36824"/>
        </w:tc>
      </w:tr>
      <w:tr w:rsidR="00FF0BC3" w14:paraId="4F06DFF9" w14:textId="77777777" w:rsidTr="00B36824">
        <w:trPr>
          <w:trHeight w:val="1255"/>
        </w:trPr>
        <w:tc>
          <w:tcPr>
            <w:tcW w:w="2160" w:type="dxa"/>
          </w:tcPr>
          <w:p w14:paraId="1A99DA72" w14:textId="77777777" w:rsidR="00FF0BC3" w:rsidRDefault="00FF0BC3" w:rsidP="00B36824">
            <w:pPr>
              <w:spacing w:line="360" w:lineRule="auto"/>
              <w:rPr>
                <w:rFonts w:ascii="宋体" w:hAnsi="宋体" w:cs="宋体"/>
                <w:szCs w:val="21"/>
              </w:rPr>
            </w:pPr>
            <w:r>
              <w:rPr>
                <w:rFonts w:ascii="宋体" w:hAnsi="宋体" w:cs="宋体" w:hint="eastAsia"/>
                <w:szCs w:val="21"/>
              </w:rPr>
              <w:t>岗位/职责 /权限</w:t>
            </w:r>
          </w:p>
          <w:p w14:paraId="1B5DFA85"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#组织内的岗位设置如何？</w:t>
            </w:r>
          </w:p>
          <w:p w14:paraId="7F606F25" w14:textId="77777777" w:rsidR="00FF0BC3" w:rsidRDefault="00FF0BC3" w:rsidP="00B36824">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3194CC70" w14:textId="77777777" w:rsidR="00FF0BC3" w:rsidRDefault="00FF0BC3" w:rsidP="00B36824">
            <w:pPr>
              <w:adjustRightInd w:val="0"/>
              <w:snapToGrid w:val="0"/>
              <w:jc w:val="center"/>
              <w:rPr>
                <w:rFonts w:ascii="宋体" w:hAnsi="宋体" w:cs="新宋体"/>
                <w:szCs w:val="21"/>
              </w:rPr>
            </w:pPr>
          </w:p>
        </w:tc>
        <w:tc>
          <w:tcPr>
            <w:tcW w:w="960" w:type="dxa"/>
          </w:tcPr>
          <w:p w14:paraId="3473B10A" w14:textId="77777777" w:rsidR="00FF0BC3" w:rsidRDefault="00FF0BC3" w:rsidP="00B36824">
            <w:pPr>
              <w:rPr>
                <w:rFonts w:ascii="宋体" w:hAnsi="宋体" w:cs="新宋体"/>
                <w:szCs w:val="21"/>
              </w:rPr>
            </w:pPr>
            <w:r>
              <w:rPr>
                <w:rFonts w:ascii="宋体" w:hAnsi="宋体" w:cs="宋体" w:hint="eastAsia"/>
                <w:b/>
                <w:szCs w:val="21"/>
              </w:rPr>
              <w:lastRenderedPageBreak/>
              <w:t>5.3</w:t>
            </w:r>
          </w:p>
        </w:tc>
        <w:tc>
          <w:tcPr>
            <w:tcW w:w="10004" w:type="dxa"/>
          </w:tcPr>
          <w:p w14:paraId="555BA9FE" w14:textId="77777777" w:rsidR="00FF0BC3" w:rsidRDefault="00FF0BC3" w:rsidP="00B36824">
            <w:pPr>
              <w:spacing w:line="400" w:lineRule="atLeast"/>
              <w:ind w:firstLineChars="200" w:firstLine="420"/>
              <w:rPr>
                <w:rFonts w:ascii="宋体" w:hAnsi="宋体"/>
                <w:szCs w:val="21"/>
              </w:rPr>
            </w:pPr>
            <w:r>
              <w:rPr>
                <w:rFonts w:ascii="宋体" w:hAnsi="宋体" w:hint="eastAsia"/>
                <w:szCs w:val="21"/>
              </w:rPr>
              <w:t>查《岗位职责》，已经明确了生产部的岗位职责，具体为：</w:t>
            </w:r>
          </w:p>
          <w:p w14:paraId="38955B8D" w14:textId="77777777" w:rsidR="00FF0BC3" w:rsidRDefault="00FF0BC3" w:rsidP="00B36824">
            <w:pPr>
              <w:spacing w:line="400" w:lineRule="atLeast"/>
              <w:ind w:firstLineChars="50" w:firstLine="105"/>
              <w:rPr>
                <w:rFonts w:ascii="宋体" w:hAnsi="宋体"/>
                <w:szCs w:val="21"/>
              </w:rPr>
            </w:pPr>
            <w:r>
              <w:rPr>
                <w:rFonts w:ascii="宋体" w:hAnsi="宋体" w:hint="eastAsia"/>
                <w:szCs w:val="21"/>
              </w:rPr>
              <w:t>主要职责如下：</w:t>
            </w:r>
          </w:p>
          <w:p w14:paraId="54E607BD" w14:textId="77777777" w:rsidR="00FF0BC3" w:rsidRDefault="00FF0BC3" w:rsidP="00B36824">
            <w:pPr>
              <w:numPr>
                <w:ilvl w:val="0"/>
                <w:numId w:val="2"/>
              </w:numPr>
              <w:spacing w:line="400" w:lineRule="exact"/>
              <w:rPr>
                <w:rFonts w:ascii="宋体" w:hAnsi="宋体" w:cs="宋体"/>
                <w:szCs w:val="21"/>
              </w:rPr>
            </w:pPr>
            <w:r>
              <w:rPr>
                <w:rFonts w:ascii="宋体" w:hAnsi="宋体" w:cs="宋体" w:hint="eastAsia"/>
                <w:szCs w:val="21"/>
              </w:rPr>
              <w:t>负责组织产品实现过程的策划及控制；</w:t>
            </w:r>
          </w:p>
          <w:p w14:paraId="17C3BD7F" w14:textId="77777777" w:rsidR="00FF0BC3" w:rsidRDefault="00FF0BC3" w:rsidP="00B36824">
            <w:pPr>
              <w:numPr>
                <w:ilvl w:val="0"/>
                <w:numId w:val="2"/>
              </w:numPr>
              <w:spacing w:line="400" w:lineRule="exact"/>
              <w:rPr>
                <w:rFonts w:ascii="宋体" w:hAnsi="宋体" w:cs="宋体"/>
                <w:szCs w:val="21"/>
              </w:rPr>
            </w:pPr>
            <w:r>
              <w:rPr>
                <w:rFonts w:ascii="宋体" w:hAnsi="宋体" w:cs="宋体" w:hint="eastAsia"/>
                <w:szCs w:val="21"/>
              </w:rPr>
              <w:t>负责生产过程中的技术指导和不合格的控制。</w:t>
            </w:r>
          </w:p>
          <w:p w14:paraId="4B4970D3" w14:textId="77777777" w:rsidR="00FF0BC3" w:rsidRDefault="00FF0BC3" w:rsidP="00B36824">
            <w:pPr>
              <w:numPr>
                <w:ilvl w:val="0"/>
                <w:numId w:val="2"/>
              </w:numPr>
              <w:spacing w:line="400" w:lineRule="exact"/>
              <w:rPr>
                <w:rFonts w:ascii="宋体" w:hAnsi="宋体" w:cs="宋体"/>
                <w:sz w:val="24"/>
                <w:szCs w:val="24"/>
              </w:rPr>
            </w:pPr>
            <w:r>
              <w:rPr>
                <w:rFonts w:ascii="宋体" w:hAnsi="宋体" w:cs="宋体" w:hint="eastAsia"/>
                <w:szCs w:val="21"/>
              </w:rPr>
              <w:t>负责对本公司生产、监视和测量设备的管理工作；</w:t>
            </w:r>
          </w:p>
          <w:p w14:paraId="5B7A37A0" w14:textId="77777777" w:rsidR="00FF0BC3" w:rsidRDefault="00FF0BC3" w:rsidP="00B36824">
            <w:pPr>
              <w:numPr>
                <w:ilvl w:val="0"/>
                <w:numId w:val="2"/>
              </w:numPr>
              <w:spacing w:line="400" w:lineRule="exact"/>
              <w:rPr>
                <w:rFonts w:ascii="宋体" w:hAnsi="宋体" w:cs="宋体"/>
                <w:szCs w:val="21"/>
              </w:rPr>
            </w:pPr>
            <w:r>
              <w:rPr>
                <w:rFonts w:ascii="宋体" w:hAnsi="宋体" w:cs="宋体" w:hint="eastAsia"/>
                <w:szCs w:val="21"/>
              </w:rPr>
              <w:t>负责来料及生产产品的检验工作</w:t>
            </w:r>
          </w:p>
          <w:p w14:paraId="7AB4E151" w14:textId="77777777" w:rsidR="00FF0BC3" w:rsidRDefault="00FF0BC3" w:rsidP="00B36824">
            <w:pPr>
              <w:spacing w:line="400" w:lineRule="exact"/>
              <w:rPr>
                <w:rFonts w:ascii="宋体" w:hAnsi="宋体"/>
                <w:szCs w:val="21"/>
              </w:rPr>
            </w:pPr>
            <w:r>
              <w:rPr>
                <w:rFonts w:ascii="宋体" w:hAnsi="宋体" w:hint="eastAsia"/>
                <w:szCs w:val="21"/>
              </w:rPr>
              <w:lastRenderedPageBreak/>
              <w:t>………</w:t>
            </w:r>
          </w:p>
          <w:p w14:paraId="0834EBB9" w14:textId="77777777" w:rsidR="00FF0BC3" w:rsidRDefault="00FF0BC3" w:rsidP="00B36824">
            <w:pPr>
              <w:widowControl/>
              <w:jc w:val="left"/>
              <w:rPr>
                <w:rFonts w:ascii="宋体" w:hAnsi="宋体" w:cs="宋体"/>
                <w:szCs w:val="21"/>
              </w:rPr>
            </w:pPr>
            <w:r>
              <w:rPr>
                <w:rFonts w:ascii="宋体" w:hAnsi="宋体" w:hint="eastAsia"/>
                <w:szCs w:val="21"/>
              </w:rPr>
              <w:t>部门负责人熟悉本部门职责。</w:t>
            </w:r>
          </w:p>
        </w:tc>
        <w:tc>
          <w:tcPr>
            <w:tcW w:w="1585" w:type="dxa"/>
          </w:tcPr>
          <w:p w14:paraId="7143BF18" w14:textId="77777777" w:rsidR="00FF0BC3" w:rsidRDefault="00FF0BC3" w:rsidP="00B36824">
            <w:r>
              <w:rPr>
                <w:rFonts w:hint="eastAsia"/>
              </w:rPr>
              <w:lastRenderedPageBreak/>
              <w:t>符合</w:t>
            </w:r>
          </w:p>
        </w:tc>
      </w:tr>
      <w:tr w:rsidR="00FF0BC3" w14:paraId="0E680187" w14:textId="77777777" w:rsidTr="00B36824">
        <w:trPr>
          <w:trHeight w:val="167"/>
        </w:trPr>
        <w:tc>
          <w:tcPr>
            <w:tcW w:w="2160" w:type="dxa"/>
            <w:vAlign w:val="center"/>
          </w:tcPr>
          <w:p w14:paraId="55CB2ECB" w14:textId="77777777" w:rsidR="00FF0BC3" w:rsidRDefault="00FF0BC3" w:rsidP="00B36824">
            <w:pPr>
              <w:spacing w:line="360" w:lineRule="auto"/>
              <w:rPr>
                <w:rFonts w:ascii="宋体" w:hAnsi="宋体" w:cs="宋体"/>
                <w:szCs w:val="21"/>
              </w:rPr>
            </w:pPr>
            <w:r>
              <w:rPr>
                <w:rFonts w:ascii="宋体" w:hAnsi="宋体" w:cs="宋体" w:hint="eastAsia"/>
                <w:szCs w:val="21"/>
              </w:rPr>
              <w:t>质量目标及其实现的策划</w:t>
            </w:r>
          </w:p>
          <w:p w14:paraId="6ECF0BB1" w14:textId="77777777" w:rsidR="00FF0BC3" w:rsidRDefault="00FF0BC3" w:rsidP="00B36824">
            <w:pPr>
              <w:spacing w:line="360" w:lineRule="auto"/>
              <w:rPr>
                <w:rFonts w:ascii="宋体" w:hAnsi="宋体" w:cs="宋体"/>
                <w:szCs w:val="21"/>
              </w:rPr>
            </w:pPr>
            <w:r>
              <w:rPr>
                <w:rFonts w:ascii="宋体" w:hAnsi="宋体" w:cs="宋体" w:hint="eastAsia"/>
                <w:szCs w:val="21"/>
              </w:rPr>
              <w:t>（含6.2.1/6.2.2）</w:t>
            </w:r>
          </w:p>
          <w:p w14:paraId="18007F5D" w14:textId="77777777" w:rsidR="00FF0BC3" w:rsidRDefault="00FF0BC3" w:rsidP="00B36824">
            <w:pPr>
              <w:rPr>
                <w:rFonts w:ascii="宋体" w:hAnsi="宋体"/>
                <w:b/>
                <w:szCs w:val="21"/>
              </w:rPr>
            </w:pPr>
          </w:p>
        </w:tc>
        <w:tc>
          <w:tcPr>
            <w:tcW w:w="960" w:type="dxa"/>
          </w:tcPr>
          <w:p w14:paraId="6622C236" w14:textId="77777777" w:rsidR="00FF0BC3" w:rsidRDefault="00FF0BC3" w:rsidP="00B36824">
            <w:pPr>
              <w:rPr>
                <w:rFonts w:ascii="宋体" w:hAnsi="宋体" w:cs="新宋体"/>
                <w:szCs w:val="21"/>
              </w:rPr>
            </w:pPr>
            <w:r>
              <w:rPr>
                <w:rFonts w:ascii="宋体" w:hAnsi="宋体" w:cs="宋体" w:hint="eastAsia"/>
                <w:b/>
                <w:szCs w:val="21"/>
              </w:rPr>
              <w:t>6.2</w:t>
            </w:r>
          </w:p>
        </w:tc>
        <w:tc>
          <w:tcPr>
            <w:tcW w:w="10004" w:type="dxa"/>
          </w:tcPr>
          <w:p w14:paraId="5E8190FE" w14:textId="77777777" w:rsidR="00FF0BC3" w:rsidRDefault="00FF0BC3" w:rsidP="00B36824">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2BA45863" w14:textId="77777777" w:rsidR="00FF0BC3" w:rsidRDefault="00FF0BC3" w:rsidP="00B36824">
            <w:pPr>
              <w:spacing w:line="400" w:lineRule="atLeast"/>
              <w:ind w:firstLineChars="200" w:firstLine="420"/>
              <w:rPr>
                <w:rFonts w:ascii="宋体" w:hAnsi="宋体"/>
                <w:szCs w:val="21"/>
              </w:rPr>
            </w:pPr>
            <w:r>
              <w:rPr>
                <w:rFonts w:ascii="宋体" w:hAnsi="宋体" w:hint="eastAsia"/>
                <w:szCs w:val="21"/>
              </w:rPr>
              <w:t>不合格品控制率为100%</w:t>
            </w:r>
          </w:p>
          <w:p w14:paraId="5ADF87F5" w14:textId="77777777" w:rsidR="00FF0BC3" w:rsidRDefault="00FF0BC3" w:rsidP="00B36824">
            <w:pPr>
              <w:spacing w:line="400" w:lineRule="atLeast"/>
              <w:ind w:firstLineChars="200" w:firstLine="420"/>
              <w:rPr>
                <w:rFonts w:ascii="宋体" w:hAnsi="宋体"/>
                <w:szCs w:val="21"/>
              </w:rPr>
            </w:pPr>
            <w:r>
              <w:rPr>
                <w:rFonts w:ascii="宋体" w:hAnsi="宋体" w:hint="eastAsia"/>
                <w:szCs w:val="21"/>
              </w:rPr>
              <w:t>产品一次检验合格率≥98</w:t>
            </w:r>
          </w:p>
          <w:p w14:paraId="4C6FB279" w14:textId="202CD4B2" w:rsidR="00FF0BC3" w:rsidRDefault="00FF0BC3" w:rsidP="00B36824">
            <w:pPr>
              <w:spacing w:line="400" w:lineRule="atLeast"/>
              <w:ind w:firstLineChars="200" w:firstLine="420"/>
              <w:rPr>
                <w:rFonts w:ascii="宋体" w:hAnsi="宋体"/>
                <w:szCs w:val="21"/>
              </w:rPr>
            </w:pPr>
            <w:r>
              <w:rPr>
                <w:rFonts w:ascii="宋体" w:hAnsi="宋体" w:hint="eastAsia"/>
                <w:szCs w:val="21"/>
              </w:rPr>
              <w:t>生产设备完好率100%</w:t>
            </w:r>
          </w:p>
          <w:p w14:paraId="72E87DFD" w14:textId="5C363E22" w:rsidR="001E1A44" w:rsidRDefault="001E1A44" w:rsidP="00B36824">
            <w:pPr>
              <w:spacing w:line="400" w:lineRule="atLeast"/>
              <w:ind w:firstLineChars="200" w:firstLine="420"/>
              <w:rPr>
                <w:rFonts w:ascii="宋体" w:hAnsi="宋体"/>
                <w:szCs w:val="21"/>
              </w:rPr>
            </w:pPr>
            <w:r w:rsidRPr="004D7ABC">
              <w:rPr>
                <w:rFonts w:ascii="宋体" w:hAnsi="宋体" w:cs="宋体" w:hint="eastAsia"/>
                <w:color w:val="000000"/>
                <w:kern w:val="0"/>
                <w:szCs w:val="21"/>
              </w:rPr>
              <w:t>生产任务完成率100%</w:t>
            </w:r>
          </w:p>
          <w:p w14:paraId="741E9815" w14:textId="78E51338" w:rsidR="00FF0BC3" w:rsidRDefault="00FF0BC3" w:rsidP="00B36824">
            <w:pPr>
              <w:spacing w:line="400" w:lineRule="atLeast"/>
              <w:ind w:firstLineChars="200" w:firstLine="420"/>
              <w:rPr>
                <w:rFonts w:ascii="宋体" w:hAnsi="宋体"/>
                <w:szCs w:val="21"/>
              </w:rPr>
            </w:pPr>
            <w:r>
              <w:rPr>
                <w:rFonts w:ascii="宋体" w:hAnsi="宋体" w:hint="eastAsia"/>
                <w:szCs w:val="21"/>
              </w:rPr>
              <w:t>查202</w:t>
            </w:r>
            <w:r w:rsidR="001E1A44">
              <w:rPr>
                <w:rFonts w:ascii="宋体" w:hAnsi="宋体" w:hint="eastAsia"/>
                <w:szCs w:val="21"/>
              </w:rPr>
              <w:t>2</w:t>
            </w:r>
            <w:r>
              <w:rPr>
                <w:rFonts w:ascii="宋体" w:hAnsi="宋体" w:hint="eastAsia"/>
                <w:szCs w:val="21"/>
              </w:rPr>
              <w:t>年</w:t>
            </w:r>
            <w:r w:rsidR="001E1A44">
              <w:rPr>
                <w:rFonts w:ascii="宋体" w:hAnsi="宋体" w:hint="eastAsia"/>
                <w:szCs w:val="21"/>
              </w:rPr>
              <w:t>1月</w:t>
            </w:r>
            <w:r>
              <w:rPr>
                <w:rFonts w:ascii="宋体" w:hAnsi="宋体" w:hint="eastAsia"/>
                <w:szCs w:val="21"/>
              </w:rPr>
              <w:t>-202</w:t>
            </w:r>
            <w:r w:rsidR="001E1A44">
              <w:rPr>
                <w:rFonts w:ascii="宋体" w:hAnsi="宋体" w:hint="eastAsia"/>
                <w:szCs w:val="21"/>
              </w:rPr>
              <w:t>2</w:t>
            </w:r>
            <w:r>
              <w:rPr>
                <w:rFonts w:ascii="宋体" w:hAnsi="宋体" w:hint="eastAsia"/>
                <w:szCs w:val="21"/>
              </w:rPr>
              <w:t>年</w:t>
            </w:r>
            <w:r w:rsidR="001E1A44">
              <w:rPr>
                <w:rFonts w:ascii="宋体" w:hAnsi="宋体" w:hint="eastAsia"/>
                <w:szCs w:val="21"/>
              </w:rPr>
              <w:t>1</w:t>
            </w:r>
            <w:r w:rsidR="001E1A44" w:rsidRPr="00C32277">
              <w:rPr>
                <w:rFonts w:ascii="宋体" w:hAnsi="宋体" w:cs="宋体" w:hint="eastAsia"/>
                <w:color w:val="000000"/>
                <w:kern w:val="0"/>
                <w:szCs w:val="21"/>
              </w:rPr>
              <w:t>0</w:t>
            </w:r>
            <w:r w:rsidRPr="00C32277">
              <w:rPr>
                <w:rFonts w:ascii="宋体" w:hAnsi="宋体" w:cs="宋体" w:hint="eastAsia"/>
                <w:color w:val="000000"/>
                <w:kern w:val="0"/>
                <w:szCs w:val="21"/>
              </w:rPr>
              <w:t>月《</w:t>
            </w:r>
            <w:r w:rsidR="00C32277" w:rsidRPr="00C32277">
              <w:rPr>
                <w:rFonts w:ascii="宋体" w:hAnsi="宋体" w:cs="宋体" w:hint="eastAsia"/>
                <w:color w:val="000000"/>
                <w:kern w:val="0"/>
                <w:szCs w:val="21"/>
              </w:rPr>
              <w:t>2022年质量目标分解考核统计表</w:t>
            </w:r>
            <w:r>
              <w:rPr>
                <w:rFonts w:ascii="宋体" w:hAnsi="宋体" w:hint="eastAsia"/>
                <w:szCs w:val="21"/>
              </w:rPr>
              <w:t>》对部门目标进行考核，</w:t>
            </w:r>
            <w:r w:rsidR="001E1A44">
              <w:rPr>
                <w:rFonts w:ascii="宋体" w:hAnsi="宋体" w:hint="eastAsia"/>
                <w:szCs w:val="21"/>
              </w:rPr>
              <w:t>10月</w:t>
            </w:r>
            <w:r>
              <w:rPr>
                <w:rFonts w:ascii="宋体" w:hAnsi="宋体" w:hint="eastAsia"/>
                <w:szCs w:val="21"/>
              </w:rPr>
              <w:t>综合完成情况为：</w:t>
            </w:r>
          </w:p>
          <w:p w14:paraId="54BD4C72" w14:textId="77777777" w:rsidR="00FF0BC3" w:rsidRDefault="00FF0BC3" w:rsidP="00B36824">
            <w:pPr>
              <w:spacing w:line="400" w:lineRule="atLeast"/>
              <w:ind w:firstLineChars="200" w:firstLine="420"/>
              <w:rPr>
                <w:rFonts w:ascii="宋体" w:hAnsi="宋体"/>
                <w:szCs w:val="21"/>
              </w:rPr>
            </w:pPr>
            <w:r>
              <w:rPr>
                <w:rFonts w:ascii="宋体" w:hAnsi="宋体" w:hint="eastAsia"/>
                <w:szCs w:val="21"/>
              </w:rPr>
              <w:t>不合格品控制率为100%</w:t>
            </w:r>
          </w:p>
          <w:p w14:paraId="7D2AA420" w14:textId="38F966A6" w:rsidR="00FF0BC3" w:rsidRDefault="00FF0BC3" w:rsidP="00B36824">
            <w:pPr>
              <w:spacing w:line="400" w:lineRule="atLeast"/>
              <w:ind w:firstLineChars="200" w:firstLine="420"/>
              <w:rPr>
                <w:rFonts w:ascii="宋体" w:hAnsi="宋体"/>
                <w:szCs w:val="21"/>
              </w:rPr>
            </w:pPr>
            <w:r>
              <w:rPr>
                <w:rFonts w:ascii="宋体" w:hAnsi="宋体" w:hint="eastAsia"/>
                <w:szCs w:val="21"/>
              </w:rPr>
              <w:t>产品一次检验合格率</w:t>
            </w:r>
            <w:r w:rsidR="001E1A44">
              <w:rPr>
                <w:rFonts w:ascii="宋体" w:hAnsi="宋体" w:hint="eastAsia"/>
                <w:szCs w:val="21"/>
              </w:rPr>
              <w:t>99</w:t>
            </w:r>
            <w:r>
              <w:rPr>
                <w:rFonts w:ascii="宋体" w:hAnsi="宋体" w:hint="eastAsia"/>
                <w:szCs w:val="21"/>
              </w:rPr>
              <w:t>%</w:t>
            </w:r>
          </w:p>
          <w:p w14:paraId="67E76359" w14:textId="52E3B5A3" w:rsidR="00FF0BC3" w:rsidRDefault="00FF0BC3" w:rsidP="00B36824">
            <w:pPr>
              <w:spacing w:line="400" w:lineRule="atLeast"/>
              <w:ind w:firstLineChars="200" w:firstLine="420"/>
              <w:rPr>
                <w:rFonts w:ascii="宋体" w:hAnsi="宋体"/>
                <w:szCs w:val="21"/>
              </w:rPr>
            </w:pPr>
            <w:r>
              <w:rPr>
                <w:rFonts w:ascii="宋体" w:hAnsi="宋体" w:hint="eastAsia"/>
                <w:szCs w:val="21"/>
              </w:rPr>
              <w:t>生产设备完好率100%</w:t>
            </w:r>
          </w:p>
          <w:p w14:paraId="04BC0510" w14:textId="3C1AD7EE" w:rsidR="001E1A44" w:rsidRDefault="001E1A44" w:rsidP="00B36824">
            <w:pPr>
              <w:spacing w:line="400" w:lineRule="atLeast"/>
              <w:ind w:firstLineChars="200" w:firstLine="420"/>
              <w:rPr>
                <w:rFonts w:ascii="宋体" w:hAnsi="宋体"/>
                <w:szCs w:val="21"/>
              </w:rPr>
            </w:pPr>
            <w:r w:rsidRPr="004D7ABC">
              <w:rPr>
                <w:rFonts w:ascii="宋体" w:hAnsi="宋体" w:cs="宋体" w:hint="eastAsia"/>
                <w:color w:val="000000"/>
                <w:kern w:val="0"/>
                <w:szCs w:val="21"/>
              </w:rPr>
              <w:t>生产任务完成率100%</w:t>
            </w:r>
          </w:p>
          <w:p w14:paraId="32DB33C3" w14:textId="77777777" w:rsidR="00FF0BC3" w:rsidRDefault="00FF0BC3" w:rsidP="00B36824">
            <w:pPr>
              <w:spacing w:line="400" w:lineRule="atLeast"/>
              <w:ind w:firstLineChars="200" w:firstLine="420"/>
              <w:rPr>
                <w:rFonts w:ascii="宋体" w:hAnsi="宋体"/>
                <w:szCs w:val="21"/>
              </w:rPr>
            </w:pPr>
            <w:r>
              <w:rPr>
                <w:rFonts w:ascii="宋体" w:hAnsi="宋体" w:hint="eastAsia"/>
                <w:szCs w:val="21"/>
              </w:rPr>
              <w:t xml:space="preserve">  基本达到目标要求</w:t>
            </w:r>
          </w:p>
          <w:p w14:paraId="1E5D7EEF" w14:textId="77777777" w:rsidR="00FF0BC3" w:rsidRDefault="00FF0BC3" w:rsidP="00B36824">
            <w:pPr>
              <w:spacing w:line="400" w:lineRule="atLeast"/>
              <w:ind w:firstLineChars="200" w:firstLine="420"/>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03DB480E" w14:textId="77777777" w:rsidR="00FF0BC3" w:rsidRDefault="00FF0BC3" w:rsidP="00B36824">
            <w:pPr>
              <w:rPr>
                <w:color w:val="FF0000"/>
              </w:rPr>
            </w:pPr>
            <w:r>
              <w:rPr>
                <w:rFonts w:hint="eastAsia"/>
              </w:rPr>
              <w:t>符合</w:t>
            </w:r>
          </w:p>
        </w:tc>
      </w:tr>
      <w:tr w:rsidR="00FF0BC3" w14:paraId="2E6678A6" w14:textId="77777777" w:rsidTr="00B36824">
        <w:trPr>
          <w:trHeight w:val="167"/>
        </w:trPr>
        <w:tc>
          <w:tcPr>
            <w:tcW w:w="2160" w:type="dxa"/>
          </w:tcPr>
          <w:p w14:paraId="470F539C"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设施</w:t>
            </w:r>
          </w:p>
        </w:tc>
        <w:tc>
          <w:tcPr>
            <w:tcW w:w="960" w:type="dxa"/>
          </w:tcPr>
          <w:p w14:paraId="32077106" w14:textId="77777777" w:rsidR="00FF0BC3" w:rsidRDefault="00FF0BC3" w:rsidP="00B36824">
            <w:pPr>
              <w:spacing w:line="400" w:lineRule="exact"/>
              <w:rPr>
                <w:rFonts w:ascii="宋体" w:hAnsi="宋体" w:cs="宋体"/>
                <w:color w:val="000000" w:themeColor="text1"/>
                <w:szCs w:val="21"/>
              </w:rPr>
            </w:pPr>
            <w:r>
              <w:rPr>
                <w:rFonts w:ascii="宋体" w:hAnsi="宋体" w:cs="宋体" w:hint="eastAsia"/>
                <w:color w:val="000000" w:themeColor="text1"/>
                <w:szCs w:val="21"/>
              </w:rPr>
              <w:t>Q7.1.3</w:t>
            </w:r>
          </w:p>
        </w:tc>
        <w:tc>
          <w:tcPr>
            <w:tcW w:w="10004" w:type="dxa"/>
          </w:tcPr>
          <w:p w14:paraId="6287B57D"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查见，《设施一览表》，公司配置的设备主要现场有电脑及办公设备、数控机床、数控铣床、磨床、台钻、清洗机、车床、切割机、数控锯床、手动工具、电动工具等设备。可以满足机械设备（打标机、焊接机、清洗机）的生产需要。</w:t>
            </w:r>
          </w:p>
          <w:p w14:paraId="0B4A731A" w14:textId="5C631033"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1、设备保养采取每月保养的方式进行，抽查《设备保养</w:t>
            </w:r>
            <w:r w:rsidR="00C32277">
              <w:rPr>
                <w:rFonts w:ascii="宋体" w:hAnsi="宋体" w:cs="宋体" w:hint="eastAsia"/>
                <w:color w:val="000000" w:themeColor="text1"/>
                <w:szCs w:val="21"/>
              </w:rPr>
              <w:t>记录</w:t>
            </w:r>
            <w:r>
              <w:rPr>
                <w:rFonts w:ascii="宋体" w:hAnsi="宋体" w:cs="宋体" w:hint="eastAsia"/>
                <w:color w:val="000000" w:themeColor="text1"/>
                <w:szCs w:val="21"/>
              </w:rPr>
              <w:t>》</w:t>
            </w:r>
          </w:p>
          <w:p w14:paraId="422E5522" w14:textId="5B51C518"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日期：202</w:t>
            </w:r>
            <w:r w:rsidR="006742A0">
              <w:rPr>
                <w:rFonts w:ascii="宋体" w:hAnsi="宋体" w:cs="宋体" w:hint="eastAsia"/>
                <w:color w:val="000000" w:themeColor="text1"/>
                <w:szCs w:val="21"/>
              </w:rPr>
              <w:t>2</w:t>
            </w:r>
            <w:r>
              <w:rPr>
                <w:rFonts w:ascii="宋体" w:hAnsi="宋体" w:cs="宋体" w:hint="eastAsia"/>
                <w:color w:val="000000" w:themeColor="text1"/>
                <w:szCs w:val="21"/>
              </w:rPr>
              <w:t>年0</w:t>
            </w:r>
            <w:r w:rsidR="006742A0">
              <w:rPr>
                <w:rFonts w:ascii="宋体" w:hAnsi="宋体" w:cs="宋体" w:hint="eastAsia"/>
                <w:color w:val="000000" w:themeColor="text1"/>
                <w:szCs w:val="21"/>
              </w:rPr>
              <w:t>9</w:t>
            </w:r>
            <w:r>
              <w:rPr>
                <w:rFonts w:ascii="宋体" w:hAnsi="宋体" w:cs="宋体" w:hint="eastAsia"/>
                <w:color w:val="000000" w:themeColor="text1"/>
                <w:szCs w:val="21"/>
              </w:rPr>
              <w:t xml:space="preserve">月  设备：磨床 </w:t>
            </w:r>
          </w:p>
          <w:p w14:paraId="0684C508"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保养项目：外观、运转正常、加注润滑油等。</w:t>
            </w:r>
          </w:p>
          <w:p w14:paraId="2E8788EB" w14:textId="7B520D78"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lastRenderedPageBreak/>
              <w:t>保养人：</w:t>
            </w:r>
            <w:r w:rsidR="006742A0">
              <w:rPr>
                <w:rFonts w:ascii="宋体" w:hAnsi="宋体" w:cs="宋体" w:hint="eastAsia"/>
                <w:color w:val="000000" w:themeColor="text1"/>
                <w:szCs w:val="21"/>
              </w:rPr>
              <w:t>肖仁波</w:t>
            </w:r>
          </w:p>
          <w:p w14:paraId="209C5E03" w14:textId="057347B4"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日期：202</w:t>
            </w:r>
            <w:r w:rsidR="006742A0">
              <w:rPr>
                <w:rFonts w:ascii="宋体" w:hAnsi="宋体" w:cs="宋体" w:hint="eastAsia"/>
                <w:color w:val="000000" w:themeColor="text1"/>
                <w:szCs w:val="21"/>
              </w:rPr>
              <w:t>2</w:t>
            </w:r>
            <w:r>
              <w:rPr>
                <w:rFonts w:ascii="宋体" w:hAnsi="宋体" w:cs="宋体" w:hint="eastAsia"/>
                <w:color w:val="000000" w:themeColor="text1"/>
                <w:szCs w:val="21"/>
              </w:rPr>
              <w:t>年</w:t>
            </w:r>
            <w:r w:rsidR="006742A0">
              <w:rPr>
                <w:rFonts w:ascii="宋体" w:hAnsi="宋体" w:cs="宋体" w:hint="eastAsia"/>
                <w:color w:val="000000" w:themeColor="text1"/>
                <w:szCs w:val="21"/>
              </w:rPr>
              <w:t>10</w:t>
            </w:r>
            <w:r>
              <w:rPr>
                <w:rFonts w:ascii="宋体" w:hAnsi="宋体" w:cs="宋体" w:hint="eastAsia"/>
                <w:color w:val="000000" w:themeColor="text1"/>
                <w:szCs w:val="21"/>
              </w:rPr>
              <w:t>月  设备：</w:t>
            </w:r>
            <w:r w:rsidR="006742A0">
              <w:rPr>
                <w:rFonts w:ascii="宋体" w:hAnsi="宋体" w:cs="宋体" w:hint="eastAsia"/>
                <w:color w:val="000000" w:themeColor="text1"/>
                <w:szCs w:val="21"/>
              </w:rPr>
              <w:t>钻床</w:t>
            </w:r>
          </w:p>
          <w:p w14:paraId="29CF6D3C"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保养项目：外观、运行、加注润滑油等。</w:t>
            </w:r>
          </w:p>
          <w:p w14:paraId="159E6FF7" w14:textId="52B03912"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保养人：</w:t>
            </w:r>
            <w:r w:rsidR="006742A0">
              <w:rPr>
                <w:rFonts w:ascii="宋体" w:hAnsi="宋体" w:cs="宋体" w:hint="eastAsia"/>
                <w:color w:val="000000" w:themeColor="text1"/>
                <w:szCs w:val="21"/>
              </w:rPr>
              <w:t>肖仁波</w:t>
            </w:r>
          </w:p>
          <w:p w14:paraId="7A3A100C" w14:textId="5F71557C"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2、查</w:t>
            </w:r>
            <w:r w:rsidR="00C32277">
              <w:rPr>
                <w:rFonts w:ascii="宋体" w:hAnsi="宋体" w:cs="宋体" w:hint="eastAsia"/>
                <w:color w:val="000000" w:themeColor="text1"/>
                <w:szCs w:val="21"/>
              </w:rPr>
              <w:t xml:space="preserve"> </w:t>
            </w:r>
            <w:r>
              <w:rPr>
                <w:rFonts w:ascii="宋体" w:hAnsi="宋体" w:cs="宋体" w:hint="eastAsia"/>
                <w:color w:val="000000" w:themeColor="text1"/>
                <w:szCs w:val="21"/>
              </w:rPr>
              <w:t>公司设备日常维修情况：提供了</w:t>
            </w:r>
            <w:r w:rsidR="006742A0">
              <w:rPr>
                <w:rFonts w:ascii="宋体" w:hAnsi="宋体" w:cs="宋体" w:hint="eastAsia"/>
                <w:color w:val="000000" w:themeColor="text1"/>
                <w:szCs w:val="21"/>
              </w:rPr>
              <w:t>2022年设备</w:t>
            </w:r>
            <w:r>
              <w:rPr>
                <w:rFonts w:ascii="宋体" w:hAnsi="宋体" w:cs="宋体" w:hint="eastAsia"/>
                <w:color w:val="000000" w:themeColor="text1"/>
                <w:szCs w:val="21"/>
              </w:rPr>
              <w:t xml:space="preserve">检修单，内容包含：故障原因，修理情况，验收结果，修理人等内容  </w:t>
            </w:r>
          </w:p>
          <w:p w14:paraId="20869AD7"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3、公司办公条件满足要求，配置有电脑、打印机、电话、传真等。</w:t>
            </w:r>
          </w:p>
          <w:p w14:paraId="66EEF4F5" w14:textId="52BB3880"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4、公司的运输采取物流运输的方式，公司有一辆</w:t>
            </w:r>
            <w:r w:rsidR="006742A0">
              <w:rPr>
                <w:rFonts w:ascii="宋体" w:hAnsi="宋体" w:cs="宋体" w:hint="eastAsia"/>
                <w:color w:val="000000" w:themeColor="text1"/>
                <w:szCs w:val="21"/>
              </w:rPr>
              <w:t>面包车</w:t>
            </w:r>
            <w:r>
              <w:rPr>
                <w:rFonts w:ascii="宋体" w:hAnsi="宋体" w:cs="宋体" w:hint="eastAsia"/>
                <w:color w:val="000000" w:themeColor="text1"/>
                <w:szCs w:val="21"/>
              </w:rPr>
              <w:t>，车辆的维保在4S店进行，能够满足客户对运输的要求。</w:t>
            </w:r>
          </w:p>
          <w:p w14:paraId="78384673"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询问生产部负责人，加工现场由现场管理人员负责安全管理和加工现场管理，工作环境基本受控。</w:t>
            </w:r>
          </w:p>
          <w:p w14:paraId="21F395C0"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基础设施和工作环境能满足要求。但设备维护保养记录不全，现场已经与负责人沟通。</w:t>
            </w:r>
          </w:p>
          <w:p w14:paraId="18C4B6DA"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目前该公司基础设施符合要求，基本能满足公司运营的要求。</w:t>
            </w:r>
          </w:p>
        </w:tc>
        <w:tc>
          <w:tcPr>
            <w:tcW w:w="1585" w:type="dxa"/>
          </w:tcPr>
          <w:p w14:paraId="4DA78357" w14:textId="77777777" w:rsidR="00FF0BC3" w:rsidRDefault="00FF0BC3" w:rsidP="00B36824">
            <w:pPr>
              <w:rPr>
                <w:color w:val="FF0000"/>
              </w:rPr>
            </w:pPr>
            <w:r>
              <w:rPr>
                <w:rFonts w:hint="eastAsia"/>
              </w:rPr>
              <w:lastRenderedPageBreak/>
              <w:t>符合</w:t>
            </w:r>
          </w:p>
        </w:tc>
      </w:tr>
      <w:tr w:rsidR="00FF0BC3" w14:paraId="629999AB" w14:textId="77777777" w:rsidTr="00B36824">
        <w:trPr>
          <w:trHeight w:val="167"/>
        </w:trPr>
        <w:tc>
          <w:tcPr>
            <w:tcW w:w="2160" w:type="dxa"/>
          </w:tcPr>
          <w:p w14:paraId="2C2F3C31"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过程运行环境</w:t>
            </w:r>
          </w:p>
        </w:tc>
        <w:tc>
          <w:tcPr>
            <w:tcW w:w="960" w:type="dxa"/>
          </w:tcPr>
          <w:p w14:paraId="2B24ED02" w14:textId="77777777" w:rsidR="00FF0BC3" w:rsidRDefault="00FF0BC3" w:rsidP="00B36824">
            <w:pPr>
              <w:spacing w:line="400" w:lineRule="exact"/>
              <w:rPr>
                <w:rFonts w:ascii="宋体" w:hAnsi="宋体" w:cs="宋体"/>
                <w:color w:val="000000" w:themeColor="text1"/>
                <w:szCs w:val="21"/>
              </w:rPr>
            </w:pPr>
            <w:r>
              <w:rPr>
                <w:rFonts w:ascii="宋体" w:hAnsi="宋体" w:cs="宋体" w:hint="eastAsia"/>
                <w:color w:val="000000" w:themeColor="text1"/>
                <w:szCs w:val="21"/>
              </w:rPr>
              <w:t>Q7.1.4</w:t>
            </w:r>
          </w:p>
        </w:tc>
        <w:tc>
          <w:tcPr>
            <w:tcW w:w="10004" w:type="dxa"/>
          </w:tcPr>
          <w:p w14:paraId="42A52AF6"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现场见：</w:t>
            </w:r>
          </w:p>
          <w:p w14:paraId="556DF2E9"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车间内设备布置合理，通道畅通，照明设施齐全，均配备了电风扇、消防设施等设施，作业场所光线较充足。生产区域环境要求不高，目前工作环境符合产品生产需要。</w:t>
            </w:r>
          </w:p>
        </w:tc>
        <w:tc>
          <w:tcPr>
            <w:tcW w:w="1585" w:type="dxa"/>
          </w:tcPr>
          <w:p w14:paraId="760CC2C9" w14:textId="77777777" w:rsidR="00FF0BC3" w:rsidRDefault="00FF0BC3" w:rsidP="00B36824">
            <w:pPr>
              <w:rPr>
                <w:color w:val="FF0000"/>
              </w:rPr>
            </w:pPr>
            <w:r>
              <w:rPr>
                <w:rFonts w:hint="eastAsia"/>
              </w:rPr>
              <w:t>符合</w:t>
            </w:r>
          </w:p>
        </w:tc>
      </w:tr>
      <w:tr w:rsidR="00FF0BC3" w14:paraId="26CEAE29" w14:textId="77777777" w:rsidTr="00B36824">
        <w:trPr>
          <w:trHeight w:val="803"/>
        </w:trPr>
        <w:tc>
          <w:tcPr>
            <w:tcW w:w="2160" w:type="dxa"/>
          </w:tcPr>
          <w:p w14:paraId="39A930AE" w14:textId="77777777" w:rsidR="00FF0BC3" w:rsidRPr="00E244D4" w:rsidRDefault="00FF0BC3" w:rsidP="00B36824">
            <w:pPr>
              <w:adjustRightInd w:val="0"/>
              <w:snapToGrid w:val="0"/>
              <w:jc w:val="center"/>
              <w:rPr>
                <w:rFonts w:ascii="宋体" w:hAnsi="宋体" w:cs="新宋体"/>
                <w:szCs w:val="21"/>
              </w:rPr>
            </w:pPr>
            <w:r w:rsidRPr="00E244D4">
              <w:rPr>
                <w:rFonts w:ascii="宋体" w:hAnsi="宋体" w:cs="宋体" w:hint="eastAsia"/>
                <w:szCs w:val="21"/>
              </w:rPr>
              <w:t>监视和测量资源</w:t>
            </w:r>
          </w:p>
        </w:tc>
        <w:tc>
          <w:tcPr>
            <w:tcW w:w="960" w:type="dxa"/>
          </w:tcPr>
          <w:p w14:paraId="2ABD4AD8" w14:textId="77777777" w:rsidR="00FF0BC3" w:rsidRPr="00E244D4" w:rsidRDefault="00FF0BC3" w:rsidP="00B36824">
            <w:pPr>
              <w:rPr>
                <w:rFonts w:ascii="宋体" w:hAnsi="宋体" w:cs="新宋体"/>
                <w:szCs w:val="21"/>
              </w:rPr>
            </w:pPr>
            <w:r w:rsidRPr="00E244D4">
              <w:rPr>
                <w:rFonts w:ascii="宋体" w:hAnsi="宋体" w:cs="宋体" w:hint="eastAsia"/>
                <w:szCs w:val="21"/>
              </w:rPr>
              <w:t>Q7.1.5</w:t>
            </w:r>
          </w:p>
        </w:tc>
        <w:tc>
          <w:tcPr>
            <w:tcW w:w="10004" w:type="dxa"/>
          </w:tcPr>
          <w:p w14:paraId="3AED0CD2" w14:textId="77777777" w:rsidR="00FF0BC3" w:rsidRPr="00E244D4" w:rsidRDefault="00FF0BC3" w:rsidP="00B36824">
            <w:pPr>
              <w:spacing w:line="400" w:lineRule="exact"/>
              <w:ind w:firstLineChars="300" w:firstLine="630"/>
              <w:rPr>
                <w:rFonts w:ascii="宋体" w:hAnsi="宋体" w:cs="宋体"/>
                <w:szCs w:val="21"/>
              </w:rPr>
            </w:pPr>
            <w:r w:rsidRPr="00E244D4">
              <w:rPr>
                <w:rFonts w:ascii="宋体" w:hAnsi="宋体" w:cs="宋体" w:hint="eastAsia"/>
                <w:szCs w:val="21"/>
              </w:rPr>
              <w:t>公司的监视和测量设施设备主要是游标卡尺、千分尺、激光功率计、万用表、绝缘电阻表等，能保证产品的检测要求。</w:t>
            </w:r>
          </w:p>
          <w:p w14:paraId="3311B1A7" w14:textId="1DB0FBA2" w:rsidR="00FF0BC3" w:rsidRPr="00E244D4" w:rsidRDefault="00FF0BC3" w:rsidP="00B36824">
            <w:pPr>
              <w:spacing w:line="400" w:lineRule="exact"/>
              <w:ind w:firstLineChars="300" w:firstLine="630"/>
              <w:rPr>
                <w:rFonts w:ascii="宋体" w:hAnsi="宋体"/>
                <w:szCs w:val="21"/>
              </w:rPr>
            </w:pPr>
            <w:r w:rsidRPr="00E244D4">
              <w:rPr>
                <w:rFonts w:ascii="宋体" w:hAnsi="宋体" w:cs="宋体" w:hint="eastAsia"/>
                <w:szCs w:val="21"/>
              </w:rPr>
              <w:t>查在用检具的校准证书，能提供以上检具的有效校准证书</w:t>
            </w:r>
            <w:r w:rsidR="00E244D4" w:rsidRPr="00E244D4">
              <w:rPr>
                <w:rFonts w:ascii="宋体" w:hAnsi="宋体" w:cs="宋体" w:hint="eastAsia"/>
                <w:szCs w:val="21"/>
              </w:rPr>
              <w:t>（见扫描件）</w:t>
            </w:r>
          </w:p>
        </w:tc>
        <w:tc>
          <w:tcPr>
            <w:tcW w:w="1585" w:type="dxa"/>
          </w:tcPr>
          <w:p w14:paraId="12FA48FC" w14:textId="08E88793" w:rsidR="00FF0BC3" w:rsidRDefault="00E244D4" w:rsidP="00B36824">
            <w:pPr>
              <w:rPr>
                <w:color w:val="000000" w:themeColor="text1"/>
              </w:rPr>
            </w:pPr>
            <w:r>
              <w:rPr>
                <w:rFonts w:hint="eastAsia"/>
                <w:color w:val="000000" w:themeColor="text1"/>
              </w:rPr>
              <w:t>符合</w:t>
            </w:r>
          </w:p>
        </w:tc>
      </w:tr>
      <w:tr w:rsidR="00FF0BC3" w14:paraId="4925AFE9" w14:textId="77777777" w:rsidTr="00B36824">
        <w:trPr>
          <w:trHeight w:val="90"/>
        </w:trPr>
        <w:tc>
          <w:tcPr>
            <w:tcW w:w="2160" w:type="dxa"/>
          </w:tcPr>
          <w:p w14:paraId="61FC20BA" w14:textId="77777777" w:rsidR="00FF0BC3" w:rsidRDefault="00FF0BC3" w:rsidP="00B36824">
            <w:pPr>
              <w:spacing w:line="400" w:lineRule="exact"/>
              <w:rPr>
                <w:rFonts w:ascii="宋体" w:hAnsi="宋体" w:cs="宋体"/>
                <w:color w:val="000000" w:themeColor="text1"/>
                <w:szCs w:val="21"/>
              </w:rPr>
            </w:pPr>
            <w:r>
              <w:rPr>
                <w:rFonts w:ascii="宋体" w:hAnsi="宋体" w:cs="宋体" w:hint="eastAsia"/>
                <w:color w:val="000000" w:themeColor="text1"/>
                <w:szCs w:val="21"/>
              </w:rPr>
              <w:t>运行策划和控制</w:t>
            </w:r>
          </w:p>
        </w:tc>
        <w:tc>
          <w:tcPr>
            <w:tcW w:w="960" w:type="dxa"/>
          </w:tcPr>
          <w:p w14:paraId="20806480" w14:textId="77777777" w:rsidR="00FF0BC3" w:rsidRDefault="00FF0BC3" w:rsidP="00B36824">
            <w:pPr>
              <w:spacing w:line="400" w:lineRule="exact"/>
              <w:rPr>
                <w:rFonts w:ascii="宋体" w:hAnsi="宋体" w:cs="宋体"/>
                <w:color w:val="000000" w:themeColor="text1"/>
                <w:szCs w:val="21"/>
              </w:rPr>
            </w:pPr>
            <w:r>
              <w:rPr>
                <w:rFonts w:ascii="宋体" w:hAnsi="宋体" w:cs="宋体" w:hint="eastAsia"/>
                <w:color w:val="000000" w:themeColor="text1"/>
                <w:szCs w:val="21"/>
              </w:rPr>
              <w:t>8.1</w:t>
            </w:r>
          </w:p>
        </w:tc>
        <w:tc>
          <w:tcPr>
            <w:tcW w:w="10004" w:type="dxa"/>
          </w:tcPr>
          <w:p w14:paraId="789C4FAC"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 xml:space="preserve">公司主要产品：机械设备（打标机、焊接机、清洗机）的生产 </w:t>
            </w:r>
          </w:p>
          <w:p w14:paraId="1FA97D23" w14:textId="606DAD79"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公司产品执行标准：《一般公差、未注公差的线性和角尺寸的公差值》GB/T1804-2000、《形状和位置公差 未注公差值》等及客户技术要求。</w:t>
            </w:r>
          </w:p>
          <w:p w14:paraId="443260BC"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生产部负责产品实现和服务提供的策划，策划输出的具体结果包括以下内容：</w:t>
            </w:r>
          </w:p>
          <w:p w14:paraId="5BB5EEE7"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lastRenderedPageBreak/>
              <w:t>a）确定产品和生产的要求；--标准、合同、客户技术要求。</w:t>
            </w:r>
          </w:p>
          <w:p w14:paraId="6D9AEF41"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b）建立过程准则以及产品和服务的接收准则；---检验规范、作业指导文件</w:t>
            </w:r>
          </w:p>
          <w:p w14:paraId="6BD97A8F"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c）确定符合产品和服务要求的资源；---生产工艺流程图</w:t>
            </w:r>
          </w:p>
          <w:p w14:paraId="113FBA29"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d）按照准则实施过程控制；---生产和服务过程监控</w:t>
            </w:r>
          </w:p>
          <w:p w14:paraId="54D57443"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e）保持、保留必要的文件和记录。---文件和质量记录</w:t>
            </w:r>
          </w:p>
          <w:p w14:paraId="1BD9FF1D"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---策划输出经过评审及跟进、必要的更改控制及批准等以适合组织的运行需要。</w:t>
            </w:r>
          </w:p>
          <w:p w14:paraId="151CCE09"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----外包过程：打标机、焊接机、清洗机的壳体加工；</w:t>
            </w:r>
          </w:p>
          <w:p w14:paraId="2D83931C" w14:textId="77777777" w:rsidR="001453AD"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----特殊过程的识别：无；</w:t>
            </w:r>
          </w:p>
          <w:p w14:paraId="0D18E239" w14:textId="2D8C4B4F" w:rsidR="00FF0BC3" w:rsidRDefault="001453AD"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w:t>
            </w:r>
            <w:r w:rsidR="00FF0BC3">
              <w:rPr>
                <w:rFonts w:ascii="宋体" w:hAnsi="宋体" w:cs="宋体" w:hint="eastAsia"/>
                <w:color w:val="000000" w:themeColor="text1"/>
                <w:szCs w:val="21"/>
              </w:rPr>
              <w:t>关键过程：组装、调试</w:t>
            </w:r>
          </w:p>
          <w:p w14:paraId="0EAB6BF8" w14:textId="77777777" w:rsidR="00FF0BC3" w:rsidRDefault="00FF0BC3" w:rsidP="00B36824">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-----经确认：暂无策划的更改。</w:t>
            </w:r>
          </w:p>
        </w:tc>
        <w:tc>
          <w:tcPr>
            <w:tcW w:w="1585" w:type="dxa"/>
          </w:tcPr>
          <w:p w14:paraId="6159B29A" w14:textId="77777777" w:rsidR="00FF0BC3" w:rsidRDefault="00FF0BC3" w:rsidP="00B36824">
            <w:pPr>
              <w:rPr>
                <w:color w:val="FF0000"/>
              </w:rPr>
            </w:pPr>
            <w:r>
              <w:rPr>
                <w:rFonts w:hint="eastAsia"/>
              </w:rPr>
              <w:lastRenderedPageBreak/>
              <w:t>符合</w:t>
            </w:r>
          </w:p>
        </w:tc>
      </w:tr>
      <w:tr w:rsidR="00FF0BC3" w14:paraId="74DF3DF5" w14:textId="77777777" w:rsidTr="00B36824">
        <w:trPr>
          <w:trHeight w:val="476"/>
        </w:trPr>
        <w:tc>
          <w:tcPr>
            <w:tcW w:w="2160" w:type="dxa"/>
          </w:tcPr>
          <w:p w14:paraId="45DA620C" w14:textId="77777777"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产品设计与开发</w:t>
            </w:r>
          </w:p>
        </w:tc>
        <w:tc>
          <w:tcPr>
            <w:tcW w:w="960" w:type="dxa"/>
          </w:tcPr>
          <w:p w14:paraId="65F04F7B" w14:textId="77777777"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8.3</w:t>
            </w:r>
          </w:p>
        </w:tc>
        <w:tc>
          <w:tcPr>
            <w:tcW w:w="10004" w:type="dxa"/>
          </w:tcPr>
          <w:p w14:paraId="4F261BD1" w14:textId="2995BFD3"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8.3条款不适用，公司产品</w:t>
            </w:r>
            <w:bookmarkStart w:id="0" w:name="审核范围"/>
            <w:r>
              <w:rPr>
                <w:rFonts w:ascii="宋体" w:hAnsi="宋体" w:hint="eastAsia"/>
                <w:color w:val="000000" w:themeColor="text1"/>
                <w:szCs w:val="21"/>
              </w:rPr>
              <w:t>机械设备（打标机、焊接机、清洗机）的生产</w:t>
            </w:r>
            <w:bookmarkEnd w:id="0"/>
            <w:r>
              <w:rPr>
                <w:rFonts w:ascii="宋体" w:hAnsi="宋体" w:hint="eastAsia"/>
                <w:color w:val="000000" w:themeColor="text1"/>
                <w:szCs w:val="21"/>
              </w:rPr>
              <w:t>，均按顾客提供图纸及技术要求和国家、行业相关标准规范进行生产,生产工艺成熟固定</w:t>
            </w:r>
            <w:r w:rsidR="000B605F">
              <w:rPr>
                <w:rFonts w:ascii="宋体" w:hAnsi="宋体" w:hint="eastAsia"/>
                <w:color w:val="000000" w:themeColor="text1"/>
                <w:szCs w:val="21"/>
              </w:rPr>
              <w:t>，自体系建立以来按</w:t>
            </w:r>
            <w:r w:rsidR="000B605F">
              <w:rPr>
                <w:rFonts w:hint="eastAsia"/>
              </w:rPr>
              <w:t>固有</w:t>
            </w:r>
            <w:r w:rsidR="000B605F">
              <w:rPr>
                <w:rFonts w:hint="eastAsia"/>
              </w:rPr>
              <w:t>工艺提供生产和服务</w:t>
            </w:r>
            <w:r w:rsidR="001453AD">
              <w:rPr>
                <w:rFonts w:hint="eastAsia"/>
              </w:rPr>
              <w:t>，未有变更</w:t>
            </w:r>
            <w:r>
              <w:rPr>
                <w:rFonts w:ascii="宋体" w:hAnsi="宋体" w:hint="eastAsia"/>
                <w:color w:val="000000" w:themeColor="text1"/>
                <w:szCs w:val="21"/>
              </w:rPr>
              <w:t xml:space="preserve">。生产过程不涉及标准中“8.3设计和开发”条款内容，该条款的不适用不影响组织提供满足顾客要求和适用法律法规要求的产品的能力或责任。 </w:t>
            </w:r>
          </w:p>
        </w:tc>
        <w:tc>
          <w:tcPr>
            <w:tcW w:w="1585" w:type="dxa"/>
          </w:tcPr>
          <w:p w14:paraId="0405FD9E" w14:textId="77777777" w:rsidR="00FF0BC3" w:rsidRDefault="00FF0BC3" w:rsidP="00B36824">
            <w:pPr>
              <w:rPr>
                <w:color w:val="FF0000"/>
              </w:rPr>
            </w:pPr>
            <w:r>
              <w:rPr>
                <w:rFonts w:hint="eastAsia"/>
              </w:rPr>
              <w:t>符合</w:t>
            </w:r>
          </w:p>
        </w:tc>
      </w:tr>
      <w:tr w:rsidR="00FF0BC3" w14:paraId="07F32EEE" w14:textId="77777777" w:rsidTr="00B36824">
        <w:trPr>
          <w:trHeight w:val="810"/>
        </w:trPr>
        <w:tc>
          <w:tcPr>
            <w:tcW w:w="2160" w:type="dxa"/>
          </w:tcPr>
          <w:p w14:paraId="3358DC9C"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生产和服务提供的控制</w:t>
            </w:r>
          </w:p>
        </w:tc>
        <w:tc>
          <w:tcPr>
            <w:tcW w:w="960" w:type="dxa"/>
          </w:tcPr>
          <w:p w14:paraId="73142935"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8.5.1</w:t>
            </w:r>
          </w:p>
          <w:p w14:paraId="677DBC9B" w14:textId="77777777" w:rsidR="00FF0BC3" w:rsidRDefault="00FF0BC3" w:rsidP="00B36824">
            <w:pPr>
              <w:spacing w:line="360" w:lineRule="auto"/>
              <w:ind w:firstLineChars="200" w:firstLine="420"/>
              <w:rPr>
                <w:rFonts w:ascii="宋体" w:hAnsi="宋体" w:cs="宋体"/>
                <w:color w:val="000000" w:themeColor="text1"/>
                <w:szCs w:val="21"/>
              </w:rPr>
            </w:pPr>
          </w:p>
        </w:tc>
        <w:tc>
          <w:tcPr>
            <w:tcW w:w="10004" w:type="dxa"/>
          </w:tcPr>
          <w:p w14:paraId="5DB964F1"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1、查生产车间各工序(工位)均有正在生产的工艺文件、图纸、参数，均为现行有效的文件，受控标识清楚；</w:t>
            </w:r>
          </w:p>
          <w:p w14:paraId="2C625B34"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2、查生产车间及作业工位执行的作业指导书主要包括：《检测基准书》《装配调试工艺作业指导书》、图纸等，均放置于工位附近，便于查阅对照。</w:t>
            </w:r>
          </w:p>
          <w:p w14:paraId="545191B6" w14:textId="6DEC6F73"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3.现场查看：现场有数控机床、数控铣床、磨床、台钻、清洗机、车床、切割机、数控锯床、手动工具</w:t>
            </w:r>
            <w:r w:rsidR="000C1895">
              <w:rPr>
                <w:rFonts w:ascii="宋体" w:hAnsi="宋体" w:cs="宋体" w:hint="eastAsia"/>
                <w:color w:val="000000" w:themeColor="text1"/>
                <w:szCs w:val="21"/>
              </w:rPr>
              <w:t>、</w:t>
            </w:r>
            <w:r>
              <w:rPr>
                <w:rFonts w:ascii="宋体" w:hAnsi="宋体" w:cs="宋体" w:hint="eastAsia"/>
                <w:color w:val="000000" w:themeColor="text1"/>
                <w:szCs w:val="21"/>
              </w:rPr>
              <w:t>电动工具等，生产相关设备工作正常，状态良好，无异常现象，符合产品的生产的条件及要求。</w:t>
            </w:r>
          </w:p>
          <w:p w14:paraId="584FD951"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4.现场配置了相应的检测设备，</w:t>
            </w:r>
            <w:r w:rsidRPr="001453AD">
              <w:rPr>
                <w:rFonts w:ascii="宋体" w:hAnsi="宋体" w:cs="宋体" w:hint="eastAsia"/>
                <w:szCs w:val="21"/>
              </w:rPr>
              <w:t>主要为游标卡尺、千分尺、激光功率计、万用表、绝缘电阻表等。</w:t>
            </w:r>
          </w:p>
          <w:p w14:paraId="0A50EF57"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公司认证的范围为：机械设备（打标机、焊接机、清洗机）的生产。</w:t>
            </w:r>
          </w:p>
          <w:p w14:paraId="5DFA9A32"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5、现场观察产品工艺：</w:t>
            </w:r>
          </w:p>
          <w:p w14:paraId="71FA55D7" w14:textId="792E3CFD"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原料检验--机加（铣、钻、磨</w:t>
            </w:r>
            <w:r w:rsidR="008B1658">
              <w:rPr>
                <w:rFonts w:ascii="宋体" w:hAnsi="宋体" w:cs="宋体" w:hint="eastAsia"/>
                <w:color w:val="000000" w:themeColor="text1"/>
                <w:szCs w:val="21"/>
              </w:rPr>
              <w:t>等</w:t>
            </w:r>
            <w:r>
              <w:rPr>
                <w:rFonts w:ascii="宋体" w:hAnsi="宋体" w:cs="宋体" w:hint="eastAsia"/>
                <w:color w:val="000000" w:themeColor="text1"/>
                <w:szCs w:val="21"/>
              </w:rPr>
              <w:t>）---组装——调试——整机检验——包装交付</w:t>
            </w:r>
          </w:p>
          <w:p w14:paraId="6CE93637" w14:textId="77777777" w:rsidR="005925BD"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关键过程：组装、调试   </w:t>
            </w:r>
          </w:p>
          <w:p w14:paraId="2BBC059A" w14:textId="43AD079D"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确认的特殊过程</w:t>
            </w:r>
            <w:r w:rsidR="001453AD">
              <w:rPr>
                <w:rFonts w:ascii="宋体" w:hAnsi="宋体" w:cs="宋体" w:hint="eastAsia"/>
                <w:color w:val="000000" w:themeColor="text1"/>
                <w:szCs w:val="21"/>
              </w:rPr>
              <w:t>：无</w:t>
            </w:r>
          </w:p>
          <w:p w14:paraId="672FBF62"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6、查看实施监视测量情况</w:t>
            </w:r>
          </w:p>
          <w:p w14:paraId="2DCDF5A8"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出示：产品巡检、终检记录表</w:t>
            </w:r>
          </w:p>
          <w:p w14:paraId="51560CD1" w14:textId="0DE7D74B"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抽查：202</w:t>
            </w:r>
            <w:r w:rsidR="005925BD">
              <w:rPr>
                <w:rFonts w:ascii="宋体" w:hAnsi="宋体" w:cs="宋体" w:hint="eastAsia"/>
                <w:color w:val="000000" w:themeColor="text1"/>
                <w:szCs w:val="21"/>
              </w:rPr>
              <w:t>2</w:t>
            </w:r>
            <w:r>
              <w:rPr>
                <w:rFonts w:ascii="宋体" w:hAnsi="宋体" w:cs="宋体" w:hint="eastAsia"/>
                <w:color w:val="000000" w:themeColor="text1"/>
                <w:szCs w:val="21"/>
              </w:rPr>
              <w:t>年</w:t>
            </w:r>
            <w:r w:rsidR="005925BD">
              <w:rPr>
                <w:rFonts w:ascii="宋体" w:hAnsi="宋体" w:cs="宋体" w:hint="eastAsia"/>
                <w:color w:val="000000" w:themeColor="text1"/>
                <w:szCs w:val="21"/>
              </w:rPr>
              <w:t>9</w:t>
            </w:r>
            <w:r>
              <w:rPr>
                <w:rFonts w:ascii="宋体" w:hAnsi="宋体" w:cs="宋体" w:hint="eastAsia"/>
                <w:color w:val="000000" w:themeColor="text1"/>
                <w:szCs w:val="21"/>
              </w:rPr>
              <w:t>-</w:t>
            </w:r>
            <w:r w:rsidR="005925BD">
              <w:rPr>
                <w:rFonts w:ascii="宋体" w:hAnsi="宋体" w:cs="宋体" w:hint="eastAsia"/>
                <w:color w:val="000000" w:themeColor="text1"/>
                <w:szCs w:val="21"/>
              </w:rPr>
              <w:t>11</w:t>
            </w:r>
            <w:r>
              <w:rPr>
                <w:rFonts w:ascii="宋体" w:hAnsi="宋体" w:cs="宋体" w:hint="eastAsia"/>
                <w:color w:val="000000" w:themeColor="text1"/>
                <w:szCs w:val="21"/>
              </w:rPr>
              <w:t>月产品检验记录表</w:t>
            </w:r>
          </w:p>
          <w:p w14:paraId="6D367F25"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内容包括：产品名称、检验要求、工序、检测手段、检验员等；</w:t>
            </w:r>
          </w:p>
          <w:p w14:paraId="5EB8AABF"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7、询问生产信息获得方式</w:t>
            </w:r>
          </w:p>
          <w:p w14:paraId="6D7B4869" w14:textId="27595E15"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出示：生产</w:t>
            </w:r>
            <w:r w:rsidR="00500CE6">
              <w:rPr>
                <w:rFonts w:ascii="宋体" w:hAnsi="宋体" w:cs="宋体" w:hint="eastAsia"/>
                <w:color w:val="000000" w:themeColor="text1"/>
                <w:szCs w:val="21"/>
              </w:rPr>
              <w:t>单</w:t>
            </w:r>
          </w:p>
          <w:p w14:paraId="7F90BA9D" w14:textId="463BAA7A" w:rsidR="005925BD"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内容：</w:t>
            </w:r>
            <w:r w:rsidR="00500CE6">
              <w:rPr>
                <w:rFonts w:ascii="宋体" w:hAnsi="宋体" w:cs="宋体" w:hint="eastAsia"/>
                <w:color w:val="000000" w:themeColor="text1"/>
                <w:szCs w:val="21"/>
              </w:rPr>
              <w:t>客户</w:t>
            </w:r>
            <w:r>
              <w:rPr>
                <w:rFonts w:ascii="宋体" w:hAnsi="宋体" w:cs="宋体" w:hint="eastAsia"/>
                <w:color w:val="000000" w:themeColor="text1"/>
                <w:szCs w:val="21"/>
              </w:rPr>
              <w:t>名称、品名、型号、交期、数量、特殊备注等</w:t>
            </w:r>
          </w:p>
          <w:p w14:paraId="7472DB2E" w14:textId="7D91857A" w:rsidR="0080301A" w:rsidRDefault="005925BD" w:rsidP="00B36824">
            <w:pPr>
              <w:spacing w:line="360" w:lineRule="auto"/>
              <w:ind w:firstLineChars="200" w:firstLine="420"/>
              <w:rPr>
                <w:rFonts w:ascii="宋体" w:hAnsi="宋体" w:cs="宋体"/>
                <w:color w:val="000000" w:themeColor="text1"/>
                <w:szCs w:val="21"/>
              </w:rPr>
            </w:pPr>
            <w:r w:rsidRPr="005925BD">
              <w:rPr>
                <w:rFonts w:ascii="宋体" w:hAnsi="宋体" w:cs="宋体"/>
                <w:noProof/>
                <w:color w:val="000000" w:themeColor="text1"/>
                <w:szCs w:val="21"/>
              </w:rPr>
              <w:lastRenderedPageBreak/>
              <w:drawing>
                <wp:inline distT="0" distB="0" distL="0" distR="0" wp14:anchorId="58CBCBFF" wp14:editId="3236DEA9">
                  <wp:extent cx="1709329" cy="22877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0930" cy="2316633"/>
                          </a:xfrm>
                          <a:prstGeom prst="rect">
                            <a:avLst/>
                          </a:prstGeom>
                          <a:noFill/>
                          <a:ln>
                            <a:noFill/>
                          </a:ln>
                        </pic:spPr>
                      </pic:pic>
                    </a:graphicData>
                  </a:graphic>
                </wp:inline>
              </w:drawing>
            </w:r>
            <w:r w:rsidRPr="005925BD">
              <w:rPr>
                <w:rFonts w:ascii="宋体" w:hAnsi="宋体" w:cs="宋体" w:hint="eastAsia"/>
                <w:color w:val="000000" w:themeColor="text1"/>
                <w:szCs w:val="21"/>
              </w:rPr>
              <w:t xml:space="preserve"> </w:t>
            </w:r>
            <w:r w:rsidR="00173AEF">
              <w:rPr>
                <w:rStyle w:val="a"/>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r w:rsidR="00173AEF" w:rsidRPr="00173AEF">
              <w:rPr>
                <w:rFonts w:ascii="宋体" w:hAnsi="宋体" w:cs="宋体"/>
                <w:noProof/>
                <w:color w:val="000000" w:themeColor="text1"/>
                <w:szCs w:val="21"/>
              </w:rPr>
              <w:drawing>
                <wp:inline distT="0" distB="0" distL="0" distR="0" wp14:anchorId="6C4CD355" wp14:editId="3C44D983">
                  <wp:extent cx="1796792" cy="225435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6792" cy="2254357"/>
                          </a:xfrm>
                          <a:prstGeom prst="rect">
                            <a:avLst/>
                          </a:prstGeom>
                          <a:noFill/>
                          <a:ln>
                            <a:noFill/>
                          </a:ln>
                        </pic:spPr>
                      </pic:pic>
                    </a:graphicData>
                  </a:graphic>
                </wp:inline>
              </w:drawing>
            </w:r>
            <w:r w:rsidR="00500CE6" w:rsidRPr="00500CE6">
              <w:rPr>
                <w:rStyle w:val="a"/>
                <w:rFonts w:eastAsia="Times New Roman"/>
                <w:noProof/>
                <w:snapToGrid w:val="0"/>
                <w:color w:val="000000"/>
                <w:w w:val="0"/>
                <w:kern w:val="0"/>
                <w:sz w:val="0"/>
                <w:szCs w:val="0"/>
                <w:u w:color="000000"/>
                <w:bdr w:val="none" w:sz="0" w:space="0" w:color="000000"/>
                <w:shd w:val="clear" w:color="000000" w:fill="000000"/>
                <w:lang w:val="x-none" w:eastAsia="x-none" w:bidi="x-none"/>
              </w:rPr>
              <w:drawing>
                <wp:inline distT="0" distB="0" distL="0" distR="0" wp14:anchorId="3DB2251F" wp14:editId="64C31519">
                  <wp:extent cx="1940923" cy="27148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9773" cy="2727203"/>
                          </a:xfrm>
                          <a:prstGeom prst="rect">
                            <a:avLst/>
                          </a:prstGeom>
                          <a:noFill/>
                          <a:ln>
                            <a:noFill/>
                          </a:ln>
                        </pic:spPr>
                      </pic:pic>
                    </a:graphicData>
                  </a:graphic>
                </wp:inline>
              </w:drawing>
            </w:r>
          </w:p>
          <w:p w14:paraId="68FEAC51" w14:textId="10B114AD"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一、查看现场：</w:t>
            </w:r>
          </w:p>
          <w:p w14:paraId="0D25972A" w14:textId="1B6C622A"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生产现场正在生产产品：</w:t>
            </w:r>
            <w:r w:rsidR="008B1658">
              <w:rPr>
                <w:rFonts w:ascii="宋体" w:hAnsi="宋体" w:cs="宋体" w:hint="eastAsia"/>
                <w:color w:val="000000" w:themeColor="text1"/>
                <w:szCs w:val="21"/>
              </w:rPr>
              <w:t>激光清洗机（C07985）、激光打标机（</w:t>
            </w:r>
            <w:r w:rsidR="008B1658">
              <w:rPr>
                <w:rFonts w:ascii="宋体" w:hAnsi="宋体" w:cs="宋体" w:hint="eastAsia"/>
                <w:color w:val="000000" w:themeColor="text1"/>
                <w:szCs w:val="21"/>
              </w:rPr>
              <w:t>C079</w:t>
            </w:r>
            <w:r w:rsidR="008B1658">
              <w:rPr>
                <w:rFonts w:ascii="宋体" w:hAnsi="宋体" w:cs="宋体" w:hint="eastAsia"/>
                <w:color w:val="000000" w:themeColor="text1"/>
                <w:szCs w:val="21"/>
              </w:rPr>
              <w:t>23）</w:t>
            </w:r>
            <w:r w:rsidR="001336BE">
              <w:rPr>
                <w:rFonts w:ascii="宋体" w:hAnsi="宋体" w:cs="宋体" w:hint="eastAsia"/>
                <w:color w:val="000000" w:themeColor="text1"/>
                <w:szCs w:val="21"/>
              </w:rPr>
              <w:t>、</w:t>
            </w:r>
            <w:r w:rsidR="001F310E">
              <w:rPr>
                <w:rFonts w:ascii="宋体" w:hAnsi="宋体" w:cs="宋体" w:hint="eastAsia"/>
                <w:color w:val="000000" w:themeColor="text1"/>
                <w:szCs w:val="21"/>
              </w:rPr>
              <w:t>激光焊接机</w:t>
            </w:r>
            <w:r w:rsidR="00173AEF">
              <w:rPr>
                <w:rFonts w:ascii="宋体" w:hAnsi="宋体" w:cs="宋体" w:hint="eastAsia"/>
                <w:color w:val="000000" w:themeColor="text1"/>
                <w:szCs w:val="21"/>
              </w:rPr>
              <w:t>。</w:t>
            </w:r>
            <w:r>
              <w:rPr>
                <w:rFonts w:ascii="宋体" w:hAnsi="宋体" w:cs="宋体" w:hint="eastAsia"/>
                <w:color w:val="000000" w:themeColor="text1"/>
                <w:szCs w:val="21"/>
              </w:rPr>
              <w:t>三类产品的生产工艺一致。</w:t>
            </w:r>
          </w:p>
          <w:p w14:paraId="004301A5" w14:textId="2800A64D"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查看工序</w:t>
            </w:r>
            <w:r w:rsidR="00173AEF">
              <w:rPr>
                <w:rFonts w:ascii="宋体" w:hAnsi="宋体" w:cs="宋体" w:hint="eastAsia"/>
                <w:color w:val="000000" w:themeColor="text1"/>
                <w:szCs w:val="21"/>
              </w:rPr>
              <w:t>操作情况</w:t>
            </w:r>
            <w:r>
              <w:rPr>
                <w:rFonts w:ascii="宋体" w:hAnsi="宋体" w:cs="宋体" w:hint="eastAsia"/>
                <w:color w:val="000000" w:themeColor="text1"/>
                <w:szCs w:val="21"/>
              </w:rPr>
              <w:t>：</w:t>
            </w:r>
          </w:p>
          <w:p w14:paraId="25A2BAD6" w14:textId="37E296D9" w:rsidR="00FF0BC3" w:rsidRDefault="00FF0BC3" w:rsidP="00B36824">
            <w:pPr>
              <w:numPr>
                <w:ilvl w:val="0"/>
                <w:numId w:val="3"/>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机加工序（</w:t>
            </w:r>
            <w:r w:rsidR="00400D0C">
              <w:rPr>
                <w:rFonts w:ascii="宋体" w:hAnsi="宋体" w:cs="宋体" w:hint="eastAsia"/>
                <w:color w:val="000000" w:themeColor="text1"/>
                <w:szCs w:val="21"/>
              </w:rPr>
              <w:t>旋转夹具</w:t>
            </w:r>
            <w:r>
              <w:rPr>
                <w:rFonts w:ascii="宋体" w:hAnsi="宋体" w:cs="宋体" w:hint="eastAsia"/>
                <w:color w:val="000000" w:themeColor="text1"/>
                <w:szCs w:val="21"/>
              </w:rPr>
              <w:t>：铣、磨、钻）</w:t>
            </w:r>
          </w:p>
          <w:p w14:paraId="6EE65771" w14:textId="733FDE6C"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w:t>
            </w:r>
            <w:r w:rsidR="00C15AFD">
              <w:rPr>
                <w:rFonts w:ascii="宋体" w:hAnsi="宋体" w:cs="宋体" w:hint="eastAsia"/>
                <w:color w:val="000000" w:themeColor="text1"/>
                <w:szCs w:val="21"/>
              </w:rPr>
              <w:t>激光焊接机</w:t>
            </w:r>
            <w:r w:rsidRPr="00400D0C">
              <w:rPr>
                <w:rFonts w:ascii="宋体" w:hAnsi="宋体" w:cs="宋体" w:hint="eastAsia"/>
                <w:szCs w:val="21"/>
              </w:rPr>
              <w:t>（CK-PLY-</w:t>
            </w:r>
            <w:r w:rsidR="00C15AFD" w:rsidRPr="00400D0C">
              <w:rPr>
                <w:rFonts w:ascii="宋体" w:hAnsi="宋体" w:cs="宋体"/>
                <w:szCs w:val="21"/>
              </w:rPr>
              <w:t>T</w:t>
            </w:r>
            <w:r w:rsidR="00C15AFD" w:rsidRPr="00400D0C">
              <w:rPr>
                <w:rFonts w:ascii="宋体" w:hAnsi="宋体" w:cs="宋体" w:hint="eastAsia"/>
                <w:szCs w:val="21"/>
              </w:rPr>
              <w:t>2000</w:t>
            </w:r>
            <w:r w:rsidRPr="00400D0C">
              <w:rPr>
                <w:rFonts w:ascii="宋体" w:hAnsi="宋体" w:cs="宋体" w:hint="eastAsia"/>
                <w:szCs w:val="21"/>
              </w:rPr>
              <w:t>W</w:t>
            </w:r>
            <w:r w:rsidR="00C15AFD" w:rsidRPr="00400D0C">
              <w:rPr>
                <w:rFonts w:ascii="宋体" w:hAnsi="宋体" w:cs="宋体" w:hint="eastAsia"/>
                <w:szCs w:val="21"/>
              </w:rPr>
              <w:t>-0-</w:t>
            </w:r>
            <w:r w:rsidR="00C15AFD" w:rsidRPr="00400D0C">
              <w:rPr>
                <w:rFonts w:ascii="宋体" w:hAnsi="宋体" w:cs="宋体"/>
                <w:szCs w:val="21"/>
              </w:rPr>
              <w:t>E2</w:t>
            </w:r>
            <w:r w:rsidRPr="00400D0C">
              <w:rPr>
                <w:rFonts w:ascii="宋体" w:hAnsi="宋体" w:cs="宋体" w:hint="eastAsia"/>
                <w:szCs w:val="21"/>
              </w:rPr>
              <w:t>）</w:t>
            </w:r>
          </w:p>
          <w:p w14:paraId="15B57F04"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依据：机加图</w:t>
            </w:r>
          </w:p>
          <w:p w14:paraId="6ED684C2" w14:textId="5DB461EA"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设备：铣床、磨床、钻床</w:t>
            </w:r>
            <w:r w:rsidR="00400D0C">
              <w:rPr>
                <w:rFonts w:ascii="宋体" w:hAnsi="宋体" w:cs="宋体" w:hint="eastAsia"/>
                <w:color w:val="000000" w:themeColor="text1"/>
                <w:szCs w:val="21"/>
              </w:rPr>
              <w:t>、车床</w:t>
            </w:r>
          </w:p>
          <w:p w14:paraId="36AFEB2E" w14:textId="7265B2D1"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操作：按图纸要求，首先铣外形：</w:t>
            </w:r>
            <w:r w:rsidR="00400D0C">
              <w:rPr>
                <w:rFonts w:ascii="宋体" w:hAnsi="宋体" w:cs="宋体" w:hint="eastAsia"/>
                <w:color w:val="000000" w:themeColor="text1"/>
                <w:szCs w:val="21"/>
              </w:rPr>
              <w:t>电机固定板</w:t>
            </w:r>
            <w:r>
              <w:rPr>
                <w:rFonts w:ascii="宋体" w:hAnsi="宋体" w:cs="宋体" w:hint="eastAsia"/>
                <w:color w:val="000000" w:themeColor="text1"/>
                <w:szCs w:val="21"/>
              </w:rPr>
              <w:t>外形</w:t>
            </w:r>
            <w:r w:rsidR="00400D0C">
              <w:rPr>
                <w:rFonts w:ascii="宋体" w:hAnsi="宋体" w:cs="宋体" w:hint="eastAsia"/>
                <w:color w:val="000000" w:themeColor="text1"/>
                <w:szCs w:val="21"/>
              </w:rPr>
              <w:t>，</w:t>
            </w:r>
            <w:r>
              <w:rPr>
                <w:rFonts w:ascii="宋体" w:hAnsi="宋体" w:cs="宋体" w:hint="eastAsia"/>
                <w:color w:val="000000" w:themeColor="text1"/>
                <w:szCs w:val="21"/>
              </w:rPr>
              <w:t>尺寸为</w:t>
            </w:r>
            <w:r w:rsidR="00400D0C">
              <w:rPr>
                <w:rFonts w:ascii="宋体" w:hAnsi="宋体" w:cs="宋体" w:hint="eastAsia"/>
                <w:color w:val="000000" w:themeColor="text1"/>
                <w:szCs w:val="21"/>
              </w:rPr>
              <w:t>3</w:t>
            </w:r>
            <w:r>
              <w:rPr>
                <w:rFonts w:ascii="宋体" w:hAnsi="宋体" w:cs="宋体" w:hint="eastAsia"/>
                <w:color w:val="000000" w:themeColor="text1"/>
                <w:szCs w:val="21"/>
              </w:rPr>
              <w:t>00*400。精磨</w:t>
            </w:r>
            <w:r w:rsidR="00400D0C">
              <w:rPr>
                <w:rFonts w:ascii="宋体" w:hAnsi="宋体" w:cs="宋体" w:hint="eastAsia"/>
                <w:color w:val="000000" w:themeColor="text1"/>
                <w:szCs w:val="21"/>
              </w:rPr>
              <w:t>平面，垂直度0.05，平面度</w:t>
            </w:r>
            <w:r w:rsidR="00400D0C">
              <w:rPr>
                <w:rFonts w:ascii="宋体" w:hAnsi="宋体" w:cs="宋体" w:hint="eastAsia"/>
                <w:color w:val="000000" w:themeColor="text1"/>
                <w:szCs w:val="21"/>
              </w:rPr>
              <w:lastRenderedPageBreak/>
              <w:t>0.02</w:t>
            </w:r>
            <w:r>
              <w:rPr>
                <w:rFonts w:ascii="宋体" w:hAnsi="宋体" w:cs="宋体" w:hint="eastAsia"/>
                <w:color w:val="000000" w:themeColor="text1"/>
                <w:szCs w:val="21"/>
              </w:rPr>
              <w:t>，倒角、去毛刺。钻，开孔：钻ø</w:t>
            </w:r>
            <w:r w:rsidR="00400D0C">
              <w:rPr>
                <w:rFonts w:ascii="宋体" w:hAnsi="宋体" w:cs="宋体" w:hint="eastAsia"/>
                <w:color w:val="000000" w:themeColor="text1"/>
                <w:szCs w:val="21"/>
              </w:rPr>
              <w:t>4-</w:t>
            </w:r>
            <w:r w:rsidR="00400D0C">
              <w:rPr>
                <w:rFonts w:ascii="宋体" w:hAnsi="宋体" w:cs="宋体"/>
                <w:color w:val="000000" w:themeColor="text1"/>
                <w:szCs w:val="21"/>
              </w:rPr>
              <w:t>M6</w:t>
            </w:r>
            <w:r>
              <w:rPr>
                <w:rFonts w:ascii="宋体" w:hAnsi="宋体" w:cs="宋体" w:hint="eastAsia"/>
                <w:color w:val="000000" w:themeColor="text1"/>
                <w:szCs w:val="21"/>
              </w:rPr>
              <w:t>mm丝孔</w:t>
            </w:r>
            <w:r w:rsidR="00400D0C">
              <w:rPr>
                <w:rFonts w:ascii="宋体" w:hAnsi="宋体" w:cs="宋体" w:hint="eastAsia"/>
                <w:color w:val="000000" w:themeColor="text1"/>
                <w:szCs w:val="21"/>
              </w:rPr>
              <w:t>，车定位轴，车外圆达到图纸要求，公差在0.02</w:t>
            </w:r>
            <w:r w:rsidR="00400D0C">
              <w:rPr>
                <w:rFonts w:ascii="宋体" w:hAnsi="宋体" w:cs="宋体"/>
                <w:color w:val="000000" w:themeColor="text1"/>
                <w:szCs w:val="21"/>
              </w:rPr>
              <w:t>mm</w:t>
            </w:r>
            <w:r>
              <w:rPr>
                <w:rFonts w:ascii="宋体" w:hAnsi="宋体" w:cs="宋体" w:hint="eastAsia"/>
                <w:color w:val="000000" w:themeColor="text1"/>
                <w:szCs w:val="21"/>
              </w:rPr>
              <w:t>。。。。。。</w:t>
            </w:r>
          </w:p>
          <w:p w14:paraId="15DE2259" w14:textId="1D05A7FC"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主要工艺控制点：尺寸达到图纸技术要求、外观</w:t>
            </w:r>
            <w:r w:rsidR="00400D0C">
              <w:rPr>
                <w:rFonts w:ascii="宋体" w:hAnsi="宋体" w:cs="宋体" w:hint="eastAsia"/>
                <w:color w:val="000000" w:themeColor="text1"/>
                <w:szCs w:val="21"/>
              </w:rPr>
              <w:t>光滑、</w:t>
            </w:r>
            <w:r>
              <w:rPr>
                <w:rFonts w:ascii="宋体" w:hAnsi="宋体" w:cs="宋体" w:hint="eastAsia"/>
                <w:color w:val="000000" w:themeColor="text1"/>
                <w:szCs w:val="21"/>
              </w:rPr>
              <w:t>无毛刺、平整。</w:t>
            </w:r>
          </w:p>
          <w:p w14:paraId="05D8739F"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查阅《图纸》，被监控的项目为：1、尺寸按图纸要求；2、外观；等。</w:t>
            </w:r>
          </w:p>
          <w:p w14:paraId="5BD85295"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控制方法为：卡尺、目测等</w:t>
            </w:r>
          </w:p>
          <w:p w14:paraId="14E50456" w14:textId="56039E7A"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操作工：</w:t>
            </w:r>
            <w:r w:rsidR="00400D0C">
              <w:rPr>
                <w:rFonts w:ascii="宋体" w:hAnsi="宋体" w:cs="宋体" w:hint="eastAsia"/>
                <w:color w:val="000000" w:themeColor="text1"/>
                <w:szCs w:val="21"/>
              </w:rPr>
              <w:t>苏飞、王强等</w:t>
            </w:r>
          </w:p>
          <w:p w14:paraId="63E3847C" w14:textId="2A5E84E8" w:rsidR="00400D0C" w:rsidRDefault="00400D0C" w:rsidP="00B36824">
            <w:pPr>
              <w:spacing w:line="360" w:lineRule="auto"/>
              <w:ind w:firstLineChars="200" w:firstLine="420"/>
              <w:rPr>
                <w:rFonts w:ascii="宋体" w:hAnsi="宋体" w:cs="宋体"/>
                <w:color w:val="000000" w:themeColor="text1"/>
                <w:szCs w:val="21"/>
              </w:rPr>
            </w:pPr>
          </w:p>
          <w:p w14:paraId="70758AD4" w14:textId="04E28BD2" w:rsidR="00400D0C" w:rsidRDefault="00400D0C" w:rsidP="00400D0C">
            <w:pPr>
              <w:numPr>
                <w:ilvl w:val="0"/>
                <w:numId w:val="3"/>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机加工序（</w:t>
            </w:r>
            <w:r>
              <w:rPr>
                <w:rFonts w:ascii="宋体" w:hAnsi="宋体" w:cs="宋体" w:hint="eastAsia"/>
                <w:color w:val="000000" w:themeColor="text1"/>
                <w:szCs w:val="21"/>
              </w:rPr>
              <w:t>铭牌夹具</w:t>
            </w:r>
            <w:r>
              <w:rPr>
                <w:rFonts w:ascii="宋体" w:hAnsi="宋体" w:cs="宋体" w:hint="eastAsia"/>
                <w:color w:val="000000" w:themeColor="text1"/>
                <w:szCs w:val="21"/>
              </w:rPr>
              <w:t>：铣</w:t>
            </w:r>
            <w:r>
              <w:rPr>
                <w:rFonts w:ascii="宋体" w:hAnsi="宋体" w:cs="宋体" w:hint="eastAsia"/>
                <w:color w:val="000000" w:themeColor="text1"/>
                <w:szCs w:val="21"/>
              </w:rPr>
              <w:t>、钻、磨</w:t>
            </w:r>
            <w:r>
              <w:rPr>
                <w:rFonts w:ascii="宋体" w:hAnsi="宋体" w:cs="宋体" w:hint="eastAsia"/>
                <w:color w:val="000000" w:themeColor="text1"/>
                <w:szCs w:val="21"/>
              </w:rPr>
              <w:t>）</w:t>
            </w:r>
          </w:p>
          <w:p w14:paraId="685BE947" w14:textId="3DB99A54" w:rsidR="00400D0C" w:rsidRPr="00C838B2" w:rsidRDefault="00400D0C" w:rsidP="00400D0C">
            <w:pPr>
              <w:spacing w:line="360" w:lineRule="auto"/>
              <w:ind w:firstLineChars="200" w:firstLine="420"/>
              <w:rPr>
                <w:rFonts w:ascii="宋体" w:hAnsi="宋体" w:cs="宋体"/>
                <w:szCs w:val="21"/>
              </w:rPr>
            </w:pPr>
            <w:r>
              <w:rPr>
                <w:rFonts w:ascii="宋体" w:hAnsi="宋体" w:cs="宋体" w:hint="eastAsia"/>
                <w:color w:val="000000" w:themeColor="text1"/>
                <w:szCs w:val="21"/>
              </w:rPr>
              <w:t>产品：</w:t>
            </w:r>
            <w:r>
              <w:rPr>
                <w:rFonts w:ascii="宋体" w:hAnsi="宋体" w:cs="宋体" w:hint="eastAsia"/>
                <w:color w:val="000000" w:themeColor="text1"/>
                <w:szCs w:val="21"/>
              </w:rPr>
              <w:t>激光打标机</w:t>
            </w:r>
            <w:r w:rsidRPr="00C838B2">
              <w:rPr>
                <w:rFonts w:ascii="宋体" w:hAnsi="宋体" w:cs="宋体" w:hint="eastAsia"/>
                <w:szCs w:val="21"/>
              </w:rPr>
              <w:t>（CK-PLY-</w:t>
            </w:r>
            <w:r w:rsidRPr="00C838B2">
              <w:rPr>
                <w:rFonts w:ascii="宋体" w:hAnsi="宋体" w:cs="宋体"/>
                <w:szCs w:val="21"/>
              </w:rPr>
              <w:t>T</w:t>
            </w:r>
            <w:r w:rsidR="00C838B2" w:rsidRPr="00C838B2">
              <w:rPr>
                <w:rFonts w:ascii="宋体" w:hAnsi="宋体" w:cs="宋体" w:hint="eastAsia"/>
                <w:szCs w:val="21"/>
              </w:rPr>
              <w:t>3</w:t>
            </w:r>
            <w:r w:rsidRPr="00C838B2">
              <w:rPr>
                <w:rFonts w:ascii="宋体" w:hAnsi="宋体" w:cs="宋体" w:hint="eastAsia"/>
                <w:szCs w:val="21"/>
              </w:rPr>
              <w:t>0W）</w:t>
            </w:r>
          </w:p>
          <w:p w14:paraId="29112D93" w14:textId="77777777" w:rsidR="00400D0C" w:rsidRDefault="00400D0C" w:rsidP="00400D0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依据：机加图</w:t>
            </w:r>
          </w:p>
          <w:p w14:paraId="130E1FA5" w14:textId="60BCFFCF" w:rsidR="00400D0C" w:rsidRDefault="00400D0C" w:rsidP="00400D0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设备：铣床、钻床</w:t>
            </w:r>
            <w:r>
              <w:rPr>
                <w:rFonts w:ascii="宋体" w:hAnsi="宋体" w:cs="宋体" w:hint="eastAsia"/>
                <w:color w:val="000000" w:themeColor="text1"/>
                <w:szCs w:val="21"/>
              </w:rPr>
              <w:t>、磨床</w:t>
            </w:r>
          </w:p>
          <w:p w14:paraId="1FE0BC1C" w14:textId="525CF7D3" w:rsidR="00400D0C" w:rsidRDefault="00400D0C" w:rsidP="00400D0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操作：按图纸要求，首先铣外形：铭牌固定板外形，尺寸为</w:t>
            </w:r>
            <w:r>
              <w:rPr>
                <w:rFonts w:ascii="宋体" w:hAnsi="宋体" w:cs="宋体" w:hint="eastAsia"/>
                <w:color w:val="000000" w:themeColor="text1"/>
                <w:szCs w:val="21"/>
              </w:rPr>
              <w:t>200*300</w:t>
            </w:r>
            <w:r>
              <w:rPr>
                <w:rFonts w:ascii="宋体" w:hAnsi="宋体" w:cs="宋体" w:hint="eastAsia"/>
                <w:color w:val="000000" w:themeColor="text1"/>
                <w:szCs w:val="21"/>
              </w:rPr>
              <w:t>。精磨平面，垂直度0.05，平面度0.02，倒角、去毛刺。钻，开孔：钻</w:t>
            </w:r>
            <w:r>
              <w:rPr>
                <w:rFonts w:ascii="宋体" w:hAnsi="宋体" w:cs="宋体" w:hint="eastAsia"/>
                <w:color w:val="000000" w:themeColor="text1"/>
                <w:szCs w:val="21"/>
              </w:rPr>
              <w:t>10*</w:t>
            </w:r>
            <w:r>
              <w:rPr>
                <w:rFonts w:ascii="宋体" w:hAnsi="宋体" w:cs="宋体" w:hint="eastAsia"/>
                <w:color w:val="000000" w:themeColor="text1"/>
                <w:szCs w:val="21"/>
              </w:rPr>
              <w:t>ø</w:t>
            </w:r>
            <w:r>
              <w:rPr>
                <w:rFonts w:ascii="宋体" w:hAnsi="宋体" w:cs="宋体"/>
                <w:color w:val="000000" w:themeColor="text1"/>
                <w:szCs w:val="21"/>
              </w:rPr>
              <w:t>M</w:t>
            </w:r>
            <w:r>
              <w:rPr>
                <w:rFonts w:ascii="宋体" w:hAnsi="宋体" w:cs="宋体" w:hint="eastAsia"/>
                <w:color w:val="000000" w:themeColor="text1"/>
                <w:szCs w:val="21"/>
              </w:rPr>
              <w:t>4</w:t>
            </w:r>
            <w:r>
              <w:rPr>
                <w:rFonts w:ascii="宋体" w:hAnsi="宋体" w:cs="宋体" w:hint="eastAsia"/>
                <w:color w:val="000000" w:themeColor="text1"/>
                <w:szCs w:val="21"/>
              </w:rPr>
              <w:t>mm。。。。。。</w:t>
            </w:r>
          </w:p>
          <w:p w14:paraId="0B9D365F" w14:textId="77777777" w:rsidR="00400D0C" w:rsidRDefault="00400D0C" w:rsidP="00400D0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主要工艺控制点：尺寸达到图纸技术要求、外观光滑、无毛刺、平整。</w:t>
            </w:r>
          </w:p>
          <w:p w14:paraId="293B96D5" w14:textId="77777777" w:rsidR="00400D0C" w:rsidRDefault="00400D0C" w:rsidP="00400D0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查阅《图纸》，被监控的项目为：1、尺寸按图纸要求；2、外观；等。</w:t>
            </w:r>
          </w:p>
          <w:p w14:paraId="6E162552" w14:textId="77777777" w:rsidR="00400D0C" w:rsidRDefault="00400D0C" w:rsidP="00400D0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控制方法为：卡尺、目测等</w:t>
            </w:r>
          </w:p>
          <w:p w14:paraId="30E4016E" w14:textId="0AC1C2E6" w:rsidR="00FF0BC3" w:rsidRDefault="00400D0C" w:rsidP="00D10A1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操作工：</w:t>
            </w:r>
            <w:r>
              <w:rPr>
                <w:rFonts w:ascii="宋体" w:hAnsi="宋体" w:cs="宋体" w:hint="eastAsia"/>
                <w:color w:val="000000" w:themeColor="text1"/>
                <w:szCs w:val="21"/>
              </w:rPr>
              <w:t>吴勇、朗</w:t>
            </w:r>
            <w:r w:rsidR="00D10A15">
              <w:rPr>
                <w:rFonts w:ascii="宋体" w:hAnsi="宋体" w:cs="宋体" w:hint="eastAsia"/>
                <w:color w:val="000000" w:themeColor="text1"/>
                <w:szCs w:val="21"/>
              </w:rPr>
              <w:t>进</w:t>
            </w:r>
            <w:r>
              <w:rPr>
                <w:rFonts w:ascii="宋体" w:hAnsi="宋体" w:cs="宋体" w:hint="eastAsia"/>
                <w:color w:val="000000" w:themeColor="text1"/>
                <w:szCs w:val="21"/>
              </w:rPr>
              <w:t>等</w:t>
            </w:r>
          </w:p>
          <w:p w14:paraId="465EB0A5" w14:textId="77777777" w:rsidR="001453AD" w:rsidRPr="00D10A15" w:rsidRDefault="001453AD" w:rsidP="00D10A15">
            <w:pPr>
              <w:spacing w:line="360" w:lineRule="auto"/>
              <w:ind w:firstLineChars="200" w:firstLine="420"/>
              <w:rPr>
                <w:rFonts w:ascii="宋体" w:hAnsi="宋体" w:cs="宋体" w:hint="eastAsia"/>
                <w:color w:val="000000" w:themeColor="text1"/>
                <w:szCs w:val="21"/>
              </w:rPr>
            </w:pPr>
          </w:p>
          <w:p w14:paraId="3617968E"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2、组装工序</w:t>
            </w:r>
          </w:p>
          <w:p w14:paraId="41F784E7" w14:textId="463596F6" w:rsidR="00FF0BC3" w:rsidRPr="00C838B2" w:rsidRDefault="00FF0BC3" w:rsidP="00B36824">
            <w:pPr>
              <w:spacing w:line="360" w:lineRule="auto"/>
              <w:ind w:firstLineChars="200" w:firstLine="420"/>
              <w:rPr>
                <w:rFonts w:ascii="宋体" w:hAnsi="宋体" w:cs="宋体"/>
                <w:szCs w:val="21"/>
              </w:rPr>
            </w:pPr>
            <w:r>
              <w:rPr>
                <w:rFonts w:ascii="宋体" w:hAnsi="宋体" w:cs="宋体" w:hint="eastAsia"/>
                <w:color w:val="000000" w:themeColor="text1"/>
                <w:szCs w:val="21"/>
              </w:rPr>
              <w:t>产品：激光</w:t>
            </w:r>
            <w:r w:rsidR="00D10A15">
              <w:rPr>
                <w:rFonts w:ascii="宋体" w:hAnsi="宋体" w:cs="宋体" w:hint="eastAsia"/>
                <w:color w:val="000000" w:themeColor="text1"/>
                <w:szCs w:val="21"/>
              </w:rPr>
              <w:t>清洗</w:t>
            </w:r>
            <w:r>
              <w:rPr>
                <w:rFonts w:ascii="宋体" w:hAnsi="宋体" w:cs="宋体" w:hint="eastAsia"/>
                <w:color w:val="000000" w:themeColor="text1"/>
                <w:szCs w:val="21"/>
              </w:rPr>
              <w:t xml:space="preserve">机 </w:t>
            </w:r>
            <w:r w:rsidRPr="00C838B2">
              <w:rPr>
                <w:rFonts w:ascii="宋体" w:hAnsi="宋体" w:cs="宋体" w:hint="eastAsia"/>
                <w:szCs w:val="21"/>
              </w:rPr>
              <w:t xml:space="preserve"> 型号：</w:t>
            </w:r>
            <w:r w:rsidR="00C838B2" w:rsidRPr="00C838B2">
              <w:rPr>
                <w:rFonts w:ascii="宋体" w:hAnsi="宋体" w:cs="宋体"/>
                <w:szCs w:val="21"/>
              </w:rPr>
              <w:t>CK-MC</w:t>
            </w:r>
            <w:r w:rsidR="00C838B2" w:rsidRPr="00C838B2">
              <w:rPr>
                <w:rFonts w:ascii="宋体" w:hAnsi="宋体" w:cs="宋体" w:hint="eastAsia"/>
                <w:szCs w:val="21"/>
              </w:rPr>
              <w:t>-</w:t>
            </w:r>
            <w:r w:rsidR="00C838B2" w:rsidRPr="00C838B2">
              <w:rPr>
                <w:rFonts w:ascii="宋体" w:hAnsi="宋体" w:cs="宋体"/>
                <w:szCs w:val="21"/>
              </w:rPr>
              <w:t>100W</w:t>
            </w:r>
          </w:p>
          <w:p w14:paraId="4FB2580D"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依据：作业指导书、装配图</w:t>
            </w:r>
          </w:p>
          <w:p w14:paraId="07E8C52A"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设备：手动工具、电动工具</w:t>
            </w:r>
          </w:p>
          <w:p w14:paraId="07E098F4" w14:textId="194F44FC"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外观检查:检查配件外观是否完好;严格按照器件的电路图使用说明要求安装电气元件；标注线号，做到对应、对称、不重复的原则根据国家标准分颜色（火线、零线、地线）走线槽的安装要做到“横平竖直”，排线整齐，线头焊接牢固，焊接部位间不应有裂纹、裂缝、裂口或隙缝。热熔胶固定牢固。</w:t>
            </w:r>
          </w:p>
          <w:p w14:paraId="4E588110"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被监控的项目：1、按图纸要求进行零部件的组装等；2、装配效果、间隙等；3、外观等；4、安装软件；</w:t>
            </w:r>
          </w:p>
          <w:p w14:paraId="345C1409" w14:textId="77777777" w:rsidR="00FF0BC3" w:rsidRDefault="00FF0BC3" w:rsidP="00B36824">
            <w:pPr>
              <w:spacing w:line="360" w:lineRule="auto"/>
              <w:ind w:firstLineChars="200" w:firstLine="420"/>
            </w:pPr>
            <w:r>
              <w:rPr>
                <w:rFonts w:ascii="宋体" w:hAnsi="宋体" w:cs="宋体" w:hint="eastAsia"/>
                <w:color w:val="000000" w:themeColor="text1"/>
                <w:szCs w:val="21"/>
              </w:rPr>
              <w:t>控制方法为：万用表、绝缘电阻表、目测等</w:t>
            </w:r>
          </w:p>
          <w:p w14:paraId="4B797336" w14:textId="2DEA8DA2"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操作工：</w:t>
            </w:r>
            <w:r w:rsidR="0098567E">
              <w:rPr>
                <w:rFonts w:ascii="宋体" w:hAnsi="宋体" w:cs="宋体" w:hint="eastAsia"/>
                <w:color w:val="000000" w:themeColor="text1"/>
                <w:szCs w:val="21"/>
              </w:rPr>
              <w:t>陶远忠</w:t>
            </w:r>
            <w:r w:rsidR="0098567E">
              <w:rPr>
                <w:rFonts w:ascii="宋体" w:hAnsi="宋体" w:cs="宋体"/>
                <w:color w:val="000000" w:themeColor="text1"/>
                <w:szCs w:val="21"/>
              </w:rPr>
              <w:t xml:space="preserve"> </w:t>
            </w:r>
          </w:p>
          <w:p w14:paraId="0D45C592" w14:textId="77777777" w:rsidR="00FF0BC3" w:rsidRDefault="00FF0BC3" w:rsidP="00B36824">
            <w:pPr>
              <w:pStyle w:val="a9"/>
            </w:pPr>
          </w:p>
          <w:p w14:paraId="48B93B8B"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3、调试工序</w:t>
            </w:r>
          </w:p>
          <w:p w14:paraId="052E249B" w14:textId="69937DC8" w:rsidR="00FF0BC3" w:rsidRPr="00C838B2" w:rsidRDefault="00FF0BC3" w:rsidP="00C838B2">
            <w:pPr>
              <w:spacing w:line="360" w:lineRule="auto"/>
              <w:ind w:firstLineChars="200" w:firstLine="420"/>
              <w:rPr>
                <w:rFonts w:ascii="宋体" w:hAnsi="宋体" w:cs="宋体" w:hint="eastAsia"/>
                <w:szCs w:val="21"/>
              </w:rPr>
            </w:pPr>
            <w:r>
              <w:rPr>
                <w:rFonts w:ascii="宋体" w:hAnsi="宋体" w:cs="宋体" w:hint="eastAsia"/>
                <w:color w:val="000000" w:themeColor="text1"/>
                <w:szCs w:val="21"/>
              </w:rPr>
              <w:t>产品：</w:t>
            </w:r>
            <w:r w:rsidR="0098567E">
              <w:rPr>
                <w:rFonts w:ascii="宋体" w:hAnsi="宋体" w:cs="宋体" w:hint="eastAsia"/>
                <w:color w:val="000000" w:themeColor="text1"/>
                <w:szCs w:val="21"/>
              </w:rPr>
              <w:t>激光</w:t>
            </w:r>
            <w:r>
              <w:rPr>
                <w:rFonts w:ascii="宋体" w:hAnsi="宋体" w:cs="宋体" w:hint="eastAsia"/>
                <w:color w:val="000000" w:themeColor="text1"/>
                <w:szCs w:val="21"/>
              </w:rPr>
              <w:t xml:space="preserve">清洗机 </w:t>
            </w:r>
            <w:r w:rsidR="00C838B2" w:rsidRPr="00C838B2">
              <w:rPr>
                <w:rFonts w:ascii="宋体" w:hAnsi="宋体" w:cs="宋体"/>
                <w:szCs w:val="21"/>
              </w:rPr>
              <w:t xml:space="preserve"> </w:t>
            </w:r>
            <w:r w:rsidR="00C838B2" w:rsidRPr="00C838B2">
              <w:rPr>
                <w:rFonts w:ascii="宋体" w:hAnsi="宋体" w:cs="宋体"/>
                <w:szCs w:val="21"/>
              </w:rPr>
              <w:t>CK-MC</w:t>
            </w:r>
            <w:r w:rsidR="00C838B2" w:rsidRPr="00C838B2">
              <w:rPr>
                <w:rFonts w:ascii="宋体" w:hAnsi="宋体" w:cs="宋体" w:hint="eastAsia"/>
                <w:szCs w:val="21"/>
              </w:rPr>
              <w:t>-</w:t>
            </w:r>
            <w:r w:rsidR="00C838B2" w:rsidRPr="00C838B2">
              <w:rPr>
                <w:rFonts w:ascii="宋体" w:hAnsi="宋体" w:cs="宋体"/>
                <w:szCs w:val="21"/>
              </w:rPr>
              <w:t>100W</w:t>
            </w:r>
          </w:p>
          <w:p w14:paraId="563F115E"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依据：调试作业指导书</w:t>
            </w:r>
          </w:p>
          <w:p w14:paraId="4C8A32CB" w14:textId="04FCC454"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设备：万用表、绝缘电阻表</w:t>
            </w:r>
          </w:p>
          <w:p w14:paraId="6CCB61F2" w14:textId="478A821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w:t>
            </w:r>
            <w:r w:rsidR="0098567E">
              <w:rPr>
                <w:rFonts w:ascii="宋体" w:hAnsi="宋体" w:cs="宋体" w:hint="eastAsia"/>
                <w:color w:val="000000" w:themeColor="text1"/>
                <w:szCs w:val="21"/>
              </w:rPr>
              <w:t>装配完成后，用万用表检测整机线路通断是否正常。通电完成后打开界面，检查软件运行情况。用产品进行激光清洗机设备是否能运行正常，达到客户技术功能要求。</w:t>
            </w:r>
          </w:p>
          <w:p w14:paraId="517976B3"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主要工艺控制点：达到客户技术要求。</w:t>
            </w:r>
          </w:p>
          <w:p w14:paraId="3BCB9F8C" w14:textId="5EF2075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操作人员：</w:t>
            </w:r>
            <w:r w:rsidR="0098567E">
              <w:rPr>
                <w:rFonts w:ascii="宋体" w:hAnsi="宋体" w:cs="宋体" w:hint="eastAsia"/>
                <w:color w:val="000000" w:themeColor="text1"/>
                <w:szCs w:val="21"/>
              </w:rPr>
              <w:t>陶远忠</w:t>
            </w:r>
          </w:p>
          <w:p w14:paraId="0DB494A1" w14:textId="77777777" w:rsidR="00FF0BC3" w:rsidRDefault="00FF0BC3" w:rsidP="00B36824">
            <w:pPr>
              <w:pStyle w:val="a9"/>
            </w:pPr>
          </w:p>
          <w:p w14:paraId="63B6A500"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产品交付过程中依据合同或订单的要求在顾客处进行交付，公司对产品严格检验合格后再进行交付，顾</w:t>
            </w:r>
            <w:r>
              <w:rPr>
                <w:rFonts w:ascii="宋体" w:hAnsi="宋体" w:cs="宋体" w:hint="eastAsia"/>
                <w:color w:val="000000" w:themeColor="text1"/>
                <w:szCs w:val="21"/>
              </w:rPr>
              <w:lastRenderedPageBreak/>
              <w:t>客在接收时进行验收，产品生产过程中未发生过大的质量问题，产品质量稳定，暂时没有接到顾客重大的质量投诉。 </w:t>
            </w:r>
          </w:p>
          <w:p w14:paraId="36DA9173" w14:textId="77777777" w:rsidR="00FF0BC3" w:rsidRDefault="00FF0BC3" w:rsidP="00B36824">
            <w:pPr>
              <w:ind w:firstLineChars="200" w:firstLine="420"/>
              <w:rPr>
                <w:rFonts w:ascii="宋体" w:hAnsi="宋体"/>
                <w:color w:val="FF0000"/>
                <w:szCs w:val="21"/>
              </w:rPr>
            </w:pPr>
            <w:r>
              <w:rPr>
                <w:rFonts w:ascii="宋体" w:hAnsi="宋体" w:cs="宋体" w:hint="eastAsia"/>
                <w:color w:val="000000" w:themeColor="text1"/>
                <w:szCs w:val="21"/>
              </w:rPr>
              <w:t>整个过程基本受控；</w:t>
            </w:r>
          </w:p>
        </w:tc>
        <w:tc>
          <w:tcPr>
            <w:tcW w:w="1585" w:type="dxa"/>
          </w:tcPr>
          <w:p w14:paraId="7A0AB5F3" w14:textId="77777777" w:rsidR="00FF0BC3" w:rsidRDefault="00FF0BC3" w:rsidP="00B36824">
            <w:pPr>
              <w:rPr>
                <w:color w:val="FF0000"/>
              </w:rPr>
            </w:pPr>
            <w:r>
              <w:rPr>
                <w:rFonts w:hint="eastAsia"/>
              </w:rPr>
              <w:lastRenderedPageBreak/>
              <w:t>符合</w:t>
            </w:r>
          </w:p>
        </w:tc>
      </w:tr>
      <w:tr w:rsidR="00FF0BC3" w14:paraId="7038D682" w14:textId="77777777" w:rsidTr="00B36824">
        <w:trPr>
          <w:trHeight w:val="860"/>
        </w:trPr>
        <w:tc>
          <w:tcPr>
            <w:tcW w:w="2160" w:type="dxa"/>
          </w:tcPr>
          <w:p w14:paraId="175C197C"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标识及可追溯性</w:t>
            </w:r>
          </w:p>
        </w:tc>
        <w:tc>
          <w:tcPr>
            <w:tcW w:w="960" w:type="dxa"/>
          </w:tcPr>
          <w:p w14:paraId="434A664A"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8.5.2</w:t>
            </w:r>
          </w:p>
          <w:p w14:paraId="18430039" w14:textId="77777777" w:rsidR="00FF0BC3" w:rsidRDefault="00FF0BC3" w:rsidP="00B36824">
            <w:pPr>
              <w:spacing w:line="360" w:lineRule="auto"/>
              <w:ind w:firstLineChars="200" w:firstLine="420"/>
              <w:rPr>
                <w:rFonts w:ascii="宋体" w:hAnsi="宋体" w:cs="宋体"/>
                <w:color w:val="000000" w:themeColor="text1"/>
                <w:szCs w:val="21"/>
              </w:rPr>
            </w:pPr>
          </w:p>
        </w:tc>
        <w:tc>
          <w:tcPr>
            <w:tcW w:w="10004" w:type="dxa"/>
          </w:tcPr>
          <w:p w14:paraId="5D6C4E4A"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现场查见，公司在生产过程中对标识和可追溯性进行了规定。</w:t>
            </w:r>
          </w:p>
          <w:p w14:paraId="1F0466F1" w14:textId="69FDD3D6"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1．在生产现场，部分原料、半成品在生产车间划分区域进行堆放</w:t>
            </w:r>
            <w:r w:rsidR="00530663">
              <w:rPr>
                <w:rFonts w:ascii="宋体" w:hAnsi="宋体" w:cs="宋体" w:hint="eastAsia"/>
                <w:color w:val="000000" w:themeColor="text1"/>
                <w:szCs w:val="21"/>
              </w:rPr>
              <w:t>，区域</w:t>
            </w:r>
            <w:r>
              <w:rPr>
                <w:rFonts w:ascii="宋体" w:hAnsi="宋体" w:cs="宋体" w:hint="eastAsia"/>
                <w:color w:val="000000" w:themeColor="text1"/>
                <w:szCs w:val="21"/>
              </w:rPr>
              <w:t>有标识；成品、配件有专门的库房存放；</w:t>
            </w:r>
            <w:r w:rsidR="006658EC">
              <w:rPr>
                <w:rFonts w:ascii="宋体" w:hAnsi="宋体" w:cs="宋体" w:hint="eastAsia"/>
                <w:color w:val="000000" w:themeColor="text1"/>
                <w:szCs w:val="21"/>
              </w:rPr>
              <w:t>库房3个，约40平方米左右</w:t>
            </w:r>
            <w:r w:rsidR="00530663">
              <w:rPr>
                <w:rFonts w:ascii="宋体" w:hAnsi="宋体" w:cs="宋体" w:hint="eastAsia"/>
                <w:color w:val="000000" w:themeColor="text1"/>
                <w:szCs w:val="21"/>
              </w:rPr>
              <w:t>。</w:t>
            </w:r>
          </w:p>
          <w:p w14:paraId="06EE0146" w14:textId="29489FBB"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2．成品按顾客的要求标识</w:t>
            </w:r>
            <w:r w:rsidR="00530663">
              <w:rPr>
                <w:rFonts w:ascii="宋体" w:hAnsi="宋体" w:cs="宋体" w:hint="eastAsia"/>
                <w:color w:val="000000" w:themeColor="text1"/>
                <w:szCs w:val="21"/>
              </w:rPr>
              <w:t>在铭牌上标注：</w:t>
            </w:r>
            <w:r>
              <w:rPr>
                <w:rFonts w:ascii="宋体" w:hAnsi="宋体" w:cs="宋体" w:hint="eastAsia"/>
                <w:color w:val="000000" w:themeColor="text1"/>
                <w:szCs w:val="21"/>
              </w:rPr>
              <w:t>产品名称，型号规格，生产日期、生产厂家、</w:t>
            </w:r>
            <w:r w:rsidR="006658EC">
              <w:rPr>
                <w:rFonts w:ascii="宋体" w:hAnsi="宋体" w:cs="宋体" w:hint="eastAsia"/>
                <w:color w:val="000000" w:themeColor="text1"/>
                <w:szCs w:val="21"/>
              </w:rPr>
              <w:t>地址、电话</w:t>
            </w:r>
            <w:r>
              <w:rPr>
                <w:rFonts w:ascii="宋体" w:hAnsi="宋体" w:cs="宋体" w:hint="eastAsia"/>
                <w:color w:val="000000" w:themeColor="text1"/>
                <w:szCs w:val="21"/>
              </w:rPr>
              <w:t>等</w:t>
            </w:r>
            <w:r w:rsidR="00530663">
              <w:rPr>
                <w:rFonts w:ascii="宋体" w:hAnsi="宋体" w:cs="宋体" w:hint="eastAsia"/>
                <w:color w:val="000000" w:themeColor="text1"/>
                <w:szCs w:val="21"/>
              </w:rPr>
              <w:t>。</w:t>
            </w:r>
            <w:r w:rsidR="00530663">
              <w:rPr>
                <w:rFonts w:ascii="宋体" w:hAnsi="宋体" w:cs="宋体"/>
                <w:color w:val="000000" w:themeColor="text1"/>
                <w:szCs w:val="21"/>
              </w:rPr>
              <w:t xml:space="preserve"> </w:t>
            </w:r>
          </w:p>
          <w:p w14:paraId="73B3861C" w14:textId="0722A24F"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sidR="00530663">
              <w:rPr>
                <w:rFonts w:ascii="宋体" w:hAnsi="宋体" w:cs="宋体" w:hint="eastAsia"/>
                <w:color w:val="000000" w:themeColor="text1"/>
                <w:szCs w:val="21"/>
              </w:rPr>
              <w:t>产品</w:t>
            </w:r>
            <w:r>
              <w:rPr>
                <w:rFonts w:ascii="宋体" w:hAnsi="宋体" w:cs="宋体" w:hint="eastAsia"/>
                <w:color w:val="000000" w:themeColor="text1"/>
                <w:szCs w:val="21"/>
              </w:rPr>
              <w:t>检验记录上标识产品名称、规格、检验内容及检验人员、检验时间、判定等。</w:t>
            </w:r>
          </w:p>
          <w:p w14:paraId="492CDC67"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通过上述标识可以追溯产品的生产的日期、品质状况、顾客信息等。</w:t>
            </w:r>
          </w:p>
          <w:p w14:paraId="59103B8D"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标识基本符合要求。</w:t>
            </w:r>
          </w:p>
        </w:tc>
        <w:tc>
          <w:tcPr>
            <w:tcW w:w="1585" w:type="dxa"/>
          </w:tcPr>
          <w:p w14:paraId="5EC96BC9" w14:textId="77777777" w:rsidR="00FF0BC3" w:rsidRDefault="00FF0BC3" w:rsidP="00B36824">
            <w:pPr>
              <w:rPr>
                <w:color w:val="FF0000"/>
              </w:rPr>
            </w:pPr>
            <w:r>
              <w:rPr>
                <w:rFonts w:hint="eastAsia"/>
              </w:rPr>
              <w:t>符合</w:t>
            </w:r>
          </w:p>
        </w:tc>
      </w:tr>
      <w:tr w:rsidR="00FF0BC3" w14:paraId="6569EB69" w14:textId="77777777" w:rsidTr="00B36824">
        <w:trPr>
          <w:trHeight w:val="416"/>
        </w:trPr>
        <w:tc>
          <w:tcPr>
            <w:tcW w:w="2160" w:type="dxa"/>
          </w:tcPr>
          <w:p w14:paraId="4F8A26EC"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顾客或外部供方的财产</w:t>
            </w:r>
          </w:p>
        </w:tc>
        <w:tc>
          <w:tcPr>
            <w:tcW w:w="960" w:type="dxa"/>
          </w:tcPr>
          <w:p w14:paraId="02040295"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8.5.3</w:t>
            </w:r>
          </w:p>
          <w:p w14:paraId="6EE3AF3F" w14:textId="77777777" w:rsidR="00FF0BC3" w:rsidRDefault="00FF0BC3" w:rsidP="00B36824">
            <w:pPr>
              <w:spacing w:line="360" w:lineRule="auto"/>
              <w:ind w:firstLineChars="200" w:firstLine="420"/>
              <w:rPr>
                <w:rFonts w:ascii="宋体" w:hAnsi="宋体" w:cs="宋体"/>
                <w:color w:val="000000" w:themeColor="text1"/>
                <w:szCs w:val="21"/>
              </w:rPr>
            </w:pPr>
          </w:p>
        </w:tc>
        <w:tc>
          <w:tcPr>
            <w:tcW w:w="10004" w:type="dxa"/>
          </w:tcPr>
          <w:p w14:paraId="2FC6E8AB"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查，公司对顾客财产的管理要求。</w:t>
            </w:r>
          </w:p>
          <w:p w14:paraId="7CD8BE5C" w14:textId="5ABC425F"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询问部门负责人，公司的顾客财产主要为顾客提供图纸</w:t>
            </w:r>
            <w:r w:rsidR="00530663">
              <w:rPr>
                <w:rFonts w:ascii="宋体" w:hAnsi="宋体" w:cs="宋体" w:hint="eastAsia"/>
                <w:color w:val="000000" w:themeColor="text1"/>
                <w:szCs w:val="21"/>
              </w:rPr>
              <w:t>、顾客</w:t>
            </w:r>
            <w:r>
              <w:rPr>
                <w:rFonts w:ascii="宋体" w:hAnsi="宋体" w:cs="宋体" w:hint="eastAsia"/>
                <w:color w:val="000000" w:themeColor="text1"/>
                <w:szCs w:val="21"/>
              </w:rPr>
              <w:t>信息等，公司对顾客财产进行了登记管理，所有客户信息、</w:t>
            </w:r>
            <w:r w:rsidR="00530663">
              <w:rPr>
                <w:rFonts w:ascii="宋体" w:hAnsi="宋体" w:cs="宋体" w:hint="eastAsia"/>
                <w:color w:val="000000" w:themeColor="text1"/>
                <w:szCs w:val="21"/>
              </w:rPr>
              <w:t>提供的图纸</w:t>
            </w:r>
            <w:r>
              <w:rPr>
                <w:rFonts w:ascii="宋体" w:hAnsi="宋体" w:cs="宋体" w:hint="eastAsia"/>
                <w:color w:val="000000" w:themeColor="text1"/>
                <w:szCs w:val="21"/>
              </w:rPr>
              <w:t>均采用电子档进行专人存档保管。图纸在生产完成后，随产品一起归还客户。负责人讲，</w:t>
            </w:r>
            <w:r w:rsidR="00530663">
              <w:rPr>
                <w:rFonts w:ascii="宋体" w:hAnsi="宋体" w:cs="宋体" w:hint="eastAsia"/>
                <w:color w:val="000000" w:themeColor="text1"/>
                <w:szCs w:val="21"/>
              </w:rPr>
              <w:t>自体系建立以来，</w:t>
            </w:r>
            <w:r>
              <w:rPr>
                <w:rFonts w:ascii="宋体" w:hAnsi="宋体" w:cs="宋体" w:hint="eastAsia"/>
                <w:color w:val="000000" w:themeColor="text1"/>
                <w:szCs w:val="21"/>
              </w:rPr>
              <w:t>无顾客财产丢失的情况。</w:t>
            </w:r>
          </w:p>
          <w:p w14:paraId="220BD240"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现场查看，顾客财产管理基本受控。</w:t>
            </w:r>
          </w:p>
        </w:tc>
        <w:tc>
          <w:tcPr>
            <w:tcW w:w="1585" w:type="dxa"/>
          </w:tcPr>
          <w:p w14:paraId="3A8D9A6C" w14:textId="77777777" w:rsidR="00FF0BC3" w:rsidRDefault="00FF0BC3" w:rsidP="00B36824">
            <w:pPr>
              <w:rPr>
                <w:color w:val="FF0000"/>
              </w:rPr>
            </w:pPr>
            <w:r>
              <w:rPr>
                <w:rFonts w:hint="eastAsia"/>
              </w:rPr>
              <w:t>符合</w:t>
            </w:r>
          </w:p>
        </w:tc>
      </w:tr>
      <w:tr w:rsidR="00FF0BC3" w14:paraId="3A0FB2CA" w14:textId="77777777" w:rsidTr="00B36824">
        <w:trPr>
          <w:trHeight w:val="490"/>
        </w:trPr>
        <w:tc>
          <w:tcPr>
            <w:tcW w:w="2160" w:type="dxa"/>
          </w:tcPr>
          <w:p w14:paraId="2B79149B"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防护</w:t>
            </w:r>
          </w:p>
        </w:tc>
        <w:tc>
          <w:tcPr>
            <w:tcW w:w="960" w:type="dxa"/>
          </w:tcPr>
          <w:p w14:paraId="5F1842A4"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8.5.4</w:t>
            </w:r>
          </w:p>
        </w:tc>
        <w:tc>
          <w:tcPr>
            <w:tcW w:w="10004" w:type="dxa"/>
          </w:tcPr>
          <w:p w14:paraId="40C18098"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产品防护</w:t>
            </w:r>
          </w:p>
          <w:p w14:paraId="5A6F1A17" w14:textId="034B1992"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1、转运：产品搬运主要为人工转运、装卸（采用液压叉车、推车），操作人员动作小心，未有损坏情况。</w:t>
            </w:r>
          </w:p>
          <w:p w14:paraId="7348BA25"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2、包装：产品的内包装采用塑料薄膜、珍珠棉包装，外包装用纸箱、木箱包装可以有效地对产品进行保护，未见有由于包装不当的损害。</w:t>
            </w:r>
          </w:p>
          <w:p w14:paraId="481A1CD2"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 贮存：各种原材料、半成品、在制品、成品均贮存的场所适当，通风、采光、防潮等条件良好。</w:t>
            </w:r>
          </w:p>
          <w:p w14:paraId="2CD0760A" w14:textId="65FA663D"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4.查，产品入库，验收、保管有相应的管理要求。入库有检验；在库有管理，各库产品分区放置标识、状态基本清楚；出入库均有记录。</w:t>
            </w:r>
          </w:p>
          <w:p w14:paraId="523123AD" w14:textId="361C35E5" w:rsidR="007C7CA7" w:rsidRDefault="007C7CA7" w:rsidP="00B36824">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5、运输：产品运输采取物流公司运输的方式。运输途中做好固定及防护，保证产品仿雨、</w:t>
            </w:r>
            <w:r>
              <w:rPr>
                <w:rFonts w:ascii="宋体" w:hAnsi="宋体" w:cs="宋体" w:hint="eastAsia"/>
                <w:color w:val="000000" w:themeColor="text1"/>
                <w:szCs w:val="21"/>
              </w:rPr>
              <w:t>仿</w:t>
            </w:r>
            <w:r>
              <w:rPr>
                <w:rFonts w:ascii="宋体" w:hAnsi="宋体" w:cs="宋体" w:hint="eastAsia"/>
                <w:color w:val="000000" w:themeColor="text1"/>
                <w:szCs w:val="21"/>
              </w:rPr>
              <w:t>潮、</w:t>
            </w:r>
            <w:r>
              <w:rPr>
                <w:rFonts w:ascii="宋体" w:hAnsi="宋体" w:cs="宋体" w:hint="eastAsia"/>
                <w:color w:val="000000" w:themeColor="text1"/>
                <w:szCs w:val="21"/>
              </w:rPr>
              <w:t>仿</w:t>
            </w:r>
            <w:r>
              <w:rPr>
                <w:rFonts w:ascii="宋体" w:hAnsi="宋体" w:cs="宋体" w:hint="eastAsia"/>
                <w:color w:val="000000" w:themeColor="text1"/>
                <w:szCs w:val="21"/>
              </w:rPr>
              <w:t>尘</w:t>
            </w:r>
            <w:r>
              <w:rPr>
                <w:rFonts w:ascii="宋体" w:hAnsi="宋体" w:cs="宋体" w:hint="eastAsia"/>
                <w:color w:val="000000" w:themeColor="text1"/>
                <w:szCs w:val="21"/>
              </w:rPr>
              <w:t>仿</w:t>
            </w:r>
            <w:r>
              <w:rPr>
                <w:rFonts w:ascii="宋体" w:hAnsi="宋体" w:cs="宋体" w:hint="eastAsia"/>
                <w:color w:val="000000" w:themeColor="text1"/>
                <w:szCs w:val="21"/>
              </w:rPr>
              <w:t>振、</w:t>
            </w:r>
            <w:r>
              <w:rPr>
                <w:rFonts w:ascii="宋体" w:hAnsi="宋体" w:cs="宋体" w:hint="eastAsia"/>
                <w:color w:val="000000" w:themeColor="text1"/>
                <w:szCs w:val="21"/>
              </w:rPr>
              <w:t>仿</w:t>
            </w:r>
            <w:r>
              <w:rPr>
                <w:rFonts w:ascii="宋体" w:hAnsi="宋体" w:cs="宋体" w:hint="eastAsia"/>
                <w:color w:val="000000" w:themeColor="text1"/>
                <w:szCs w:val="21"/>
              </w:rPr>
              <w:t>倒立、</w:t>
            </w:r>
            <w:r>
              <w:rPr>
                <w:rFonts w:ascii="宋体" w:hAnsi="宋体" w:cs="宋体" w:hint="eastAsia"/>
                <w:color w:val="000000" w:themeColor="text1"/>
                <w:szCs w:val="21"/>
              </w:rPr>
              <w:t>仿</w:t>
            </w:r>
            <w:r>
              <w:rPr>
                <w:rFonts w:ascii="宋体" w:hAnsi="宋体" w:cs="宋体" w:hint="eastAsia"/>
                <w:color w:val="000000" w:themeColor="text1"/>
                <w:szCs w:val="21"/>
              </w:rPr>
              <w:t>倾斜等需要。</w:t>
            </w:r>
          </w:p>
          <w:p w14:paraId="544D17A0"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现场贴有禁止吸烟标识，配备有灭火器，制定有消防应急预案。</w:t>
            </w:r>
          </w:p>
          <w:p w14:paraId="2C904598"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w:t>
            </w:r>
          </w:p>
        </w:tc>
        <w:tc>
          <w:tcPr>
            <w:tcW w:w="1585" w:type="dxa"/>
          </w:tcPr>
          <w:p w14:paraId="35CAA459" w14:textId="77777777" w:rsidR="00FF0BC3" w:rsidRDefault="00FF0BC3" w:rsidP="00B36824">
            <w:pPr>
              <w:rPr>
                <w:color w:val="FF0000"/>
              </w:rPr>
            </w:pPr>
            <w:r>
              <w:rPr>
                <w:rFonts w:hint="eastAsia"/>
              </w:rPr>
              <w:lastRenderedPageBreak/>
              <w:t>符合</w:t>
            </w:r>
          </w:p>
        </w:tc>
      </w:tr>
      <w:tr w:rsidR="00FF0BC3" w14:paraId="32960300" w14:textId="77777777" w:rsidTr="00B36824">
        <w:trPr>
          <w:trHeight w:val="490"/>
        </w:trPr>
        <w:tc>
          <w:tcPr>
            <w:tcW w:w="2160" w:type="dxa"/>
          </w:tcPr>
          <w:p w14:paraId="074ABBAA"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更改控制</w:t>
            </w:r>
          </w:p>
        </w:tc>
        <w:tc>
          <w:tcPr>
            <w:tcW w:w="960" w:type="dxa"/>
          </w:tcPr>
          <w:p w14:paraId="590E18C9" w14:textId="77777777" w:rsidR="00FF0BC3" w:rsidRDefault="00FF0BC3" w:rsidP="00B36824">
            <w:pPr>
              <w:spacing w:line="360" w:lineRule="auto"/>
              <w:rPr>
                <w:rFonts w:ascii="宋体" w:hAnsi="宋体" w:cs="宋体"/>
                <w:color w:val="000000" w:themeColor="text1"/>
                <w:szCs w:val="21"/>
              </w:rPr>
            </w:pPr>
            <w:r>
              <w:rPr>
                <w:rFonts w:ascii="宋体" w:hAnsi="宋体" w:cs="宋体" w:hint="eastAsia"/>
                <w:color w:val="000000" w:themeColor="text1"/>
                <w:szCs w:val="21"/>
              </w:rPr>
              <w:t>8.5.6</w:t>
            </w:r>
          </w:p>
        </w:tc>
        <w:tc>
          <w:tcPr>
            <w:tcW w:w="10004" w:type="dxa"/>
          </w:tcPr>
          <w:p w14:paraId="0CD9C16C"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查，公司对产品实现过程的更改策划了管理要求。主要包括：产品信息更改、生产信息的更改等。</w:t>
            </w:r>
          </w:p>
          <w:p w14:paraId="18DDFD04"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现场查，公司对于更改生产信息的管理，均为重新发放加工计划，并回收作废的计划单。</w:t>
            </w:r>
          </w:p>
          <w:p w14:paraId="17403F73" w14:textId="77777777" w:rsidR="00FF0BC3" w:rsidRDefault="00FF0BC3" w:rsidP="00B36824">
            <w:pPr>
              <w:pStyle w:val="a9"/>
              <w:ind w:firstLineChars="200" w:firstLine="460"/>
            </w:pPr>
            <w:r>
              <w:rPr>
                <w:rFonts w:ascii="宋体" w:hAnsi="宋体" w:cs="宋体" w:hint="eastAsia"/>
                <w:color w:val="000000" w:themeColor="text1"/>
                <w:szCs w:val="21"/>
              </w:rPr>
              <w:t>产品信息更改，均为对更改后的产品信息进行评审，并回收作废的合同，重新签订。</w:t>
            </w:r>
          </w:p>
          <w:p w14:paraId="16CECCB6"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查，近期暂无产品及生产信息变更的情况。</w:t>
            </w:r>
          </w:p>
        </w:tc>
        <w:tc>
          <w:tcPr>
            <w:tcW w:w="1585" w:type="dxa"/>
          </w:tcPr>
          <w:p w14:paraId="169022DC" w14:textId="77777777" w:rsidR="00FF0BC3" w:rsidRDefault="00FF0BC3" w:rsidP="00B36824">
            <w:pPr>
              <w:rPr>
                <w:color w:val="FF0000"/>
              </w:rPr>
            </w:pPr>
            <w:r>
              <w:rPr>
                <w:rFonts w:hint="eastAsia"/>
              </w:rPr>
              <w:t>符合</w:t>
            </w:r>
          </w:p>
        </w:tc>
      </w:tr>
      <w:tr w:rsidR="00FF0BC3" w14:paraId="443E3728" w14:textId="77777777" w:rsidTr="00B36824">
        <w:trPr>
          <w:trHeight w:val="490"/>
        </w:trPr>
        <w:tc>
          <w:tcPr>
            <w:tcW w:w="2160" w:type="dxa"/>
          </w:tcPr>
          <w:p w14:paraId="3FFDEFDE" w14:textId="77777777" w:rsidR="00FF0BC3" w:rsidRDefault="00FF0BC3" w:rsidP="00B36824">
            <w:pPr>
              <w:spacing w:line="360" w:lineRule="auto"/>
              <w:rPr>
                <w:szCs w:val="22"/>
              </w:rPr>
            </w:pPr>
            <w:r>
              <w:rPr>
                <w:rFonts w:hint="eastAsia"/>
                <w:szCs w:val="22"/>
                <w:lang w:val="zh-CN"/>
              </w:rPr>
              <w:t>产品和服务放行；</w:t>
            </w:r>
          </w:p>
        </w:tc>
        <w:tc>
          <w:tcPr>
            <w:tcW w:w="960" w:type="dxa"/>
          </w:tcPr>
          <w:p w14:paraId="0BE7DB76" w14:textId="77777777" w:rsidR="00FF0BC3" w:rsidRDefault="00FF0BC3" w:rsidP="00530663">
            <w:pPr>
              <w:spacing w:line="360" w:lineRule="auto"/>
              <w:rPr>
                <w:szCs w:val="22"/>
              </w:rPr>
            </w:pPr>
            <w:r>
              <w:rPr>
                <w:rFonts w:hint="eastAsia"/>
                <w:szCs w:val="22"/>
                <w:lang w:val="zh-CN"/>
              </w:rPr>
              <w:t>8.6</w:t>
            </w:r>
          </w:p>
        </w:tc>
        <w:tc>
          <w:tcPr>
            <w:tcW w:w="10004" w:type="dxa"/>
          </w:tcPr>
          <w:p w14:paraId="58DB001A" w14:textId="77777777" w:rsidR="00FF0BC3" w:rsidRDefault="00FF0BC3" w:rsidP="00B36824">
            <w:pPr>
              <w:spacing w:line="360" w:lineRule="auto"/>
              <w:ind w:firstLineChars="200" w:firstLine="420"/>
              <w:rPr>
                <w:szCs w:val="22"/>
                <w:lang w:val="zh-CN"/>
              </w:rPr>
            </w:pPr>
            <w:r>
              <w:rPr>
                <w:rFonts w:hint="eastAsia"/>
                <w:szCs w:val="22"/>
                <w:lang w:val="zh-CN"/>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14:paraId="649FD529" w14:textId="77777777" w:rsidR="00FF0BC3" w:rsidRDefault="00FF0BC3" w:rsidP="00B36824">
            <w:pPr>
              <w:spacing w:line="360" w:lineRule="auto"/>
              <w:ind w:firstLineChars="200" w:firstLine="420"/>
              <w:rPr>
                <w:szCs w:val="22"/>
                <w:lang w:val="zh-CN"/>
              </w:rPr>
            </w:pPr>
            <w:r>
              <w:rPr>
                <w:rFonts w:hint="eastAsia"/>
                <w:szCs w:val="22"/>
                <w:lang w:val="zh-CN"/>
              </w:rPr>
              <w:t>原材料检验控制：依据《来料检验规范》</w:t>
            </w:r>
          </w:p>
          <w:p w14:paraId="62C17F6D" w14:textId="70CEC1AE" w:rsidR="00FF0BC3" w:rsidRDefault="00FF0BC3" w:rsidP="00B36824">
            <w:pPr>
              <w:spacing w:line="360" w:lineRule="auto"/>
              <w:ind w:firstLineChars="200" w:firstLine="420"/>
              <w:rPr>
                <w:szCs w:val="22"/>
                <w:lang w:val="zh-CN"/>
              </w:rPr>
            </w:pPr>
            <w:r>
              <w:rPr>
                <w:rFonts w:hint="eastAsia"/>
                <w:szCs w:val="22"/>
                <w:lang w:val="zh-CN"/>
              </w:rPr>
              <w:t>抽《</w:t>
            </w:r>
            <w:r w:rsidR="001453AD">
              <w:rPr>
                <w:rFonts w:hint="eastAsia"/>
                <w:szCs w:val="22"/>
                <w:lang w:val="zh-CN"/>
              </w:rPr>
              <w:t>原材料</w:t>
            </w:r>
            <w:r>
              <w:rPr>
                <w:rFonts w:hint="eastAsia"/>
                <w:szCs w:val="22"/>
                <w:lang w:val="zh-CN"/>
              </w:rPr>
              <w:t>检验记录》</w:t>
            </w:r>
          </w:p>
          <w:p w14:paraId="34426A44" w14:textId="007E0BDF" w:rsidR="00FF0BC3" w:rsidRDefault="00FF0BC3" w:rsidP="00B36824">
            <w:pPr>
              <w:spacing w:line="360" w:lineRule="auto"/>
              <w:ind w:firstLineChars="200" w:firstLine="420"/>
              <w:rPr>
                <w:szCs w:val="22"/>
                <w:lang w:val="zh-CN"/>
              </w:rPr>
            </w:pPr>
            <w:r>
              <w:rPr>
                <w:rFonts w:hint="eastAsia"/>
                <w:szCs w:val="22"/>
                <w:lang w:val="zh-CN"/>
              </w:rPr>
              <w:t>◆时间：</w:t>
            </w:r>
            <w:r>
              <w:rPr>
                <w:rFonts w:hint="eastAsia"/>
                <w:szCs w:val="22"/>
                <w:lang w:val="zh-CN"/>
              </w:rPr>
              <w:t>202</w:t>
            </w:r>
            <w:r w:rsidR="006857C3">
              <w:rPr>
                <w:rFonts w:hint="eastAsia"/>
                <w:szCs w:val="22"/>
                <w:lang w:val="zh-CN"/>
              </w:rPr>
              <w:t>2</w:t>
            </w:r>
            <w:r>
              <w:rPr>
                <w:rFonts w:hint="eastAsia"/>
                <w:szCs w:val="22"/>
                <w:lang w:val="zh-CN"/>
              </w:rPr>
              <w:t>.</w:t>
            </w:r>
            <w:r w:rsidR="00AB5444">
              <w:rPr>
                <w:rFonts w:hint="eastAsia"/>
                <w:szCs w:val="22"/>
                <w:lang w:val="zh-CN"/>
              </w:rPr>
              <w:t>10</w:t>
            </w:r>
            <w:r>
              <w:rPr>
                <w:rFonts w:hint="eastAsia"/>
                <w:szCs w:val="22"/>
                <w:lang w:val="zh-CN"/>
              </w:rPr>
              <w:t>.</w:t>
            </w:r>
            <w:r w:rsidR="00AB5444">
              <w:rPr>
                <w:rFonts w:hint="eastAsia"/>
                <w:szCs w:val="22"/>
                <w:lang w:val="zh-CN"/>
              </w:rPr>
              <w:t>19</w:t>
            </w:r>
            <w:r>
              <w:rPr>
                <w:rFonts w:hint="eastAsia"/>
                <w:szCs w:val="22"/>
                <w:lang w:val="zh-CN"/>
              </w:rPr>
              <w:t xml:space="preserve"> </w:t>
            </w:r>
            <w:r>
              <w:rPr>
                <w:rFonts w:hint="eastAsia"/>
                <w:szCs w:val="22"/>
                <w:lang w:val="zh-CN"/>
              </w:rPr>
              <w:t>产品名称：</w:t>
            </w:r>
            <w:r w:rsidR="00AB5444">
              <w:rPr>
                <w:rFonts w:hint="eastAsia"/>
                <w:szCs w:val="22"/>
              </w:rPr>
              <w:t>直线导轨、滚珠丝杆</w:t>
            </w:r>
            <w:r w:rsidR="00DA1D79">
              <w:rPr>
                <w:rFonts w:hint="eastAsia"/>
                <w:szCs w:val="22"/>
              </w:rPr>
              <w:t>、高速振镜、聚焦镜</w:t>
            </w:r>
          </w:p>
          <w:p w14:paraId="72F37B3B" w14:textId="77777777" w:rsidR="00FF0BC3" w:rsidRDefault="00FF0BC3" w:rsidP="00B36824">
            <w:pPr>
              <w:spacing w:line="360" w:lineRule="auto"/>
              <w:ind w:firstLineChars="200" w:firstLine="420"/>
              <w:rPr>
                <w:szCs w:val="22"/>
                <w:lang w:val="zh-CN"/>
              </w:rPr>
            </w:pPr>
            <w:r>
              <w:rPr>
                <w:rFonts w:hint="eastAsia"/>
                <w:szCs w:val="22"/>
                <w:lang w:val="zh-CN"/>
              </w:rPr>
              <w:t>检验项目：规格型号、外观、数量、名称、合格证等</w:t>
            </w:r>
          </w:p>
          <w:p w14:paraId="01CB800C" w14:textId="0ADE3477" w:rsidR="00FF0BC3" w:rsidRDefault="00FF0BC3" w:rsidP="00B36824">
            <w:pPr>
              <w:spacing w:line="360" w:lineRule="auto"/>
              <w:ind w:firstLineChars="200" w:firstLine="420"/>
              <w:rPr>
                <w:szCs w:val="22"/>
                <w:lang w:val="zh-CN"/>
              </w:rPr>
            </w:pPr>
            <w:r>
              <w:rPr>
                <w:rFonts w:hint="eastAsia"/>
                <w:szCs w:val="22"/>
                <w:lang w:val="zh-CN"/>
              </w:rPr>
              <w:t>验收结论：合格</w:t>
            </w:r>
            <w:r>
              <w:rPr>
                <w:rFonts w:hint="eastAsia"/>
                <w:szCs w:val="22"/>
                <w:lang w:val="zh-CN"/>
              </w:rPr>
              <w:t xml:space="preserve">  </w:t>
            </w:r>
            <w:r>
              <w:rPr>
                <w:rFonts w:hint="eastAsia"/>
                <w:szCs w:val="22"/>
                <w:lang w:val="zh-CN"/>
              </w:rPr>
              <w:t>检验员：肖</w:t>
            </w:r>
            <w:r w:rsidR="006857C3">
              <w:rPr>
                <w:rFonts w:hint="eastAsia"/>
                <w:szCs w:val="22"/>
                <w:lang w:val="zh-CN"/>
              </w:rPr>
              <w:t>仁</w:t>
            </w:r>
            <w:r>
              <w:rPr>
                <w:rFonts w:hint="eastAsia"/>
                <w:szCs w:val="22"/>
                <w:lang w:val="zh-CN"/>
              </w:rPr>
              <w:t>波</w:t>
            </w:r>
          </w:p>
          <w:p w14:paraId="76FBF857" w14:textId="14924962" w:rsidR="00FF0BC3" w:rsidRDefault="00FF0BC3" w:rsidP="00B36824">
            <w:pPr>
              <w:spacing w:line="360" w:lineRule="auto"/>
              <w:ind w:firstLineChars="200" w:firstLine="420"/>
              <w:rPr>
                <w:szCs w:val="22"/>
              </w:rPr>
            </w:pPr>
            <w:r>
              <w:rPr>
                <w:rFonts w:hint="eastAsia"/>
                <w:szCs w:val="22"/>
                <w:lang w:val="zh-CN"/>
              </w:rPr>
              <w:lastRenderedPageBreak/>
              <w:t>◆时间：</w:t>
            </w:r>
            <w:r>
              <w:rPr>
                <w:rFonts w:hint="eastAsia"/>
                <w:szCs w:val="22"/>
                <w:lang w:val="zh-CN"/>
              </w:rPr>
              <w:t>202</w:t>
            </w:r>
            <w:r w:rsidR="00626552">
              <w:rPr>
                <w:rFonts w:hint="eastAsia"/>
                <w:szCs w:val="22"/>
                <w:lang w:val="zh-CN"/>
              </w:rPr>
              <w:t>2.</w:t>
            </w:r>
            <w:r w:rsidR="00816C8C">
              <w:rPr>
                <w:rFonts w:hint="eastAsia"/>
                <w:szCs w:val="22"/>
              </w:rPr>
              <w:t>08</w:t>
            </w:r>
            <w:r>
              <w:rPr>
                <w:rFonts w:hint="eastAsia"/>
                <w:szCs w:val="22"/>
                <w:lang w:val="zh-CN"/>
              </w:rPr>
              <w:t>.</w:t>
            </w:r>
            <w:r w:rsidR="00816C8C">
              <w:rPr>
                <w:rFonts w:hint="eastAsia"/>
                <w:szCs w:val="22"/>
              </w:rPr>
              <w:t>02</w:t>
            </w:r>
            <w:r>
              <w:rPr>
                <w:rFonts w:hint="eastAsia"/>
                <w:szCs w:val="22"/>
                <w:lang w:val="zh-CN"/>
              </w:rPr>
              <w:t xml:space="preserve"> </w:t>
            </w:r>
            <w:r>
              <w:rPr>
                <w:rFonts w:hint="eastAsia"/>
                <w:szCs w:val="22"/>
                <w:lang w:val="zh-CN"/>
              </w:rPr>
              <w:t>产品名称：</w:t>
            </w:r>
            <w:r w:rsidR="00DA1D79">
              <w:rPr>
                <w:rFonts w:hint="eastAsia"/>
                <w:szCs w:val="22"/>
              </w:rPr>
              <w:t>电源线</w:t>
            </w:r>
            <w:r w:rsidR="00B16105">
              <w:rPr>
                <w:rFonts w:hint="eastAsia"/>
                <w:szCs w:val="22"/>
              </w:rPr>
              <w:t>、</w:t>
            </w:r>
            <w:r w:rsidR="00B16105">
              <w:rPr>
                <w:rFonts w:hint="eastAsia"/>
                <w:szCs w:val="22"/>
              </w:rPr>
              <w:t>O</w:t>
            </w:r>
            <w:r w:rsidR="00B16105">
              <w:rPr>
                <w:rFonts w:hint="eastAsia"/>
                <w:szCs w:val="22"/>
              </w:rPr>
              <w:t>型圈、</w:t>
            </w:r>
            <w:r w:rsidR="00B16105">
              <w:rPr>
                <w:rFonts w:hint="eastAsia"/>
                <w:szCs w:val="22"/>
              </w:rPr>
              <w:t>7</w:t>
            </w:r>
            <w:r w:rsidR="00B16105">
              <w:rPr>
                <w:rFonts w:hint="eastAsia"/>
                <w:szCs w:val="22"/>
              </w:rPr>
              <w:t>寸打标机触摸屏</w:t>
            </w:r>
            <w:r w:rsidR="00DA1D79">
              <w:rPr>
                <w:rFonts w:hint="eastAsia"/>
                <w:szCs w:val="22"/>
              </w:rPr>
              <w:t>、焊接头等</w:t>
            </w:r>
          </w:p>
          <w:p w14:paraId="3B731359" w14:textId="77777777" w:rsidR="00FF0BC3" w:rsidRDefault="00FF0BC3" w:rsidP="00B36824">
            <w:pPr>
              <w:spacing w:line="360" w:lineRule="auto"/>
              <w:ind w:firstLineChars="200" w:firstLine="420"/>
              <w:rPr>
                <w:szCs w:val="22"/>
                <w:lang w:val="zh-CN"/>
              </w:rPr>
            </w:pPr>
            <w:r>
              <w:rPr>
                <w:rFonts w:hint="eastAsia"/>
                <w:szCs w:val="22"/>
                <w:lang w:val="zh-CN"/>
              </w:rPr>
              <w:t>检验项目：规格型号、外观、数量、合格证等</w:t>
            </w:r>
          </w:p>
          <w:p w14:paraId="48BA23E9" w14:textId="3F654669" w:rsidR="00FF0BC3" w:rsidRDefault="00FF0BC3" w:rsidP="00B36824">
            <w:pPr>
              <w:spacing w:line="360" w:lineRule="auto"/>
              <w:ind w:firstLineChars="200" w:firstLine="420"/>
              <w:rPr>
                <w:szCs w:val="22"/>
                <w:lang w:val="zh-CN"/>
              </w:rPr>
            </w:pPr>
            <w:r>
              <w:rPr>
                <w:rFonts w:hint="eastAsia"/>
                <w:szCs w:val="22"/>
                <w:lang w:val="zh-CN"/>
              </w:rPr>
              <w:t>验收结论：合格</w:t>
            </w:r>
            <w:r>
              <w:rPr>
                <w:rFonts w:hint="eastAsia"/>
                <w:szCs w:val="22"/>
                <w:lang w:val="zh-CN"/>
              </w:rPr>
              <w:t xml:space="preserve">  </w:t>
            </w:r>
            <w:r>
              <w:rPr>
                <w:rFonts w:hint="eastAsia"/>
                <w:szCs w:val="22"/>
                <w:lang w:val="zh-CN"/>
              </w:rPr>
              <w:t>检验员：</w:t>
            </w:r>
            <w:r w:rsidR="00816C8C">
              <w:rPr>
                <w:rFonts w:hint="eastAsia"/>
                <w:szCs w:val="22"/>
                <w:lang w:val="zh-CN"/>
              </w:rPr>
              <w:t>肖仁波</w:t>
            </w:r>
          </w:p>
          <w:p w14:paraId="28006EAC" w14:textId="2E562AB2" w:rsidR="00FF0BC3" w:rsidRDefault="00FF0BC3" w:rsidP="00B36824">
            <w:pPr>
              <w:spacing w:line="360" w:lineRule="auto"/>
              <w:ind w:firstLineChars="200" w:firstLine="420"/>
              <w:rPr>
                <w:szCs w:val="22"/>
              </w:rPr>
            </w:pPr>
            <w:r>
              <w:rPr>
                <w:rFonts w:hint="eastAsia"/>
                <w:szCs w:val="22"/>
                <w:lang w:val="zh-CN"/>
              </w:rPr>
              <w:t>◆时间：</w:t>
            </w:r>
            <w:r>
              <w:rPr>
                <w:rFonts w:hint="eastAsia"/>
                <w:szCs w:val="22"/>
                <w:lang w:val="zh-CN"/>
              </w:rPr>
              <w:t>202</w:t>
            </w:r>
            <w:r w:rsidR="00626552">
              <w:rPr>
                <w:rFonts w:hint="eastAsia"/>
                <w:szCs w:val="22"/>
                <w:lang w:val="zh-CN"/>
              </w:rPr>
              <w:t>2</w:t>
            </w:r>
            <w:r>
              <w:rPr>
                <w:rFonts w:hint="eastAsia"/>
                <w:szCs w:val="22"/>
                <w:lang w:val="zh-CN"/>
              </w:rPr>
              <w:t>.</w:t>
            </w:r>
            <w:r>
              <w:rPr>
                <w:rFonts w:hint="eastAsia"/>
                <w:szCs w:val="22"/>
              </w:rPr>
              <w:t>09</w:t>
            </w:r>
            <w:r>
              <w:rPr>
                <w:rFonts w:hint="eastAsia"/>
                <w:szCs w:val="22"/>
                <w:lang w:val="zh-CN"/>
              </w:rPr>
              <w:t>.</w:t>
            </w:r>
            <w:r w:rsidR="00626552">
              <w:rPr>
                <w:rFonts w:hint="eastAsia"/>
                <w:szCs w:val="22"/>
              </w:rPr>
              <w:t>21</w:t>
            </w:r>
            <w:r>
              <w:rPr>
                <w:rFonts w:hint="eastAsia"/>
                <w:szCs w:val="22"/>
                <w:lang w:val="zh-CN"/>
              </w:rPr>
              <w:t xml:space="preserve"> </w:t>
            </w:r>
            <w:r>
              <w:rPr>
                <w:rFonts w:hint="eastAsia"/>
                <w:szCs w:val="22"/>
                <w:lang w:val="zh-CN"/>
              </w:rPr>
              <w:t>产品名称：</w:t>
            </w:r>
            <w:r w:rsidR="00626552">
              <w:rPr>
                <w:szCs w:val="22"/>
              </w:rPr>
              <w:t>YAG</w:t>
            </w:r>
            <w:r w:rsidR="00626552">
              <w:rPr>
                <w:rFonts w:hint="eastAsia"/>
                <w:szCs w:val="22"/>
              </w:rPr>
              <w:t>扫描场镜、脉冲光纤激光器、光纤合束镜</w:t>
            </w:r>
          </w:p>
          <w:p w14:paraId="33A28BD6" w14:textId="77777777" w:rsidR="00FF0BC3" w:rsidRDefault="00FF0BC3" w:rsidP="00B36824">
            <w:pPr>
              <w:spacing w:line="360" w:lineRule="auto"/>
              <w:ind w:firstLineChars="200" w:firstLine="420"/>
              <w:rPr>
                <w:szCs w:val="22"/>
                <w:lang w:val="zh-CN"/>
              </w:rPr>
            </w:pPr>
            <w:r>
              <w:rPr>
                <w:rFonts w:hint="eastAsia"/>
                <w:szCs w:val="22"/>
                <w:lang w:val="zh-CN"/>
              </w:rPr>
              <w:t>检验项目：规格型号、外观、数量、合格证等</w:t>
            </w:r>
          </w:p>
          <w:p w14:paraId="7DDB51ED" w14:textId="1B142AC9" w:rsidR="00FF0BC3" w:rsidRDefault="00FF0BC3" w:rsidP="00B36824">
            <w:pPr>
              <w:spacing w:line="360" w:lineRule="auto"/>
              <w:ind w:firstLineChars="200" w:firstLine="420"/>
              <w:rPr>
                <w:szCs w:val="22"/>
                <w:lang w:val="zh-CN"/>
              </w:rPr>
            </w:pPr>
            <w:r>
              <w:rPr>
                <w:rFonts w:hint="eastAsia"/>
                <w:szCs w:val="22"/>
                <w:lang w:val="zh-CN"/>
              </w:rPr>
              <w:t>验收结论：合格</w:t>
            </w:r>
            <w:r>
              <w:rPr>
                <w:rFonts w:hint="eastAsia"/>
                <w:szCs w:val="22"/>
                <w:lang w:val="zh-CN"/>
              </w:rPr>
              <w:t xml:space="preserve">  </w:t>
            </w:r>
            <w:r>
              <w:rPr>
                <w:rFonts w:hint="eastAsia"/>
                <w:szCs w:val="22"/>
                <w:lang w:val="zh-CN"/>
              </w:rPr>
              <w:t>检验员：</w:t>
            </w:r>
            <w:r w:rsidR="00626552">
              <w:rPr>
                <w:rFonts w:hint="eastAsia"/>
                <w:szCs w:val="22"/>
                <w:lang w:val="zh-CN"/>
              </w:rPr>
              <w:t>肖仁波</w:t>
            </w:r>
          </w:p>
          <w:p w14:paraId="61E2F259" w14:textId="6E135FE0" w:rsidR="00FF0BC3" w:rsidRDefault="00FF0BC3" w:rsidP="00B36824">
            <w:pPr>
              <w:spacing w:line="360" w:lineRule="auto"/>
              <w:ind w:firstLineChars="200" w:firstLine="420"/>
              <w:rPr>
                <w:szCs w:val="22"/>
              </w:rPr>
            </w:pPr>
            <w:r>
              <w:rPr>
                <w:rFonts w:hint="eastAsia"/>
                <w:szCs w:val="22"/>
                <w:lang w:val="zh-CN"/>
              </w:rPr>
              <w:t>◆时间：</w:t>
            </w:r>
            <w:r>
              <w:rPr>
                <w:rFonts w:hint="eastAsia"/>
                <w:szCs w:val="22"/>
                <w:lang w:val="zh-CN"/>
              </w:rPr>
              <w:t>202</w:t>
            </w:r>
            <w:r w:rsidR="00626552">
              <w:rPr>
                <w:rFonts w:hint="eastAsia"/>
                <w:szCs w:val="22"/>
                <w:lang w:val="zh-CN"/>
              </w:rPr>
              <w:t>2</w:t>
            </w:r>
            <w:r>
              <w:rPr>
                <w:rFonts w:hint="eastAsia"/>
                <w:szCs w:val="22"/>
                <w:lang w:val="zh-CN"/>
              </w:rPr>
              <w:t>.</w:t>
            </w:r>
            <w:r w:rsidR="00626552">
              <w:rPr>
                <w:rFonts w:hint="eastAsia"/>
                <w:szCs w:val="22"/>
              </w:rPr>
              <w:t>11</w:t>
            </w:r>
            <w:r>
              <w:rPr>
                <w:rFonts w:hint="eastAsia"/>
                <w:szCs w:val="22"/>
                <w:lang w:val="zh-CN"/>
              </w:rPr>
              <w:t>.</w:t>
            </w:r>
            <w:r w:rsidR="00626552">
              <w:rPr>
                <w:rFonts w:hint="eastAsia"/>
                <w:szCs w:val="22"/>
              </w:rPr>
              <w:t>0</w:t>
            </w:r>
            <w:r>
              <w:rPr>
                <w:rFonts w:hint="eastAsia"/>
                <w:szCs w:val="22"/>
              </w:rPr>
              <w:t>5</w:t>
            </w:r>
            <w:r>
              <w:rPr>
                <w:rFonts w:hint="eastAsia"/>
                <w:szCs w:val="22"/>
                <w:lang w:val="zh-CN"/>
              </w:rPr>
              <w:t xml:space="preserve"> </w:t>
            </w:r>
            <w:r>
              <w:rPr>
                <w:rFonts w:hint="eastAsia"/>
                <w:szCs w:val="22"/>
                <w:lang w:val="zh-CN"/>
              </w:rPr>
              <w:t>产品名称：</w:t>
            </w:r>
            <w:r w:rsidR="00626552">
              <w:rPr>
                <w:rFonts w:hint="eastAsia"/>
                <w:szCs w:val="22"/>
              </w:rPr>
              <w:t>铝</w:t>
            </w:r>
            <w:r w:rsidR="007A5FC7">
              <w:rPr>
                <w:rFonts w:hint="eastAsia"/>
                <w:szCs w:val="22"/>
              </w:rPr>
              <w:t>棒（</w:t>
            </w:r>
            <w:r w:rsidR="007A5FC7">
              <w:rPr>
                <w:rFonts w:hint="eastAsia"/>
                <w:szCs w:val="22"/>
              </w:rPr>
              <w:t>2</w:t>
            </w:r>
            <w:r w:rsidR="007A5FC7">
              <w:rPr>
                <w:szCs w:val="22"/>
              </w:rPr>
              <w:t>A12</w:t>
            </w:r>
            <w:r w:rsidR="007A5FC7">
              <w:rPr>
                <w:rFonts w:hint="eastAsia"/>
                <w:szCs w:val="22"/>
              </w:rPr>
              <w:t>-27</w:t>
            </w:r>
            <w:r w:rsidR="007A5FC7">
              <w:rPr>
                <w:rFonts w:hint="eastAsia"/>
                <w:szCs w:val="22"/>
              </w:rPr>
              <w:t>）</w:t>
            </w:r>
          </w:p>
          <w:p w14:paraId="5A7826E8" w14:textId="77777777" w:rsidR="00FF0BC3" w:rsidRDefault="00FF0BC3" w:rsidP="00B36824">
            <w:pPr>
              <w:spacing w:line="360" w:lineRule="auto"/>
              <w:ind w:firstLineChars="200" w:firstLine="420"/>
              <w:rPr>
                <w:szCs w:val="22"/>
                <w:lang w:val="zh-CN"/>
              </w:rPr>
            </w:pPr>
            <w:r>
              <w:rPr>
                <w:rFonts w:hint="eastAsia"/>
                <w:szCs w:val="22"/>
                <w:lang w:val="zh-CN"/>
              </w:rPr>
              <w:t>检验项目：规格型号、外观、数量、合格证等</w:t>
            </w:r>
          </w:p>
          <w:p w14:paraId="4E7985AC" w14:textId="783F1646" w:rsidR="00FF0BC3" w:rsidRDefault="00FF0BC3" w:rsidP="00B36824">
            <w:pPr>
              <w:spacing w:line="360" w:lineRule="auto"/>
              <w:ind w:firstLineChars="200" w:firstLine="420"/>
              <w:rPr>
                <w:szCs w:val="22"/>
                <w:lang w:val="zh-CN"/>
              </w:rPr>
            </w:pPr>
            <w:r>
              <w:rPr>
                <w:rFonts w:hint="eastAsia"/>
                <w:szCs w:val="22"/>
                <w:lang w:val="zh-CN"/>
              </w:rPr>
              <w:t>验收结论：合格</w:t>
            </w:r>
            <w:r>
              <w:rPr>
                <w:rFonts w:hint="eastAsia"/>
                <w:szCs w:val="22"/>
                <w:lang w:val="zh-CN"/>
              </w:rPr>
              <w:t xml:space="preserve">  </w:t>
            </w:r>
            <w:r>
              <w:rPr>
                <w:rFonts w:hint="eastAsia"/>
                <w:szCs w:val="22"/>
                <w:lang w:val="zh-CN"/>
              </w:rPr>
              <w:t>检验员：</w:t>
            </w:r>
            <w:r w:rsidR="00626552">
              <w:rPr>
                <w:rFonts w:hint="eastAsia"/>
                <w:szCs w:val="22"/>
                <w:lang w:val="zh-CN"/>
              </w:rPr>
              <w:t>肖仁波</w:t>
            </w:r>
          </w:p>
          <w:p w14:paraId="2709E6D6" w14:textId="6FFCBCF7" w:rsidR="00FF0BC3" w:rsidRDefault="00FF0BC3" w:rsidP="00B36824">
            <w:pPr>
              <w:spacing w:line="360" w:lineRule="auto"/>
              <w:ind w:firstLineChars="200" w:firstLine="420"/>
              <w:rPr>
                <w:szCs w:val="22"/>
              </w:rPr>
            </w:pPr>
            <w:r>
              <w:rPr>
                <w:rFonts w:hint="eastAsia"/>
                <w:szCs w:val="22"/>
                <w:lang w:val="zh-CN"/>
              </w:rPr>
              <w:t>◆时间：</w:t>
            </w:r>
            <w:r>
              <w:rPr>
                <w:rFonts w:hint="eastAsia"/>
                <w:szCs w:val="22"/>
                <w:lang w:val="zh-CN"/>
              </w:rPr>
              <w:t>202</w:t>
            </w:r>
            <w:r w:rsidR="00626552">
              <w:rPr>
                <w:rFonts w:hint="eastAsia"/>
                <w:szCs w:val="22"/>
                <w:lang w:val="zh-CN"/>
              </w:rPr>
              <w:t>2</w:t>
            </w:r>
            <w:r>
              <w:rPr>
                <w:rFonts w:hint="eastAsia"/>
                <w:szCs w:val="22"/>
                <w:lang w:val="zh-CN"/>
              </w:rPr>
              <w:t>.</w:t>
            </w:r>
            <w:r>
              <w:rPr>
                <w:rFonts w:hint="eastAsia"/>
                <w:szCs w:val="22"/>
              </w:rPr>
              <w:t>10</w:t>
            </w:r>
            <w:r>
              <w:rPr>
                <w:rFonts w:hint="eastAsia"/>
                <w:szCs w:val="22"/>
                <w:lang w:val="zh-CN"/>
              </w:rPr>
              <w:t>.</w:t>
            </w:r>
            <w:r w:rsidR="00626552">
              <w:rPr>
                <w:rFonts w:hint="eastAsia"/>
                <w:szCs w:val="22"/>
              </w:rPr>
              <w:t>11</w:t>
            </w:r>
            <w:r>
              <w:rPr>
                <w:rFonts w:hint="eastAsia"/>
                <w:szCs w:val="22"/>
                <w:lang w:val="zh-CN"/>
              </w:rPr>
              <w:t xml:space="preserve"> </w:t>
            </w:r>
            <w:r>
              <w:rPr>
                <w:rFonts w:hint="eastAsia"/>
                <w:szCs w:val="22"/>
                <w:lang w:val="zh-CN"/>
              </w:rPr>
              <w:t>产品名称：打标机</w:t>
            </w:r>
            <w:r w:rsidR="00626552">
              <w:rPr>
                <w:rFonts w:hint="eastAsia"/>
                <w:szCs w:val="22"/>
                <w:lang w:val="zh-CN"/>
              </w:rPr>
              <w:t>针头机</w:t>
            </w:r>
            <w:r>
              <w:rPr>
                <w:rFonts w:hint="eastAsia"/>
                <w:szCs w:val="22"/>
              </w:rPr>
              <w:t>壳</w:t>
            </w:r>
            <w:r w:rsidR="00626552">
              <w:rPr>
                <w:rFonts w:hint="eastAsia"/>
                <w:szCs w:val="22"/>
              </w:rPr>
              <w:t>罩（</w:t>
            </w:r>
            <w:r w:rsidR="00626552">
              <w:rPr>
                <w:rFonts w:hint="eastAsia"/>
                <w:szCs w:val="22"/>
              </w:rPr>
              <w:t>855*267*212</w:t>
            </w:r>
            <w:r w:rsidR="00626552">
              <w:rPr>
                <w:rFonts w:hint="eastAsia"/>
                <w:szCs w:val="22"/>
              </w:rPr>
              <w:t>）</w:t>
            </w:r>
          </w:p>
          <w:p w14:paraId="41E960EE" w14:textId="2AAC8C98" w:rsidR="00FF0BC3" w:rsidRDefault="00FF0BC3" w:rsidP="00B36824">
            <w:pPr>
              <w:spacing w:line="360" w:lineRule="auto"/>
              <w:ind w:firstLineChars="200" w:firstLine="420"/>
              <w:rPr>
                <w:szCs w:val="22"/>
                <w:lang w:val="zh-CN"/>
              </w:rPr>
            </w:pPr>
            <w:r>
              <w:rPr>
                <w:rFonts w:hint="eastAsia"/>
                <w:szCs w:val="22"/>
                <w:lang w:val="zh-CN"/>
              </w:rPr>
              <w:t>检验项目：规格型号、外观、数量</w:t>
            </w:r>
            <w:r w:rsidR="00626552">
              <w:rPr>
                <w:rFonts w:hint="eastAsia"/>
                <w:szCs w:val="22"/>
                <w:lang w:val="zh-CN"/>
              </w:rPr>
              <w:t>、尺寸</w:t>
            </w:r>
            <w:r>
              <w:rPr>
                <w:rFonts w:hint="eastAsia"/>
                <w:szCs w:val="22"/>
                <w:lang w:val="zh-CN"/>
              </w:rPr>
              <w:t>等</w:t>
            </w:r>
          </w:p>
          <w:p w14:paraId="3138655A" w14:textId="73CA9CDE" w:rsidR="00FF0BC3" w:rsidRDefault="00FF0BC3" w:rsidP="00B36824">
            <w:pPr>
              <w:spacing w:line="360" w:lineRule="auto"/>
              <w:ind w:firstLineChars="200" w:firstLine="420"/>
              <w:rPr>
                <w:szCs w:val="22"/>
                <w:lang w:val="zh-CN"/>
              </w:rPr>
            </w:pPr>
            <w:r>
              <w:rPr>
                <w:rFonts w:hint="eastAsia"/>
                <w:szCs w:val="22"/>
                <w:lang w:val="zh-CN"/>
              </w:rPr>
              <w:t>验收结论：合格</w:t>
            </w:r>
            <w:r>
              <w:rPr>
                <w:rFonts w:hint="eastAsia"/>
                <w:szCs w:val="22"/>
                <w:lang w:val="zh-CN"/>
              </w:rPr>
              <w:t xml:space="preserve">  </w:t>
            </w:r>
            <w:r>
              <w:rPr>
                <w:rFonts w:hint="eastAsia"/>
                <w:szCs w:val="22"/>
                <w:lang w:val="zh-CN"/>
              </w:rPr>
              <w:t>检验员：</w:t>
            </w:r>
            <w:r w:rsidR="00626552">
              <w:rPr>
                <w:rFonts w:hint="eastAsia"/>
                <w:szCs w:val="22"/>
                <w:lang w:val="zh-CN"/>
              </w:rPr>
              <w:t>肖仁波</w:t>
            </w:r>
          </w:p>
          <w:p w14:paraId="5B94EDD5" w14:textId="77777777" w:rsidR="00FF0BC3" w:rsidRDefault="00FF0BC3" w:rsidP="00B36824">
            <w:pPr>
              <w:spacing w:line="360" w:lineRule="auto"/>
              <w:ind w:firstLineChars="200" w:firstLine="420"/>
              <w:rPr>
                <w:szCs w:val="22"/>
                <w:lang w:val="zh-CN"/>
              </w:rPr>
            </w:pPr>
            <w:r>
              <w:rPr>
                <w:rFonts w:hint="eastAsia"/>
                <w:szCs w:val="22"/>
                <w:lang w:val="zh-CN"/>
              </w:rPr>
              <w:t>。。。。。。</w:t>
            </w:r>
          </w:p>
          <w:p w14:paraId="7B74F0CC" w14:textId="46E92FBD" w:rsidR="00FF0BC3" w:rsidRDefault="00FF0BC3" w:rsidP="00B36824">
            <w:pPr>
              <w:spacing w:line="360" w:lineRule="auto"/>
              <w:ind w:firstLineChars="200" w:firstLine="420"/>
              <w:rPr>
                <w:szCs w:val="22"/>
                <w:lang w:val="zh-CN"/>
              </w:rPr>
            </w:pPr>
            <w:r>
              <w:rPr>
                <w:rFonts w:hint="eastAsia"/>
                <w:szCs w:val="22"/>
                <w:lang w:val="zh-CN"/>
              </w:rPr>
              <w:t>查其他《</w:t>
            </w:r>
            <w:r w:rsidR="006A4259">
              <w:rPr>
                <w:rFonts w:hint="eastAsia"/>
                <w:szCs w:val="22"/>
                <w:lang w:val="zh-CN"/>
              </w:rPr>
              <w:t>原料</w:t>
            </w:r>
            <w:r>
              <w:rPr>
                <w:rFonts w:hint="eastAsia"/>
                <w:szCs w:val="22"/>
                <w:lang w:val="zh-CN"/>
              </w:rPr>
              <w:t>检验记录》均符合要求，且在合格供方处进行采购。</w:t>
            </w:r>
          </w:p>
          <w:p w14:paraId="7AD950E1" w14:textId="77777777" w:rsidR="001453AD" w:rsidRDefault="001453AD" w:rsidP="00B36824">
            <w:pPr>
              <w:spacing w:line="360" w:lineRule="auto"/>
              <w:ind w:firstLineChars="200" w:firstLine="420"/>
              <w:rPr>
                <w:rFonts w:hint="eastAsia"/>
                <w:szCs w:val="22"/>
                <w:lang w:val="zh-CN"/>
              </w:rPr>
            </w:pPr>
          </w:p>
          <w:p w14:paraId="5046BBF1" w14:textId="6317D2BB" w:rsidR="00FF0BC3" w:rsidRDefault="00FF0BC3" w:rsidP="00B36824">
            <w:pPr>
              <w:spacing w:line="360" w:lineRule="auto"/>
              <w:ind w:firstLineChars="200" w:firstLine="420"/>
              <w:rPr>
                <w:szCs w:val="22"/>
                <w:lang w:val="zh-CN"/>
              </w:rPr>
            </w:pPr>
            <w:r>
              <w:rPr>
                <w:rFonts w:hint="eastAsia"/>
                <w:szCs w:val="22"/>
                <w:lang w:val="zh-CN"/>
              </w:rPr>
              <w:t>过程控制检验：依据</w:t>
            </w:r>
            <w:r w:rsidR="006A4259">
              <w:rPr>
                <w:rFonts w:hint="eastAsia"/>
                <w:szCs w:val="22"/>
                <w:lang w:val="zh-CN"/>
              </w:rPr>
              <w:t>《加工图》《装配图》</w:t>
            </w:r>
            <w:r>
              <w:rPr>
                <w:rFonts w:hint="eastAsia"/>
                <w:szCs w:val="22"/>
                <w:lang w:val="zh-CN"/>
              </w:rPr>
              <w:t>。</w:t>
            </w:r>
          </w:p>
          <w:p w14:paraId="44A4F3E0" w14:textId="3C274914" w:rsidR="00FF0BC3" w:rsidRDefault="00FF0BC3" w:rsidP="00B36824">
            <w:pPr>
              <w:spacing w:line="360" w:lineRule="auto"/>
              <w:ind w:firstLineChars="200" w:firstLine="420"/>
              <w:rPr>
                <w:szCs w:val="22"/>
                <w:lang w:val="zh-CN"/>
              </w:rPr>
            </w:pPr>
            <w:r>
              <w:rPr>
                <w:rFonts w:hint="eastAsia"/>
                <w:szCs w:val="22"/>
                <w:lang w:val="zh-CN"/>
              </w:rPr>
              <w:t>查《</w:t>
            </w:r>
            <w:r w:rsidR="006A4259">
              <w:rPr>
                <w:rFonts w:hint="eastAsia"/>
                <w:szCs w:val="22"/>
                <w:lang w:val="zh-CN"/>
              </w:rPr>
              <w:t>工序</w:t>
            </w:r>
            <w:r>
              <w:rPr>
                <w:rFonts w:hint="eastAsia"/>
                <w:szCs w:val="22"/>
                <w:lang w:val="zh-CN"/>
              </w:rPr>
              <w:t>检验报告》</w:t>
            </w:r>
          </w:p>
          <w:p w14:paraId="072CC4BA" w14:textId="77777777" w:rsidR="00FF0BC3" w:rsidRDefault="00FF0BC3" w:rsidP="00B36824">
            <w:pPr>
              <w:spacing w:line="360" w:lineRule="auto"/>
              <w:ind w:firstLineChars="200" w:firstLine="420"/>
              <w:rPr>
                <w:szCs w:val="22"/>
                <w:lang w:val="zh-CN"/>
              </w:rPr>
            </w:pPr>
            <w:r>
              <w:rPr>
                <w:rFonts w:hint="eastAsia"/>
                <w:szCs w:val="22"/>
                <w:lang w:val="zh-CN"/>
              </w:rPr>
              <w:t>◆工序：铣、磨、钻加工</w:t>
            </w:r>
          </w:p>
          <w:p w14:paraId="5B83B9B5" w14:textId="2292CECF" w:rsidR="00FF0BC3" w:rsidRDefault="00FF0BC3" w:rsidP="00B36824">
            <w:pPr>
              <w:spacing w:line="360" w:lineRule="auto"/>
              <w:ind w:firstLineChars="200" w:firstLine="420"/>
              <w:rPr>
                <w:szCs w:val="22"/>
                <w:lang w:val="zh-CN"/>
              </w:rPr>
            </w:pPr>
            <w:r>
              <w:rPr>
                <w:rFonts w:hint="eastAsia"/>
                <w:szCs w:val="22"/>
                <w:lang w:val="zh-CN"/>
              </w:rPr>
              <w:t>生产产品：气动打标机</w:t>
            </w:r>
            <w:r w:rsidR="006A4259">
              <w:rPr>
                <w:rFonts w:hint="eastAsia"/>
                <w:szCs w:val="22"/>
                <w:lang w:val="zh-CN"/>
              </w:rPr>
              <w:t>旋转夹具</w:t>
            </w:r>
            <w:r>
              <w:rPr>
                <w:rFonts w:hint="eastAsia"/>
                <w:szCs w:val="22"/>
                <w:lang w:val="zh-CN"/>
              </w:rPr>
              <w:t>（机加）</w:t>
            </w:r>
            <w:r w:rsidR="006A4259">
              <w:rPr>
                <w:rFonts w:hint="eastAsia"/>
                <w:szCs w:val="22"/>
                <w:lang w:val="zh-CN"/>
              </w:rPr>
              <w:t>C</w:t>
            </w:r>
            <w:r w:rsidR="006A4259">
              <w:rPr>
                <w:szCs w:val="22"/>
                <w:lang w:val="zh-CN"/>
              </w:rPr>
              <w:t>K-PLY-T30W</w:t>
            </w:r>
          </w:p>
          <w:p w14:paraId="6778400D" w14:textId="77777777" w:rsidR="00FF0BC3" w:rsidRDefault="00FF0BC3" w:rsidP="00B36824">
            <w:pPr>
              <w:spacing w:line="360" w:lineRule="auto"/>
              <w:ind w:firstLineChars="200" w:firstLine="420"/>
              <w:rPr>
                <w:szCs w:val="22"/>
                <w:lang w:val="zh-CN"/>
              </w:rPr>
            </w:pPr>
            <w:r>
              <w:rPr>
                <w:rFonts w:hint="eastAsia"/>
                <w:szCs w:val="22"/>
                <w:lang w:val="zh-CN"/>
              </w:rPr>
              <w:lastRenderedPageBreak/>
              <w:t>查阅《图纸》，被监控的项目为：</w:t>
            </w:r>
            <w:r>
              <w:rPr>
                <w:rFonts w:hint="eastAsia"/>
                <w:szCs w:val="22"/>
                <w:lang w:val="zh-CN"/>
              </w:rPr>
              <w:t>1</w:t>
            </w:r>
            <w:r>
              <w:rPr>
                <w:rFonts w:hint="eastAsia"/>
                <w:szCs w:val="22"/>
                <w:lang w:val="zh-CN"/>
              </w:rPr>
              <w:t>、尺寸按图纸要求等；</w:t>
            </w:r>
            <w:r>
              <w:rPr>
                <w:rFonts w:hint="eastAsia"/>
                <w:szCs w:val="22"/>
                <w:lang w:val="zh-CN"/>
              </w:rPr>
              <w:t>2</w:t>
            </w:r>
            <w:r>
              <w:rPr>
                <w:rFonts w:hint="eastAsia"/>
                <w:szCs w:val="22"/>
                <w:lang w:val="zh-CN"/>
              </w:rPr>
              <w:t>、外观等</w:t>
            </w:r>
          </w:p>
          <w:p w14:paraId="0B3E10C3" w14:textId="5B320160" w:rsidR="00FF0BC3" w:rsidRDefault="00FF0BC3" w:rsidP="00B36824">
            <w:pPr>
              <w:spacing w:line="360" w:lineRule="auto"/>
              <w:ind w:firstLineChars="200" w:firstLine="420"/>
              <w:rPr>
                <w:szCs w:val="22"/>
                <w:lang w:val="zh-CN"/>
              </w:rPr>
            </w:pPr>
            <w:r>
              <w:rPr>
                <w:rFonts w:hint="eastAsia"/>
                <w:szCs w:val="22"/>
                <w:lang w:val="zh-CN"/>
              </w:rPr>
              <w:t>控制方法为：</w:t>
            </w:r>
            <w:r w:rsidR="001453AD">
              <w:rPr>
                <w:rFonts w:hint="eastAsia"/>
                <w:szCs w:val="22"/>
                <w:lang w:val="zh-CN"/>
              </w:rPr>
              <w:t>游标</w:t>
            </w:r>
            <w:r>
              <w:rPr>
                <w:rFonts w:hint="eastAsia"/>
                <w:szCs w:val="22"/>
                <w:lang w:val="zh-CN"/>
              </w:rPr>
              <w:t>卡尺、目测等</w:t>
            </w:r>
          </w:p>
          <w:p w14:paraId="6715BABD" w14:textId="0B491655" w:rsidR="00FF0BC3" w:rsidRDefault="00FF0BC3" w:rsidP="00B36824">
            <w:pPr>
              <w:spacing w:line="360" w:lineRule="auto"/>
              <w:ind w:firstLineChars="200" w:firstLine="420"/>
              <w:rPr>
                <w:szCs w:val="22"/>
                <w:lang w:val="zh-CN"/>
              </w:rPr>
            </w:pPr>
            <w:r>
              <w:rPr>
                <w:rFonts w:hint="eastAsia"/>
                <w:szCs w:val="22"/>
                <w:lang w:val="zh-CN"/>
              </w:rPr>
              <w:t>结论：合格</w:t>
            </w:r>
            <w:r>
              <w:rPr>
                <w:rFonts w:hint="eastAsia"/>
                <w:szCs w:val="22"/>
                <w:lang w:val="zh-CN"/>
              </w:rPr>
              <w:t xml:space="preserve">     </w:t>
            </w:r>
            <w:r>
              <w:rPr>
                <w:rFonts w:hint="eastAsia"/>
                <w:szCs w:val="22"/>
                <w:lang w:val="zh-CN"/>
              </w:rPr>
              <w:t>检验员：</w:t>
            </w:r>
            <w:r w:rsidR="006A4259">
              <w:rPr>
                <w:rFonts w:hint="eastAsia"/>
                <w:szCs w:val="22"/>
                <w:lang w:val="zh-CN"/>
              </w:rPr>
              <w:t>肖仁波</w:t>
            </w:r>
            <w:r>
              <w:rPr>
                <w:rFonts w:hint="eastAsia"/>
                <w:szCs w:val="22"/>
                <w:lang w:val="zh-CN"/>
              </w:rPr>
              <w:t xml:space="preserve">     202</w:t>
            </w:r>
            <w:r w:rsidR="006A4259">
              <w:rPr>
                <w:rFonts w:hint="eastAsia"/>
                <w:szCs w:val="22"/>
                <w:lang w:val="zh-CN"/>
              </w:rPr>
              <w:t>2</w:t>
            </w:r>
            <w:r>
              <w:rPr>
                <w:rFonts w:hint="eastAsia"/>
                <w:szCs w:val="22"/>
                <w:lang w:val="zh-CN"/>
              </w:rPr>
              <w:t>-</w:t>
            </w:r>
            <w:r w:rsidR="006A4259">
              <w:rPr>
                <w:rFonts w:hint="eastAsia"/>
                <w:szCs w:val="22"/>
                <w:lang w:val="zh-CN"/>
              </w:rPr>
              <w:t>08</w:t>
            </w:r>
            <w:r>
              <w:rPr>
                <w:rFonts w:hint="eastAsia"/>
                <w:szCs w:val="22"/>
                <w:lang w:val="zh-CN"/>
              </w:rPr>
              <w:t>-</w:t>
            </w:r>
            <w:r w:rsidR="006A4259">
              <w:rPr>
                <w:rFonts w:hint="eastAsia"/>
                <w:szCs w:val="22"/>
                <w:lang w:val="zh-CN"/>
              </w:rPr>
              <w:t>11</w:t>
            </w:r>
          </w:p>
          <w:p w14:paraId="47A9E3D0" w14:textId="6BC73C65" w:rsidR="00FF0BC3" w:rsidRDefault="00FF0BC3" w:rsidP="00B36824">
            <w:pPr>
              <w:spacing w:line="360" w:lineRule="auto"/>
              <w:ind w:firstLineChars="200" w:firstLine="420"/>
              <w:rPr>
                <w:szCs w:val="22"/>
                <w:lang w:val="zh-CN"/>
              </w:rPr>
            </w:pPr>
            <w:r>
              <w:rPr>
                <w:rFonts w:hint="eastAsia"/>
                <w:szCs w:val="22"/>
                <w:lang w:val="zh-CN"/>
              </w:rPr>
              <w:t>◆工序：</w:t>
            </w:r>
            <w:r w:rsidR="006A4259">
              <w:rPr>
                <w:rFonts w:hint="eastAsia"/>
                <w:szCs w:val="22"/>
                <w:lang w:val="zh-CN"/>
              </w:rPr>
              <w:t>钻</w:t>
            </w:r>
            <w:r>
              <w:rPr>
                <w:rFonts w:hint="eastAsia"/>
                <w:szCs w:val="22"/>
                <w:lang w:val="zh-CN"/>
              </w:rPr>
              <w:t>加工</w:t>
            </w:r>
          </w:p>
          <w:p w14:paraId="5B9585C4" w14:textId="307D75AA" w:rsidR="00FF0BC3" w:rsidRDefault="00FF0BC3" w:rsidP="00B36824">
            <w:pPr>
              <w:spacing w:line="360" w:lineRule="auto"/>
              <w:ind w:firstLineChars="200" w:firstLine="420"/>
              <w:rPr>
                <w:szCs w:val="22"/>
                <w:lang w:val="zh-CN"/>
              </w:rPr>
            </w:pPr>
            <w:r>
              <w:rPr>
                <w:rFonts w:hint="eastAsia"/>
                <w:szCs w:val="22"/>
                <w:lang w:val="zh-CN"/>
              </w:rPr>
              <w:t>生产产品：焊接机定位块（机加）</w:t>
            </w:r>
            <w:r w:rsidR="006A4259">
              <w:rPr>
                <w:rFonts w:hint="eastAsia"/>
                <w:szCs w:val="22"/>
                <w:lang w:val="zh-CN"/>
              </w:rPr>
              <w:t>C</w:t>
            </w:r>
            <w:r w:rsidR="006A4259">
              <w:rPr>
                <w:szCs w:val="22"/>
                <w:lang w:val="zh-CN"/>
              </w:rPr>
              <w:t>K-FWMM-2000D</w:t>
            </w:r>
          </w:p>
          <w:p w14:paraId="12399CED" w14:textId="77777777" w:rsidR="00FF0BC3" w:rsidRDefault="00FF0BC3" w:rsidP="00B36824">
            <w:pPr>
              <w:spacing w:line="360" w:lineRule="auto"/>
              <w:ind w:firstLineChars="200" w:firstLine="420"/>
              <w:rPr>
                <w:szCs w:val="22"/>
                <w:lang w:val="zh-CN"/>
              </w:rPr>
            </w:pPr>
            <w:r>
              <w:rPr>
                <w:rFonts w:hint="eastAsia"/>
                <w:szCs w:val="22"/>
                <w:lang w:val="zh-CN"/>
              </w:rPr>
              <w:t>查阅《图纸》，被监控的项目为：</w:t>
            </w:r>
            <w:r>
              <w:rPr>
                <w:rFonts w:hint="eastAsia"/>
                <w:szCs w:val="22"/>
                <w:lang w:val="zh-CN"/>
              </w:rPr>
              <w:t>1</w:t>
            </w:r>
            <w:r>
              <w:rPr>
                <w:rFonts w:hint="eastAsia"/>
                <w:szCs w:val="22"/>
                <w:lang w:val="zh-CN"/>
              </w:rPr>
              <w:t>、尺寸按图纸要求等；</w:t>
            </w:r>
            <w:r>
              <w:rPr>
                <w:rFonts w:hint="eastAsia"/>
                <w:szCs w:val="22"/>
                <w:lang w:val="zh-CN"/>
              </w:rPr>
              <w:t>2</w:t>
            </w:r>
            <w:r>
              <w:rPr>
                <w:rFonts w:hint="eastAsia"/>
                <w:szCs w:val="22"/>
                <w:lang w:val="zh-CN"/>
              </w:rPr>
              <w:t>、外观等</w:t>
            </w:r>
          </w:p>
          <w:p w14:paraId="4745F914" w14:textId="77777777" w:rsidR="00FF0BC3" w:rsidRDefault="00FF0BC3" w:rsidP="00B36824">
            <w:pPr>
              <w:spacing w:line="360" w:lineRule="auto"/>
              <w:ind w:firstLineChars="200" w:firstLine="420"/>
              <w:rPr>
                <w:szCs w:val="22"/>
                <w:lang w:val="zh-CN"/>
              </w:rPr>
            </w:pPr>
            <w:r>
              <w:rPr>
                <w:rFonts w:hint="eastAsia"/>
                <w:szCs w:val="22"/>
                <w:lang w:val="zh-CN"/>
              </w:rPr>
              <w:t>控制方法为：卡尺、目测等</w:t>
            </w:r>
          </w:p>
          <w:p w14:paraId="62714AF5" w14:textId="25DB0395" w:rsidR="00FF0BC3" w:rsidRDefault="00FF0BC3" w:rsidP="00B36824">
            <w:pPr>
              <w:spacing w:line="360" w:lineRule="auto"/>
              <w:ind w:firstLineChars="200" w:firstLine="420"/>
              <w:rPr>
                <w:szCs w:val="22"/>
                <w:lang w:val="zh-CN"/>
              </w:rPr>
            </w:pPr>
            <w:r>
              <w:rPr>
                <w:rFonts w:hint="eastAsia"/>
                <w:szCs w:val="22"/>
                <w:lang w:val="zh-CN"/>
              </w:rPr>
              <w:t>结论：合格</w:t>
            </w:r>
            <w:r>
              <w:rPr>
                <w:rFonts w:hint="eastAsia"/>
                <w:szCs w:val="22"/>
                <w:lang w:val="zh-CN"/>
              </w:rPr>
              <w:t xml:space="preserve">     </w:t>
            </w:r>
            <w:r>
              <w:rPr>
                <w:rFonts w:hint="eastAsia"/>
                <w:szCs w:val="22"/>
                <w:lang w:val="zh-CN"/>
              </w:rPr>
              <w:t>检验员：</w:t>
            </w:r>
            <w:r w:rsidR="006A4259">
              <w:rPr>
                <w:rFonts w:hint="eastAsia"/>
                <w:szCs w:val="22"/>
                <w:lang w:val="zh-CN"/>
              </w:rPr>
              <w:t>肖仁波</w:t>
            </w:r>
            <w:r>
              <w:rPr>
                <w:rFonts w:hint="eastAsia"/>
                <w:szCs w:val="22"/>
                <w:lang w:val="zh-CN"/>
              </w:rPr>
              <w:t xml:space="preserve">     202</w:t>
            </w:r>
            <w:r w:rsidR="006A4259">
              <w:rPr>
                <w:rFonts w:hint="eastAsia"/>
                <w:szCs w:val="22"/>
                <w:lang w:val="zh-CN"/>
              </w:rPr>
              <w:t>2</w:t>
            </w:r>
            <w:r>
              <w:rPr>
                <w:rFonts w:hint="eastAsia"/>
                <w:szCs w:val="22"/>
                <w:lang w:val="zh-CN"/>
              </w:rPr>
              <w:t>-</w:t>
            </w:r>
            <w:r w:rsidR="006A4259">
              <w:rPr>
                <w:rFonts w:hint="eastAsia"/>
                <w:szCs w:val="22"/>
              </w:rPr>
              <w:t>09</w:t>
            </w:r>
            <w:r>
              <w:rPr>
                <w:rFonts w:hint="eastAsia"/>
                <w:szCs w:val="22"/>
                <w:lang w:val="zh-CN"/>
              </w:rPr>
              <w:t>-</w:t>
            </w:r>
            <w:r w:rsidR="006A4259">
              <w:rPr>
                <w:rFonts w:hint="eastAsia"/>
                <w:szCs w:val="22"/>
                <w:lang w:val="zh-CN"/>
              </w:rPr>
              <w:t>12</w:t>
            </w:r>
          </w:p>
          <w:p w14:paraId="2F5578EA" w14:textId="77777777" w:rsidR="00FF0BC3" w:rsidRDefault="00FF0BC3" w:rsidP="00B36824">
            <w:pPr>
              <w:spacing w:line="360" w:lineRule="auto"/>
              <w:ind w:firstLineChars="200" w:firstLine="420"/>
              <w:rPr>
                <w:szCs w:val="22"/>
                <w:lang w:val="zh-CN"/>
              </w:rPr>
            </w:pPr>
            <w:r>
              <w:rPr>
                <w:rFonts w:hint="eastAsia"/>
                <w:szCs w:val="22"/>
                <w:lang w:val="zh-CN"/>
              </w:rPr>
              <w:t>◆工序：组装、调试</w:t>
            </w:r>
          </w:p>
          <w:p w14:paraId="7D0C6FA9" w14:textId="4C8B69BE" w:rsidR="00FF0BC3" w:rsidRDefault="00FF0BC3" w:rsidP="00B36824">
            <w:pPr>
              <w:spacing w:line="360" w:lineRule="auto"/>
              <w:ind w:firstLineChars="200" w:firstLine="420"/>
              <w:rPr>
                <w:szCs w:val="22"/>
              </w:rPr>
            </w:pPr>
            <w:r>
              <w:rPr>
                <w:rFonts w:hint="eastAsia"/>
                <w:szCs w:val="22"/>
                <w:lang w:val="zh-CN"/>
              </w:rPr>
              <w:t>生产产品：</w:t>
            </w:r>
            <w:r w:rsidR="006A4259">
              <w:rPr>
                <w:rFonts w:hint="eastAsia"/>
                <w:szCs w:val="22"/>
                <w:lang w:val="zh-CN"/>
              </w:rPr>
              <w:t>光纤激光</w:t>
            </w:r>
            <w:r>
              <w:rPr>
                <w:rFonts w:hint="eastAsia"/>
                <w:szCs w:val="22"/>
                <w:lang w:val="zh-CN"/>
              </w:rPr>
              <w:t>清洗机</w:t>
            </w:r>
            <w:r w:rsidR="006A4259">
              <w:rPr>
                <w:szCs w:val="22"/>
              </w:rPr>
              <w:t>CK-MC-100W</w:t>
            </w:r>
          </w:p>
          <w:p w14:paraId="6124B19C" w14:textId="47951DDF" w:rsidR="00FF0BC3" w:rsidRDefault="00FF0BC3" w:rsidP="00B36824">
            <w:pPr>
              <w:spacing w:line="360" w:lineRule="auto"/>
              <w:ind w:firstLineChars="200" w:firstLine="420"/>
              <w:rPr>
                <w:szCs w:val="22"/>
                <w:lang w:val="zh-CN"/>
              </w:rPr>
            </w:pPr>
            <w:r>
              <w:rPr>
                <w:rFonts w:hint="eastAsia"/>
                <w:szCs w:val="22"/>
                <w:lang w:val="zh-CN"/>
              </w:rPr>
              <w:t>查阅《图纸》，被监控的项目为：</w:t>
            </w:r>
            <w:r>
              <w:rPr>
                <w:rFonts w:hint="eastAsia"/>
                <w:szCs w:val="22"/>
                <w:lang w:val="zh-CN"/>
              </w:rPr>
              <w:t>1</w:t>
            </w:r>
            <w:r>
              <w:rPr>
                <w:rFonts w:hint="eastAsia"/>
                <w:szCs w:val="22"/>
                <w:lang w:val="zh-CN"/>
              </w:rPr>
              <w:t>、按图纸要求进行零部件的组装等；</w:t>
            </w:r>
            <w:r>
              <w:rPr>
                <w:rFonts w:hint="eastAsia"/>
                <w:szCs w:val="22"/>
                <w:lang w:val="zh-CN"/>
              </w:rPr>
              <w:t>2</w:t>
            </w:r>
            <w:r>
              <w:rPr>
                <w:rFonts w:hint="eastAsia"/>
                <w:szCs w:val="22"/>
                <w:lang w:val="zh-CN"/>
              </w:rPr>
              <w:t>、装配效果、间隙等；</w:t>
            </w:r>
            <w:r>
              <w:rPr>
                <w:rFonts w:hint="eastAsia"/>
                <w:szCs w:val="22"/>
                <w:lang w:val="zh-CN"/>
              </w:rPr>
              <w:t>3</w:t>
            </w:r>
            <w:r>
              <w:rPr>
                <w:rFonts w:hint="eastAsia"/>
                <w:szCs w:val="22"/>
                <w:lang w:val="zh-CN"/>
              </w:rPr>
              <w:t>、外观等；</w:t>
            </w:r>
            <w:r>
              <w:rPr>
                <w:rFonts w:hint="eastAsia"/>
                <w:szCs w:val="22"/>
                <w:lang w:val="zh-CN"/>
              </w:rPr>
              <w:t>5</w:t>
            </w:r>
            <w:r>
              <w:rPr>
                <w:rFonts w:hint="eastAsia"/>
                <w:szCs w:val="22"/>
                <w:lang w:val="zh-CN"/>
              </w:rPr>
              <w:t>、联动调试；</w:t>
            </w:r>
          </w:p>
          <w:p w14:paraId="57BE9A64" w14:textId="77777777" w:rsidR="00FF0BC3" w:rsidRDefault="00FF0BC3" w:rsidP="00B36824">
            <w:pPr>
              <w:spacing w:line="360" w:lineRule="auto"/>
              <w:ind w:firstLineChars="200" w:firstLine="420"/>
              <w:rPr>
                <w:szCs w:val="22"/>
                <w:lang w:val="zh-CN"/>
              </w:rPr>
            </w:pPr>
            <w:r>
              <w:rPr>
                <w:rFonts w:hint="eastAsia"/>
                <w:szCs w:val="22"/>
                <w:lang w:val="zh-CN"/>
              </w:rPr>
              <w:t>控制方法为：卡尺、目测等</w:t>
            </w:r>
          </w:p>
          <w:p w14:paraId="4635DDAC" w14:textId="1157CB3B" w:rsidR="00FF0BC3" w:rsidRDefault="00FF0BC3" w:rsidP="00B36824">
            <w:pPr>
              <w:spacing w:line="360" w:lineRule="auto"/>
              <w:ind w:firstLineChars="200" w:firstLine="420"/>
              <w:rPr>
                <w:szCs w:val="22"/>
              </w:rPr>
            </w:pPr>
            <w:r>
              <w:rPr>
                <w:rFonts w:hint="eastAsia"/>
                <w:szCs w:val="22"/>
              </w:rPr>
              <w:t>结论：合格</w:t>
            </w:r>
            <w:r>
              <w:rPr>
                <w:rFonts w:hint="eastAsia"/>
                <w:szCs w:val="22"/>
              </w:rPr>
              <w:t xml:space="preserve">     </w:t>
            </w:r>
            <w:r>
              <w:rPr>
                <w:rFonts w:hint="eastAsia"/>
                <w:szCs w:val="22"/>
              </w:rPr>
              <w:t>检验员：</w:t>
            </w:r>
            <w:r w:rsidR="006A4259">
              <w:rPr>
                <w:rFonts w:hint="eastAsia"/>
                <w:szCs w:val="22"/>
                <w:lang w:val="zh-CN"/>
              </w:rPr>
              <w:t>肖仁波</w:t>
            </w:r>
            <w:r>
              <w:rPr>
                <w:rFonts w:hint="eastAsia"/>
                <w:szCs w:val="22"/>
              </w:rPr>
              <w:t xml:space="preserve">     202</w:t>
            </w:r>
            <w:r w:rsidR="006A4259">
              <w:rPr>
                <w:rFonts w:hint="eastAsia"/>
                <w:szCs w:val="22"/>
              </w:rPr>
              <w:t>2</w:t>
            </w:r>
            <w:r>
              <w:rPr>
                <w:rFonts w:hint="eastAsia"/>
                <w:szCs w:val="22"/>
              </w:rPr>
              <w:t>-</w:t>
            </w:r>
            <w:r w:rsidR="006A4259">
              <w:rPr>
                <w:rFonts w:hint="eastAsia"/>
                <w:szCs w:val="22"/>
              </w:rPr>
              <w:t>11</w:t>
            </w:r>
            <w:r>
              <w:rPr>
                <w:rFonts w:hint="eastAsia"/>
                <w:szCs w:val="22"/>
              </w:rPr>
              <w:t>-</w:t>
            </w:r>
            <w:r w:rsidR="006A4259">
              <w:rPr>
                <w:rFonts w:hint="eastAsia"/>
                <w:szCs w:val="22"/>
              </w:rPr>
              <w:t>0</w:t>
            </w:r>
            <w:r>
              <w:rPr>
                <w:rFonts w:hint="eastAsia"/>
                <w:szCs w:val="22"/>
              </w:rPr>
              <w:t>2</w:t>
            </w:r>
          </w:p>
          <w:p w14:paraId="1B85E62E" w14:textId="77777777" w:rsidR="00FF0BC3" w:rsidRDefault="00FF0BC3" w:rsidP="00B36824">
            <w:pPr>
              <w:spacing w:line="360" w:lineRule="auto"/>
              <w:ind w:firstLineChars="200" w:firstLine="420"/>
              <w:rPr>
                <w:szCs w:val="22"/>
              </w:rPr>
            </w:pPr>
            <w:r>
              <w:rPr>
                <w:rFonts w:hint="eastAsia"/>
                <w:szCs w:val="22"/>
              </w:rPr>
              <w:t>。。。。。。</w:t>
            </w:r>
          </w:p>
          <w:p w14:paraId="7ADC2C41" w14:textId="77777777" w:rsidR="00FF0BC3" w:rsidRDefault="00FF0BC3" w:rsidP="00B36824">
            <w:pPr>
              <w:spacing w:line="360" w:lineRule="auto"/>
              <w:ind w:firstLineChars="200" w:firstLine="420"/>
              <w:rPr>
                <w:szCs w:val="22"/>
              </w:rPr>
            </w:pPr>
            <w:r>
              <w:rPr>
                <w:rFonts w:hint="eastAsia"/>
                <w:szCs w:val="22"/>
              </w:rPr>
              <w:t>三、成品检验：依据《图纸》、《产品检验要求》及客户技术要求。</w:t>
            </w:r>
          </w:p>
          <w:p w14:paraId="6B9AA6A2" w14:textId="77777777" w:rsidR="00FF0BC3" w:rsidRDefault="00FF0BC3" w:rsidP="00B36824">
            <w:pPr>
              <w:spacing w:line="360" w:lineRule="auto"/>
              <w:ind w:firstLineChars="200" w:firstLine="420"/>
              <w:rPr>
                <w:szCs w:val="22"/>
              </w:rPr>
            </w:pPr>
            <w:r>
              <w:rPr>
                <w:rFonts w:hint="eastAsia"/>
                <w:szCs w:val="22"/>
              </w:rPr>
              <w:t>◆抽见：《激光清洗机检测报告》</w:t>
            </w:r>
          </w:p>
          <w:p w14:paraId="26F779C8" w14:textId="11049477" w:rsidR="00FF0BC3" w:rsidRDefault="00FF0BC3" w:rsidP="00B36824">
            <w:pPr>
              <w:spacing w:line="360" w:lineRule="auto"/>
              <w:ind w:firstLineChars="200" w:firstLine="420"/>
              <w:rPr>
                <w:szCs w:val="22"/>
              </w:rPr>
            </w:pPr>
            <w:r>
              <w:rPr>
                <w:rFonts w:hint="eastAsia"/>
                <w:szCs w:val="22"/>
                <w:lang w:val="zh-CN"/>
              </w:rPr>
              <w:t>产品：</w:t>
            </w:r>
            <w:r>
              <w:rPr>
                <w:rFonts w:hint="eastAsia"/>
                <w:szCs w:val="22"/>
              </w:rPr>
              <w:t>激光清洗机</w:t>
            </w:r>
            <w:r w:rsidR="00EC799A">
              <w:rPr>
                <w:szCs w:val="22"/>
              </w:rPr>
              <w:t>CK-MC-100W</w:t>
            </w:r>
            <w:r w:rsidR="007B6EA1">
              <w:rPr>
                <w:szCs w:val="22"/>
              </w:rPr>
              <w:t xml:space="preserve">  </w:t>
            </w:r>
            <w:r w:rsidR="007B6EA1">
              <w:rPr>
                <w:rFonts w:hint="eastAsia"/>
                <w:szCs w:val="22"/>
              </w:rPr>
              <w:t>时间：</w:t>
            </w:r>
            <w:r w:rsidR="007B6EA1">
              <w:rPr>
                <w:rFonts w:hint="eastAsia"/>
                <w:szCs w:val="22"/>
              </w:rPr>
              <w:t>2022</w:t>
            </w:r>
            <w:r w:rsidR="007B6EA1">
              <w:rPr>
                <w:rFonts w:hint="eastAsia"/>
                <w:szCs w:val="22"/>
              </w:rPr>
              <w:t>年</w:t>
            </w:r>
            <w:r w:rsidR="007B6EA1">
              <w:rPr>
                <w:rFonts w:hint="eastAsia"/>
                <w:szCs w:val="22"/>
              </w:rPr>
              <w:t>8</w:t>
            </w:r>
            <w:r w:rsidR="007B6EA1">
              <w:rPr>
                <w:rFonts w:hint="eastAsia"/>
                <w:szCs w:val="22"/>
              </w:rPr>
              <w:t>月</w:t>
            </w:r>
            <w:r w:rsidR="007B6EA1">
              <w:rPr>
                <w:rFonts w:hint="eastAsia"/>
                <w:szCs w:val="22"/>
              </w:rPr>
              <w:t>10</w:t>
            </w:r>
            <w:r w:rsidR="007B6EA1">
              <w:rPr>
                <w:rFonts w:hint="eastAsia"/>
                <w:szCs w:val="22"/>
              </w:rPr>
              <w:t>日</w:t>
            </w:r>
          </w:p>
          <w:p w14:paraId="1A9039E9" w14:textId="2361B602" w:rsidR="00EC799A" w:rsidRDefault="007B6EA1" w:rsidP="00B36824">
            <w:pPr>
              <w:spacing w:line="360" w:lineRule="auto"/>
              <w:ind w:firstLineChars="200" w:firstLine="420"/>
              <w:rPr>
                <w:szCs w:val="22"/>
              </w:rPr>
            </w:pPr>
            <w:r w:rsidRPr="007B6EA1">
              <w:rPr>
                <w:noProof/>
                <w:szCs w:val="22"/>
              </w:rPr>
              <w:lastRenderedPageBreak/>
              <w:drawing>
                <wp:inline distT="0" distB="0" distL="0" distR="0" wp14:anchorId="534757DA" wp14:editId="44B84702">
                  <wp:extent cx="2684718" cy="39090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8380" cy="3914392"/>
                          </a:xfrm>
                          <a:prstGeom prst="rect">
                            <a:avLst/>
                          </a:prstGeom>
                          <a:noFill/>
                          <a:ln>
                            <a:noFill/>
                          </a:ln>
                        </pic:spPr>
                      </pic:pic>
                    </a:graphicData>
                  </a:graphic>
                </wp:inline>
              </w:drawing>
            </w:r>
          </w:p>
          <w:p w14:paraId="45C4751B" w14:textId="7CD83254" w:rsidR="00FF0BC3" w:rsidRDefault="00FF0BC3" w:rsidP="00B36824">
            <w:pPr>
              <w:spacing w:line="360" w:lineRule="auto"/>
              <w:ind w:firstLineChars="200" w:firstLine="420"/>
              <w:rPr>
                <w:szCs w:val="22"/>
                <w:lang w:val="zh-CN"/>
              </w:rPr>
            </w:pPr>
            <w:r>
              <w:rPr>
                <w:rFonts w:hint="eastAsia"/>
                <w:szCs w:val="22"/>
                <w:lang w:val="zh-CN"/>
              </w:rPr>
              <w:t>◆抽见：《</w:t>
            </w:r>
            <w:r>
              <w:rPr>
                <w:rFonts w:hint="eastAsia"/>
                <w:szCs w:val="22"/>
              </w:rPr>
              <w:t>打标机检测报告</w:t>
            </w:r>
            <w:r>
              <w:rPr>
                <w:rFonts w:hint="eastAsia"/>
                <w:szCs w:val="22"/>
                <w:lang w:val="zh-CN"/>
              </w:rPr>
              <w:t>》</w:t>
            </w:r>
          </w:p>
          <w:p w14:paraId="1CCD76C2" w14:textId="0B025E48" w:rsidR="00FF0BC3" w:rsidRDefault="00FF0BC3" w:rsidP="007B6EA1">
            <w:pPr>
              <w:spacing w:line="360" w:lineRule="auto"/>
              <w:ind w:firstLineChars="200" w:firstLine="420"/>
              <w:rPr>
                <w:szCs w:val="22"/>
              </w:rPr>
            </w:pPr>
            <w:r>
              <w:rPr>
                <w:rFonts w:hint="eastAsia"/>
                <w:szCs w:val="22"/>
                <w:lang w:val="zh-CN"/>
              </w:rPr>
              <w:t>产品：</w:t>
            </w:r>
            <w:r>
              <w:rPr>
                <w:rFonts w:hint="eastAsia"/>
                <w:szCs w:val="22"/>
              </w:rPr>
              <w:t>打标机</w:t>
            </w:r>
            <w:r w:rsidR="007B6EA1">
              <w:rPr>
                <w:szCs w:val="22"/>
              </w:rPr>
              <w:t>CK-PMK-SYGT68040</w:t>
            </w:r>
            <w:r w:rsidR="009F4D4B">
              <w:rPr>
                <w:szCs w:val="22"/>
              </w:rPr>
              <w:t xml:space="preserve">   </w:t>
            </w:r>
            <w:r w:rsidR="009F4D4B">
              <w:rPr>
                <w:rFonts w:hint="eastAsia"/>
                <w:szCs w:val="22"/>
              </w:rPr>
              <w:t>时间：</w:t>
            </w:r>
            <w:r w:rsidR="009F4D4B">
              <w:rPr>
                <w:rFonts w:hint="eastAsia"/>
                <w:szCs w:val="22"/>
              </w:rPr>
              <w:t>2022</w:t>
            </w:r>
            <w:r w:rsidR="009F4D4B">
              <w:rPr>
                <w:rFonts w:hint="eastAsia"/>
                <w:szCs w:val="22"/>
              </w:rPr>
              <w:t>年</w:t>
            </w:r>
            <w:r w:rsidR="009F4D4B">
              <w:rPr>
                <w:rFonts w:hint="eastAsia"/>
                <w:szCs w:val="22"/>
              </w:rPr>
              <w:t>7</w:t>
            </w:r>
            <w:r w:rsidR="009F4D4B">
              <w:rPr>
                <w:rFonts w:hint="eastAsia"/>
                <w:szCs w:val="22"/>
              </w:rPr>
              <w:t>月</w:t>
            </w:r>
            <w:r w:rsidR="009F4D4B">
              <w:rPr>
                <w:rFonts w:hint="eastAsia"/>
                <w:szCs w:val="22"/>
              </w:rPr>
              <w:t>18</w:t>
            </w:r>
            <w:r w:rsidR="009F4D4B">
              <w:rPr>
                <w:rFonts w:hint="eastAsia"/>
                <w:szCs w:val="22"/>
              </w:rPr>
              <w:t>日</w:t>
            </w:r>
          </w:p>
          <w:p w14:paraId="1151C42D" w14:textId="7D9AE71F" w:rsidR="00FF0BC3" w:rsidRDefault="007B6EA1" w:rsidP="00B36824">
            <w:pPr>
              <w:spacing w:line="360" w:lineRule="auto"/>
              <w:ind w:firstLineChars="200" w:firstLine="420"/>
              <w:rPr>
                <w:szCs w:val="22"/>
                <w:lang w:val="zh-CN"/>
              </w:rPr>
            </w:pPr>
            <w:r w:rsidRPr="007B6EA1">
              <w:rPr>
                <w:noProof/>
                <w:szCs w:val="22"/>
                <w:lang w:val="zh-CN"/>
              </w:rPr>
              <w:lastRenderedPageBreak/>
              <w:drawing>
                <wp:inline distT="0" distB="0" distL="0" distR="0" wp14:anchorId="7DE58CAB" wp14:editId="4A070469">
                  <wp:extent cx="2658745" cy="376909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9900" cy="3770733"/>
                          </a:xfrm>
                          <a:prstGeom prst="rect">
                            <a:avLst/>
                          </a:prstGeom>
                          <a:noFill/>
                          <a:ln>
                            <a:noFill/>
                          </a:ln>
                        </pic:spPr>
                      </pic:pic>
                    </a:graphicData>
                  </a:graphic>
                </wp:inline>
              </w:drawing>
            </w:r>
          </w:p>
          <w:p w14:paraId="08DFA1B5" w14:textId="3BEA774F" w:rsidR="00FF0BC3" w:rsidRDefault="00FF0BC3" w:rsidP="00B36824">
            <w:pPr>
              <w:spacing w:line="360" w:lineRule="auto"/>
              <w:ind w:firstLineChars="200" w:firstLine="420"/>
              <w:rPr>
                <w:szCs w:val="22"/>
                <w:lang w:val="zh-CN"/>
              </w:rPr>
            </w:pPr>
            <w:r>
              <w:rPr>
                <w:rFonts w:hint="eastAsia"/>
                <w:szCs w:val="22"/>
                <w:lang w:val="zh-CN"/>
              </w:rPr>
              <w:t>◆抽见：《</w:t>
            </w:r>
            <w:r w:rsidR="009F4D4B">
              <w:rPr>
                <w:rFonts w:hint="eastAsia"/>
                <w:szCs w:val="22"/>
              </w:rPr>
              <w:t>手持式</w:t>
            </w:r>
            <w:r>
              <w:rPr>
                <w:rFonts w:hint="eastAsia"/>
                <w:szCs w:val="22"/>
              </w:rPr>
              <w:t>激光焊接机检测报告</w:t>
            </w:r>
            <w:r>
              <w:rPr>
                <w:rFonts w:hint="eastAsia"/>
                <w:szCs w:val="22"/>
                <w:lang w:val="zh-CN"/>
              </w:rPr>
              <w:t>》</w:t>
            </w:r>
          </w:p>
          <w:p w14:paraId="064B4871" w14:textId="674A12CA" w:rsidR="00FF0BC3" w:rsidRDefault="00FF0BC3" w:rsidP="00B36824">
            <w:pPr>
              <w:spacing w:line="360" w:lineRule="auto"/>
              <w:ind w:firstLineChars="200" w:firstLine="420"/>
              <w:rPr>
                <w:szCs w:val="22"/>
              </w:rPr>
            </w:pPr>
            <w:r>
              <w:rPr>
                <w:rFonts w:hint="eastAsia"/>
                <w:szCs w:val="22"/>
                <w:lang w:val="zh-CN"/>
              </w:rPr>
              <w:t>产品：</w:t>
            </w:r>
            <w:r w:rsidR="009F4D4B">
              <w:rPr>
                <w:rFonts w:hint="eastAsia"/>
                <w:szCs w:val="22"/>
              </w:rPr>
              <w:t>手持式</w:t>
            </w:r>
            <w:r>
              <w:rPr>
                <w:rFonts w:hint="eastAsia"/>
                <w:szCs w:val="22"/>
                <w:lang w:val="zh-CN"/>
              </w:rPr>
              <w:t>激光</w:t>
            </w:r>
            <w:r>
              <w:rPr>
                <w:rFonts w:hint="eastAsia"/>
                <w:szCs w:val="22"/>
              </w:rPr>
              <w:t>焊接机</w:t>
            </w:r>
            <w:r w:rsidR="009F4D4B">
              <w:rPr>
                <w:rFonts w:hint="eastAsia"/>
                <w:szCs w:val="22"/>
              </w:rPr>
              <w:t>C</w:t>
            </w:r>
            <w:r w:rsidR="009F4D4B">
              <w:rPr>
                <w:szCs w:val="22"/>
              </w:rPr>
              <w:t>K-</w:t>
            </w:r>
            <w:r>
              <w:rPr>
                <w:rFonts w:hint="eastAsia"/>
                <w:szCs w:val="22"/>
              </w:rPr>
              <w:t>F</w:t>
            </w:r>
            <w:r w:rsidR="009F4D4B">
              <w:rPr>
                <w:szCs w:val="22"/>
              </w:rPr>
              <w:t>W</w:t>
            </w:r>
            <w:r>
              <w:rPr>
                <w:rFonts w:hint="eastAsia"/>
                <w:szCs w:val="22"/>
              </w:rPr>
              <w:t>M</w:t>
            </w:r>
            <w:r w:rsidR="009F4D4B">
              <w:rPr>
                <w:szCs w:val="22"/>
              </w:rPr>
              <w:t>M</w:t>
            </w:r>
            <w:r>
              <w:rPr>
                <w:rFonts w:hint="eastAsia"/>
                <w:szCs w:val="22"/>
              </w:rPr>
              <w:t>-</w:t>
            </w:r>
            <w:r w:rsidR="009F4D4B">
              <w:rPr>
                <w:szCs w:val="22"/>
              </w:rPr>
              <w:t>2000D</w:t>
            </w:r>
          </w:p>
          <w:p w14:paraId="1126C68F" w14:textId="77BFC269" w:rsidR="00FF0BC3" w:rsidRDefault="00FF0BC3" w:rsidP="00B36824">
            <w:pPr>
              <w:spacing w:line="360" w:lineRule="auto"/>
              <w:rPr>
                <w:szCs w:val="22"/>
                <w:lang w:val="zh-CN"/>
              </w:rPr>
            </w:pPr>
            <w:r>
              <w:rPr>
                <w:rFonts w:hint="eastAsia"/>
                <w:szCs w:val="22"/>
                <w:lang w:val="zh-CN"/>
              </w:rPr>
              <w:t>检验内容：（</w:t>
            </w:r>
            <w:r>
              <w:rPr>
                <w:rFonts w:hint="eastAsia"/>
                <w:szCs w:val="22"/>
                <w:lang w:val="zh-CN"/>
              </w:rPr>
              <w:t>1</w:t>
            </w:r>
            <w:r>
              <w:rPr>
                <w:rFonts w:hint="eastAsia"/>
                <w:szCs w:val="22"/>
                <w:lang w:val="zh-CN"/>
              </w:rPr>
              <w:t>）外观检测：无划痕、擦伤、掉漆；设备各螺丝是否紧固可靠等（</w:t>
            </w:r>
            <w:r>
              <w:rPr>
                <w:rFonts w:hint="eastAsia"/>
                <w:szCs w:val="22"/>
                <w:lang w:val="zh-CN"/>
              </w:rPr>
              <w:t>2</w:t>
            </w:r>
            <w:r>
              <w:rPr>
                <w:rFonts w:hint="eastAsia"/>
                <w:szCs w:val="22"/>
                <w:lang w:val="zh-CN"/>
              </w:rPr>
              <w:t>）开机检查：设备正常工作、运转正常、各电源指示灯是否正常、显示器显示正常等（</w:t>
            </w:r>
            <w:r>
              <w:rPr>
                <w:rFonts w:hint="eastAsia"/>
                <w:szCs w:val="22"/>
                <w:lang w:val="zh-CN"/>
              </w:rPr>
              <w:t>3</w:t>
            </w:r>
            <w:r>
              <w:rPr>
                <w:rFonts w:hint="eastAsia"/>
                <w:szCs w:val="22"/>
                <w:lang w:val="zh-CN"/>
              </w:rPr>
              <w:t>）激光参数检测：激光器输出功率达到相应指标、激光器出光阀值，整机系统性能检测等（</w:t>
            </w:r>
            <w:r>
              <w:rPr>
                <w:rFonts w:hint="eastAsia"/>
                <w:szCs w:val="22"/>
              </w:rPr>
              <w:t>4</w:t>
            </w:r>
            <w:r>
              <w:rPr>
                <w:rFonts w:hint="eastAsia"/>
                <w:szCs w:val="22"/>
                <w:lang w:val="zh-CN"/>
              </w:rPr>
              <w:t>）配件清单核查（</w:t>
            </w:r>
            <w:r>
              <w:rPr>
                <w:rFonts w:hint="eastAsia"/>
                <w:szCs w:val="22"/>
              </w:rPr>
              <w:t>4</w:t>
            </w:r>
            <w:r>
              <w:rPr>
                <w:rFonts w:hint="eastAsia"/>
                <w:szCs w:val="22"/>
                <w:lang w:val="zh-CN"/>
              </w:rPr>
              <w:t>）出厂说明书</w:t>
            </w:r>
          </w:p>
          <w:p w14:paraId="179C1592" w14:textId="0157676D" w:rsidR="00FF0BC3" w:rsidRDefault="00FF0BC3" w:rsidP="00B36824">
            <w:pPr>
              <w:spacing w:line="360" w:lineRule="auto"/>
              <w:ind w:firstLineChars="200" w:firstLine="420"/>
              <w:rPr>
                <w:szCs w:val="22"/>
              </w:rPr>
            </w:pPr>
            <w:r>
              <w:rPr>
                <w:rFonts w:hint="eastAsia"/>
                <w:szCs w:val="22"/>
                <w:lang w:val="zh-CN"/>
              </w:rPr>
              <w:lastRenderedPageBreak/>
              <w:t>质检人员：</w:t>
            </w:r>
            <w:r w:rsidR="009F4D4B">
              <w:rPr>
                <w:rFonts w:hint="eastAsia"/>
                <w:szCs w:val="22"/>
                <w:lang w:val="zh-CN"/>
              </w:rPr>
              <w:t>王磊</w:t>
            </w:r>
            <w:r>
              <w:rPr>
                <w:rFonts w:hint="eastAsia"/>
                <w:szCs w:val="22"/>
              </w:rPr>
              <w:t xml:space="preserve">   </w:t>
            </w:r>
            <w:r>
              <w:rPr>
                <w:rFonts w:hint="eastAsia"/>
                <w:szCs w:val="22"/>
                <w:lang w:val="zh-CN"/>
              </w:rPr>
              <w:t>时间：</w:t>
            </w:r>
            <w:r>
              <w:rPr>
                <w:rFonts w:hint="eastAsia"/>
                <w:szCs w:val="22"/>
                <w:lang w:val="zh-CN"/>
              </w:rPr>
              <w:t>202</w:t>
            </w:r>
            <w:r w:rsidR="009F4D4B">
              <w:rPr>
                <w:rFonts w:hint="eastAsia"/>
                <w:szCs w:val="22"/>
                <w:lang w:val="zh-CN"/>
              </w:rPr>
              <w:t>2</w:t>
            </w:r>
            <w:r>
              <w:rPr>
                <w:rFonts w:hint="eastAsia"/>
                <w:szCs w:val="22"/>
                <w:lang w:val="zh-CN"/>
              </w:rPr>
              <w:t>-</w:t>
            </w:r>
            <w:r>
              <w:rPr>
                <w:rFonts w:hint="eastAsia"/>
                <w:szCs w:val="22"/>
              </w:rPr>
              <w:t>1</w:t>
            </w:r>
            <w:r w:rsidR="009F4D4B">
              <w:rPr>
                <w:rFonts w:hint="eastAsia"/>
                <w:szCs w:val="22"/>
                <w:lang w:val="zh-CN"/>
              </w:rPr>
              <w:t>1</w:t>
            </w:r>
            <w:r>
              <w:rPr>
                <w:rFonts w:hint="eastAsia"/>
                <w:szCs w:val="22"/>
                <w:lang w:val="zh-CN"/>
              </w:rPr>
              <w:t>-0</w:t>
            </w:r>
            <w:r w:rsidR="009F4D4B">
              <w:rPr>
                <w:rFonts w:hint="eastAsia"/>
                <w:szCs w:val="22"/>
                <w:lang w:val="zh-CN"/>
              </w:rPr>
              <w:t>2</w:t>
            </w:r>
          </w:p>
          <w:p w14:paraId="59F44FAA" w14:textId="34191882" w:rsidR="00FF0BC3" w:rsidRDefault="00FF0BC3" w:rsidP="00B36824">
            <w:pPr>
              <w:spacing w:line="360" w:lineRule="auto"/>
              <w:ind w:firstLineChars="200" w:firstLine="420"/>
              <w:rPr>
                <w:szCs w:val="22"/>
                <w:lang w:val="zh-CN"/>
              </w:rPr>
            </w:pPr>
            <w:r>
              <w:rPr>
                <w:rFonts w:hint="eastAsia"/>
                <w:szCs w:val="22"/>
                <w:lang w:val="zh-CN"/>
              </w:rPr>
              <w:t>查见其他《成品</w:t>
            </w:r>
            <w:r w:rsidR="004C5B8E">
              <w:rPr>
                <w:rFonts w:hint="eastAsia"/>
                <w:szCs w:val="22"/>
                <w:lang w:val="zh-CN"/>
              </w:rPr>
              <w:t>检测报告</w:t>
            </w:r>
            <w:r>
              <w:rPr>
                <w:rFonts w:hint="eastAsia"/>
                <w:szCs w:val="22"/>
                <w:lang w:val="zh-CN"/>
              </w:rPr>
              <w:t>》，均符合要求；</w:t>
            </w:r>
          </w:p>
          <w:p w14:paraId="0CA10D7E" w14:textId="38829E8C" w:rsidR="00FF0BC3" w:rsidRDefault="00FF0BC3" w:rsidP="00B36824">
            <w:pPr>
              <w:spacing w:line="360" w:lineRule="auto"/>
              <w:ind w:firstLineChars="200" w:firstLine="420"/>
              <w:rPr>
                <w:szCs w:val="22"/>
                <w:lang w:val="zh-CN"/>
              </w:rPr>
            </w:pPr>
            <w:r>
              <w:rPr>
                <w:rFonts w:hint="eastAsia"/>
                <w:szCs w:val="22"/>
                <w:lang w:val="zh-CN"/>
              </w:rPr>
              <w:t>公司的质量检验人员均有公司的授权。</w:t>
            </w:r>
          </w:p>
          <w:p w14:paraId="198F615C" w14:textId="72DFA934" w:rsidR="00FF0BC3" w:rsidRDefault="00FF0BC3" w:rsidP="00B36824">
            <w:pPr>
              <w:spacing w:line="360" w:lineRule="auto"/>
              <w:ind w:firstLineChars="200" w:firstLine="420"/>
              <w:rPr>
                <w:szCs w:val="22"/>
              </w:rPr>
            </w:pPr>
            <w:r>
              <w:rPr>
                <w:rFonts w:hint="eastAsia"/>
                <w:szCs w:val="22"/>
              </w:rPr>
              <w:t>查，委外检验</w:t>
            </w:r>
            <w:r w:rsidR="00173AEF">
              <w:rPr>
                <w:rFonts w:hint="eastAsia"/>
                <w:szCs w:val="22"/>
              </w:rPr>
              <w:t>及市场监督抽查</w:t>
            </w:r>
            <w:r>
              <w:rPr>
                <w:rFonts w:hint="eastAsia"/>
                <w:szCs w:val="22"/>
              </w:rPr>
              <w:t>情况：</w:t>
            </w:r>
            <w:r w:rsidR="00173AEF">
              <w:rPr>
                <w:rFonts w:hint="eastAsia"/>
                <w:szCs w:val="22"/>
              </w:rPr>
              <w:t>今年组织</w:t>
            </w:r>
            <w:r>
              <w:rPr>
                <w:rFonts w:hint="eastAsia"/>
                <w:szCs w:val="22"/>
                <w:lang w:val="zh-CN"/>
              </w:rPr>
              <w:t>产品无委外试验</w:t>
            </w:r>
            <w:r w:rsidR="00173AEF">
              <w:rPr>
                <w:rFonts w:hint="eastAsia"/>
                <w:szCs w:val="22"/>
                <w:lang w:val="zh-CN"/>
              </w:rPr>
              <w:t>及市场监督抽查</w:t>
            </w:r>
            <w:r>
              <w:rPr>
                <w:rFonts w:hint="eastAsia"/>
                <w:szCs w:val="22"/>
                <w:lang w:val="zh-CN"/>
              </w:rPr>
              <w:t>情况</w:t>
            </w:r>
            <w:r w:rsidR="00173AEF">
              <w:rPr>
                <w:rFonts w:hint="eastAsia"/>
                <w:szCs w:val="22"/>
                <w:lang w:val="zh-CN"/>
              </w:rPr>
              <w:t>。</w:t>
            </w:r>
          </w:p>
          <w:p w14:paraId="2C96BDF2" w14:textId="77777777" w:rsidR="00FF0BC3" w:rsidRDefault="00FF0BC3" w:rsidP="00B36824">
            <w:pPr>
              <w:spacing w:line="360" w:lineRule="auto"/>
              <w:ind w:firstLineChars="200" w:firstLine="420"/>
              <w:rPr>
                <w:szCs w:val="22"/>
                <w:lang w:val="zh-CN"/>
              </w:rPr>
            </w:pPr>
            <w:r>
              <w:rPr>
                <w:rFonts w:hint="eastAsia"/>
                <w:szCs w:val="22"/>
                <w:lang w:val="zh-CN"/>
              </w:rPr>
              <w:t>产品交付过程中依据合同或订单的要求通过物流公司交付顾客，顾客在接收时按双方约定要求对产品进行验收，产品生产过程中未发生过大的质量问题，产品质量稳定，暂时没有接到顾客重大的质量投诉。</w:t>
            </w:r>
          </w:p>
          <w:p w14:paraId="5074980C" w14:textId="77777777" w:rsidR="00FF0BC3" w:rsidRDefault="00FF0BC3" w:rsidP="00B36824">
            <w:pPr>
              <w:spacing w:line="360" w:lineRule="auto"/>
              <w:ind w:firstLineChars="200" w:firstLine="420"/>
              <w:rPr>
                <w:szCs w:val="22"/>
              </w:rPr>
            </w:pPr>
            <w:r>
              <w:rPr>
                <w:rFonts w:hint="eastAsia"/>
                <w:szCs w:val="22"/>
                <w:lang w:val="zh-CN"/>
              </w:rPr>
              <w:t>产品实现过程的质量管理基本受控。</w:t>
            </w:r>
          </w:p>
        </w:tc>
        <w:tc>
          <w:tcPr>
            <w:tcW w:w="1585" w:type="dxa"/>
          </w:tcPr>
          <w:p w14:paraId="23F9E11F" w14:textId="77777777" w:rsidR="00FF0BC3" w:rsidRDefault="00FF0BC3" w:rsidP="00B36824">
            <w:pPr>
              <w:rPr>
                <w:color w:val="FF0000"/>
              </w:rPr>
            </w:pPr>
            <w:r>
              <w:rPr>
                <w:rFonts w:hint="eastAsia"/>
              </w:rPr>
              <w:lastRenderedPageBreak/>
              <w:t>符合</w:t>
            </w:r>
          </w:p>
        </w:tc>
      </w:tr>
      <w:tr w:rsidR="00FF0BC3" w14:paraId="18DE1BD5" w14:textId="77777777" w:rsidTr="00B36824">
        <w:trPr>
          <w:trHeight w:val="490"/>
        </w:trPr>
        <w:tc>
          <w:tcPr>
            <w:tcW w:w="2160" w:type="dxa"/>
          </w:tcPr>
          <w:p w14:paraId="21D6CBA8" w14:textId="77777777" w:rsidR="00FF0BC3" w:rsidRDefault="00FF0BC3" w:rsidP="00B36824">
            <w:pPr>
              <w:adjustRightInd w:val="0"/>
              <w:snapToGrid w:val="0"/>
              <w:jc w:val="center"/>
              <w:rPr>
                <w:rFonts w:ascii="宋体" w:hAnsi="宋体"/>
                <w:color w:val="000000" w:themeColor="text1"/>
                <w:szCs w:val="21"/>
              </w:rPr>
            </w:pPr>
            <w:r>
              <w:rPr>
                <w:rFonts w:ascii="宋体" w:hAnsi="宋体" w:cs="新宋体" w:hint="eastAsia"/>
                <w:color w:val="000000" w:themeColor="text1"/>
                <w:szCs w:val="21"/>
              </w:rPr>
              <w:lastRenderedPageBreak/>
              <w:t>不合格输出的控制</w:t>
            </w:r>
          </w:p>
        </w:tc>
        <w:tc>
          <w:tcPr>
            <w:tcW w:w="960" w:type="dxa"/>
          </w:tcPr>
          <w:p w14:paraId="484FA281" w14:textId="77777777" w:rsidR="00FF0BC3" w:rsidRDefault="00FF0BC3" w:rsidP="00B36824">
            <w:pPr>
              <w:rPr>
                <w:rFonts w:ascii="宋体" w:hAnsi="宋体" w:cs="宋体"/>
                <w:b/>
                <w:color w:val="000000" w:themeColor="text1"/>
                <w:szCs w:val="21"/>
              </w:rPr>
            </w:pPr>
            <w:r>
              <w:rPr>
                <w:rFonts w:ascii="宋体" w:hAnsi="宋体" w:cs="新宋体" w:hint="eastAsia"/>
                <w:color w:val="000000" w:themeColor="text1"/>
                <w:szCs w:val="21"/>
              </w:rPr>
              <w:t xml:space="preserve">Q8.7 </w:t>
            </w:r>
          </w:p>
        </w:tc>
        <w:tc>
          <w:tcPr>
            <w:tcW w:w="10004" w:type="dxa"/>
          </w:tcPr>
          <w:p w14:paraId="321A0ABA" w14:textId="6C66797C"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公司制定《不合格品控制程序》明确了各类、各阶段的不合格的控制管控要求，并实施对不合格的处置方法选择、采取措施的程度取决于不合格的性质及其对产品的影响程度。</w:t>
            </w:r>
            <w:r w:rsidR="009D47E3">
              <w:rPr>
                <w:rFonts w:ascii="宋体" w:hAnsi="宋体" w:hint="eastAsia"/>
                <w:color w:val="000000" w:themeColor="text1"/>
                <w:szCs w:val="21"/>
              </w:rPr>
              <w:t>组织</w:t>
            </w:r>
            <w:r>
              <w:rPr>
                <w:rFonts w:ascii="宋体" w:hAnsi="宋体" w:hint="eastAsia"/>
                <w:color w:val="000000" w:themeColor="text1"/>
                <w:szCs w:val="21"/>
              </w:rPr>
              <w:t>对不合格品的控制及其职责、权限及要求进行了规定。</w:t>
            </w:r>
          </w:p>
          <w:p w14:paraId="2C1A4F92" w14:textId="77777777"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抽查《不合格处置单》</w:t>
            </w:r>
          </w:p>
          <w:p w14:paraId="086B7141" w14:textId="7822E65D"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日期：202</w:t>
            </w:r>
            <w:r w:rsidR="00D3792B">
              <w:rPr>
                <w:rFonts w:ascii="宋体" w:hAnsi="宋体" w:hint="eastAsia"/>
                <w:color w:val="000000" w:themeColor="text1"/>
                <w:szCs w:val="21"/>
              </w:rPr>
              <w:t>2</w:t>
            </w:r>
            <w:r>
              <w:rPr>
                <w:rFonts w:ascii="宋体" w:hAnsi="宋体" w:hint="eastAsia"/>
                <w:color w:val="000000" w:themeColor="text1"/>
                <w:szCs w:val="21"/>
              </w:rPr>
              <w:t>年10月</w:t>
            </w:r>
            <w:r w:rsidR="00D3792B">
              <w:rPr>
                <w:rFonts w:ascii="宋体" w:hAnsi="宋体" w:hint="eastAsia"/>
                <w:color w:val="000000" w:themeColor="text1"/>
                <w:szCs w:val="21"/>
              </w:rPr>
              <w:t>9</w:t>
            </w:r>
            <w:r>
              <w:rPr>
                <w:rFonts w:ascii="宋体" w:hAnsi="宋体" w:hint="eastAsia"/>
                <w:color w:val="000000" w:themeColor="text1"/>
                <w:szCs w:val="21"/>
              </w:rPr>
              <w:t>日</w:t>
            </w:r>
          </w:p>
          <w:p w14:paraId="1CE47C98" w14:textId="61830590"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不合格描述：打标机</w:t>
            </w:r>
            <w:r w:rsidR="00D3792B">
              <w:rPr>
                <w:rFonts w:ascii="宋体" w:hAnsi="宋体" w:hint="eastAsia"/>
                <w:color w:val="000000" w:themeColor="text1"/>
                <w:szCs w:val="21"/>
              </w:rPr>
              <w:t>打标针长度过长（规格：3*12.8*56*90°），技术要求56m</w:t>
            </w:r>
            <w:r w:rsidR="00D3792B">
              <w:rPr>
                <w:rFonts w:ascii="宋体" w:hAnsi="宋体"/>
                <w:color w:val="000000" w:themeColor="text1"/>
                <w:szCs w:val="21"/>
              </w:rPr>
              <w:t>m</w:t>
            </w:r>
            <w:r w:rsidR="00D3792B">
              <w:rPr>
                <w:rFonts w:ascii="宋体" w:hAnsi="宋体" w:hint="eastAsia"/>
                <w:color w:val="000000" w:themeColor="text1"/>
                <w:szCs w:val="21"/>
              </w:rPr>
              <w:t>，实际60</w:t>
            </w:r>
            <w:r w:rsidR="00D3792B">
              <w:rPr>
                <w:rFonts w:ascii="宋体" w:hAnsi="宋体"/>
                <w:color w:val="000000" w:themeColor="text1"/>
                <w:szCs w:val="21"/>
              </w:rPr>
              <w:t>mm</w:t>
            </w:r>
            <w:r>
              <w:rPr>
                <w:rFonts w:ascii="宋体" w:hAnsi="宋体" w:hint="eastAsia"/>
                <w:color w:val="000000" w:themeColor="text1"/>
                <w:szCs w:val="21"/>
              </w:rPr>
              <w:t>。   </w:t>
            </w:r>
          </w:p>
          <w:p w14:paraId="1EFB421F" w14:textId="01DEE525"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处理方案：进行返工</w:t>
            </w:r>
            <w:r w:rsidR="007A68F7">
              <w:rPr>
                <w:rFonts w:ascii="宋体" w:hAnsi="宋体" w:hint="eastAsia"/>
                <w:color w:val="000000" w:themeColor="text1"/>
                <w:szCs w:val="21"/>
              </w:rPr>
              <w:t>，对过长部分进行切割</w:t>
            </w:r>
            <w:r>
              <w:rPr>
                <w:rFonts w:ascii="宋体" w:hAnsi="宋体" w:hint="eastAsia"/>
                <w:color w:val="000000" w:themeColor="text1"/>
                <w:szCs w:val="21"/>
              </w:rPr>
              <w:t>，以达到规定要求。</w:t>
            </w:r>
          </w:p>
          <w:p w14:paraId="282465FF" w14:textId="46775EB4"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跟踪验证：合格        验证人：</w:t>
            </w:r>
            <w:r w:rsidR="00D3792B">
              <w:rPr>
                <w:rFonts w:ascii="宋体" w:hAnsi="宋体" w:hint="eastAsia"/>
                <w:color w:val="000000" w:themeColor="text1"/>
                <w:szCs w:val="21"/>
              </w:rPr>
              <w:t>肖仁波</w:t>
            </w:r>
            <w:r w:rsidR="003929B6">
              <w:rPr>
                <w:rFonts w:ascii="宋体" w:hAnsi="宋体" w:hint="eastAsia"/>
                <w:color w:val="000000" w:themeColor="text1"/>
                <w:szCs w:val="21"/>
              </w:rPr>
              <w:t xml:space="preserve"> </w:t>
            </w:r>
            <w:r w:rsidR="003929B6">
              <w:rPr>
                <w:rFonts w:ascii="宋体" w:hAnsi="宋体"/>
                <w:color w:val="000000" w:themeColor="text1"/>
                <w:szCs w:val="21"/>
              </w:rPr>
              <w:t xml:space="preserve">    </w:t>
            </w:r>
            <w:r w:rsidR="003929B6">
              <w:rPr>
                <w:rFonts w:ascii="宋体" w:hAnsi="宋体" w:hint="eastAsia"/>
                <w:color w:val="000000" w:themeColor="text1"/>
                <w:szCs w:val="21"/>
              </w:rPr>
              <w:t>2022年10月9日</w:t>
            </w:r>
          </w:p>
          <w:p w14:paraId="1769AD19" w14:textId="77777777" w:rsidR="00FF0BC3" w:rsidRDefault="00FF0BC3" w:rsidP="00B3682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经查，该公司体系运行以来没发生对不合格品进行让步放行的情况，</w:t>
            </w:r>
          </w:p>
          <w:p w14:paraId="4C225A2B" w14:textId="77777777" w:rsidR="00FF0BC3" w:rsidRDefault="00FF0BC3" w:rsidP="00B36824">
            <w:pPr>
              <w:spacing w:line="360" w:lineRule="auto"/>
              <w:ind w:firstLineChars="200" w:firstLine="420"/>
              <w:rPr>
                <w:rFonts w:ascii="宋体" w:hAnsi="宋体" w:cs="宋体"/>
                <w:color w:val="000000" w:themeColor="text1"/>
                <w:szCs w:val="21"/>
              </w:rPr>
            </w:pPr>
            <w:r>
              <w:rPr>
                <w:rFonts w:ascii="宋体" w:hAnsi="宋体" w:hint="eastAsia"/>
                <w:color w:val="000000" w:themeColor="text1"/>
                <w:szCs w:val="21"/>
              </w:rPr>
              <w:t xml:space="preserve">部门对不合格品的性质、处理的措施及结论的结果进行了记录及保持。 </w:t>
            </w:r>
          </w:p>
        </w:tc>
        <w:tc>
          <w:tcPr>
            <w:tcW w:w="1585" w:type="dxa"/>
          </w:tcPr>
          <w:p w14:paraId="5CEA0567" w14:textId="77777777" w:rsidR="00FF0BC3" w:rsidRDefault="00FF0BC3" w:rsidP="00B36824">
            <w:pPr>
              <w:rPr>
                <w:color w:val="FF0000"/>
              </w:rPr>
            </w:pPr>
            <w:r>
              <w:rPr>
                <w:rFonts w:hint="eastAsia"/>
              </w:rPr>
              <w:t>符合</w:t>
            </w:r>
          </w:p>
        </w:tc>
      </w:tr>
    </w:tbl>
    <w:p w14:paraId="1BDE84EF" w14:textId="77777777" w:rsidR="00FF0BC3" w:rsidRDefault="00FF0BC3" w:rsidP="00FF0BC3">
      <w:pPr>
        <w:pStyle w:val="a5"/>
        <w:rPr>
          <w:rFonts w:ascii="隶书" w:eastAsia="隶书" w:hAnsi="宋体"/>
          <w:bCs/>
          <w:color w:val="000000"/>
          <w:sz w:val="36"/>
          <w:szCs w:val="36"/>
        </w:rPr>
      </w:pPr>
      <w:r>
        <w:rPr>
          <w:rFonts w:hint="eastAsia"/>
        </w:rPr>
        <w:t>说明：不符合标注</w:t>
      </w:r>
      <w:r>
        <w:rPr>
          <w:rFonts w:hint="eastAsia"/>
        </w:rPr>
        <w:t>N</w:t>
      </w:r>
    </w:p>
    <w:p w14:paraId="429E9466" w14:textId="77777777" w:rsidR="00FF0BC3" w:rsidRDefault="00FF0BC3" w:rsidP="00FF0BC3">
      <w:pPr>
        <w:spacing w:line="480" w:lineRule="exact"/>
        <w:rPr>
          <w:rFonts w:ascii="隶书" w:eastAsia="隶书" w:hAnsi="宋体"/>
          <w:bCs/>
          <w:color w:val="000000"/>
          <w:sz w:val="36"/>
          <w:szCs w:val="36"/>
        </w:rPr>
      </w:pPr>
    </w:p>
    <w:p w14:paraId="58AFE325" w14:textId="77777777" w:rsidR="00FF0BC3" w:rsidRDefault="00FF0BC3" w:rsidP="00FF0BC3">
      <w:pPr>
        <w:pStyle w:val="a5"/>
      </w:pPr>
    </w:p>
    <w:p w14:paraId="6EA9F754" w14:textId="77777777" w:rsidR="00FF0BC3" w:rsidRDefault="00FF0BC3" w:rsidP="00FF0BC3">
      <w:pPr>
        <w:pStyle w:val="a5"/>
        <w:jc w:val="center"/>
        <w:rPr>
          <w:rFonts w:ascii="隶书" w:eastAsia="隶书" w:hAnsi="宋体"/>
          <w:bCs/>
          <w:color w:val="000000"/>
          <w:sz w:val="36"/>
          <w:szCs w:val="36"/>
        </w:rPr>
      </w:pPr>
    </w:p>
    <w:p w14:paraId="09823925" w14:textId="77777777" w:rsidR="00FF0BC3" w:rsidRDefault="00FF0BC3" w:rsidP="00FF0BC3">
      <w:pPr>
        <w:pStyle w:val="a5"/>
      </w:pPr>
    </w:p>
    <w:p w14:paraId="499EEAAD" w14:textId="46753F4D" w:rsidR="00191777" w:rsidRPr="00FF0BC3" w:rsidRDefault="00000000" w:rsidP="00FF0BC3"/>
    <w:sectPr w:rsidR="00191777" w:rsidRPr="00FF0BC3" w:rsidSect="00191777">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EF64" w14:textId="77777777" w:rsidR="002B79E0" w:rsidRDefault="002B79E0">
      <w:r>
        <w:separator/>
      </w:r>
    </w:p>
  </w:endnote>
  <w:endnote w:type="continuationSeparator" w:id="0">
    <w:p w14:paraId="3C2726BE" w14:textId="77777777" w:rsidR="002B79E0" w:rsidRDefault="002B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书宋简体">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158810AB"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FF43DFA"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899E" w14:textId="77777777" w:rsidR="002B79E0" w:rsidRDefault="002B79E0">
      <w:r>
        <w:separator/>
      </w:r>
    </w:p>
  </w:footnote>
  <w:footnote w:type="continuationSeparator" w:id="0">
    <w:p w14:paraId="40678885" w14:textId="77777777" w:rsidR="002B79E0" w:rsidRDefault="002B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9696"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D033B4A" wp14:editId="6006766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72FA06B1">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7CDF9EFF"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3B8BD0E"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BBA29"/>
    <w:multiLevelType w:val="singleLevel"/>
    <w:tmpl w:val="4EEBBA29"/>
    <w:lvl w:ilvl="0">
      <w:start w:val="1"/>
      <w:numFmt w:val="decimal"/>
      <w:suff w:val="nothing"/>
      <w:lvlText w:val="%1、"/>
      <w:lvlJc w:val="left"/>
    </w:lvl>
  </w:abstractNum>
  <w:abstractNum w:abstractNumId="1" w15:restartNumberingAfterBreak="0">
    <w:nsid w:val="59BF21E7"/>
    <w:multiLevelType w:val="singleLevel"/>
    <w:tmpl w:val="59BF21E7"/>
    <w:lvl w:ilvl="0">
      <w:start w:val="1"/>
      <w:numFmt w:val="decimal"/>
      <w:suff w:val="nothing"/>
      <w:lvlText w:val="%1、"/>
      <w:lvlJc w:val="left"/>
    </w:lvl>
  </w:abstractNum>
  <w:abstractNum w:abstractNumId="2"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178450">
    <w:abstractNumId w:val="1"/>
  </w:num>
  <w:num w:numId="2" w16cid:durableId="1705977434">
    <w:abstractNumId w:val="2"/>
  </w:num>
  <w:num w:numId="3" w16cid:durableId="207763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62BD"/>
    <w:rsid w:val="00006807"/>
    <w:rsid w:val="00032FC1"/>
    <w:rsid w:val="00034147"/>
    <w:rsid w:val="0003745A"/>
    <w:rsid w:val="00042408"/>
    <w:rsid w:val="00066DC0"/>
    <w:rsid w:val="00086415"/>
    <w:rsid w:val="000B605F"/>
    <w:rsid w:val="000B7200"/>
    <w:rsid w:val="000C1895"/>
    <w:rsid w:val="000C7B2E"/>
    <w:rsid w:val="000E1534"/>
    <w:rsid w:val="001336BE"/>
    <w:rsid w:val="001453AD"/>
    <w:rsid w:val="00161DFF"/>
    <w:rsid w:val="00173AEF"/>
    <w:rsid w:val="0019497A"/>
    <w:rsid w:val="001E1A44"/>
    <w:rsid w:val="001F310E"/>
    <w:rsid w:val="0021559A"/>
    <w:rsid w:val="002206BB"/>
    <w:rsid w:val="00266F3F"/>
    <w:rsid w:val="002B79E0"/>
    <w:rsid w:val="002C146B"/>
    <w:rsid w:val="002D60A1"/>
    <w:rsid w:val="002E14CC"/>
    <w:rsid w:val="003015D4"/>
    <w:rsid w:val="00366196"/>
    <w:rsid w:val="00366AB1"/>
    <w:rsid w:val="003929B6"/>
    <w:rsid w:val="003C7DD3"/>
    <w:rsid w:val="003D08FC"/>
    <w:rsid w:val="00400D0C"/>
    <w:rsid w:val="00403070"/>
    <w:rsid w:val="004565EE"/>
    <w:rsid w:val="004C3CDE"/>
    <w:rsid w:val="004C5B8E"/>
    <w:rsid w:val="00500CE6"/>
    <w:rsid w:val="00501F3E"/>
    <w:rsid w:val="0050382F"/>
    <w:rsid w:val="00530663"/>
    <w:rsid w:val="00531C43"/>
    <w:rsid w:val="00535AD5"/>
    <w:rsid w:val="00545344"/>
    <w:rsid w:val="00560425"/>
    <w:rsid w:val="0057386B"/>
    <w:rsid w:val="0057780D"/>
    <w:rsid w:val="005925BD"/>
    <w:rsid w:val="005D191C"/>
    <w:rsid w:val="006012AD"/>
    <w:rsid w:val="00620D3B"/>
    <w:rsid w:val="00621A62"/>
    <w:rsid w:val="00626552"/>
    <w:rsid w:val="00646611"/>
    <w:rsid w:val="006658EC"/>
    <w:rsid w:val="006742A0"/>
    <w:rsid w:val="006857C3"/>
    <w:rsid w:val="00687527"/>
    <w:rsid w:val="006A4259"/>
    <w:rsid w:val="006D21CA"/>
    <w:rsid w:val="0071483C"/>
    <w:rsid w:val="007A5FC7"/>
    <w:rsid w:val="007A68F7"/>
    <w:rsid w:val="007B6EA1"/>
    <w:rsid w:val="007C7CA7"/>
    <w:rsid w:val="007F0D4C"/>
    <w:rsid w:val="007F61DC"/>
    <w:rsid w:val="0080301A"/>
    <w:rsid w:val="00816C8C"/>
    <w:rsid w:val="0082332C"/>
    <w:rsid w:val="00836DC1"/>
    <w:rsid w:val="0088567D"/>
    <w:rsid w:val="00896EB8"/>
    <w:rsid w:val="008B1658"/>
    <w:rsid w:val="009377F0"/>
    <w:rsid w:val="0098567E"/>
    <w:rsid w:val="00997C45"/>
    <w:rsid w:val="009A348F"/>
    <w:rsid w:val="009D47E3"/>
    <w:rsid w:val="009E295D"/>
    <w:rsid w:val="009F4D4B"/>
    <w:rsid w:val="00A22CB9"/>
    <w:rsid w:val="00A27802"/>
    <w:rsid w:val="00AB5444"/>
    <w:rsid w:val="00B06457"/>
    <w:rsid w:val="00B16105"/>
    <w:rsid w:val="00B35126"/>
    <w:rsid w:val="00B41F05"/>
    <w:rsid w:val="00B97BC7"/>
    <w:rsid w:val="00BA3D2A"/>
    <w:rsid w:val="00BA6016"/>
    <w:rsid w:val="00BE381B"/>
    <w:rsid w:val="00C15AFD"/>
    <w:rsid w:val="00C32277"/>
    <w:rsid w:val="00C46660"/>
    <w:rsid w:val="00C75A3A"/>
    <w:rsid w:val="00C838B2"/>
    <w:rsid w:val="00C842B6"/>
    <w:rsid w:val="00CC383A"/>
    <w:rsid w:val="00D10A15"/>
    <w:rsid w:val="00D117A2"/>
    <w:rsid w:val="00D3792B"/>
    <w:rsid w:val="00D65270"/>
    <w:rsid w:val="00D94FFC"/>
    <w:rsid w:val="00DA1D79"/>
    <w:rsid w:val="00DE7F9A"/>
    <w:rsid w:val="00E244D4"/>
    <w:rsid w:val="00E32981"/>
    <w:rsid w:val="00E60DF9"/>
    <w:rsid w:val="00E76252"/>
    <w:rsid w:val="00E90D0F"/>
    <w:rsid w:val="00E976FA"/>
    <w:rsid w:val="00EA2DF7"/>
    <w:rsid w:val="00EB62BD"/>
    <w:rsid w:val="00EC4944"/>
    <w:rsid w:val="00EC799A"/>
    <w:rsid w:val="00EE0F58"/>
    <w:rsid w:val="00F2338D"/>
    <w:rsid w:val="00F67FFE"/>
    <w:rsid w:val="00F725D2"/>
    <w:rsid w:val="00FA3E8B"/>
    <w:rsid w:val="00FF0BC3"/>
    <w:rsid w:val="00FF5EA5"/>
    <w:rsid w:val="00FF76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2B8A00"/>
  <w15:docId w15:val="{E99F79FC-33FE-4ACE-9A05-F2052E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8B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FF0BC3"/>
    <w:pPr>
      <w:spacing w:before="25" w:after="25"/>
    </w:pPr>
    <w:rPr>
      <w:bCs/>
      <w:spacing w:val="10"/>
    </w:rPr>
  </w:style>
  <w:style w:type="paragraph" w:styleId="aa">
    <w:name w:val="Block Text"/>
    <w:basedOn w:val="a"/>
    <w:uiPriority w:val="99"/>
    <w:qFormat/>
    <w:rsid w:val="00FF0BC3"/>
    <w:pPr>
      <w:tabs>
        <w:tab w:val="left" w:pos="709"/>
        <w:tab w:val="left" w:pos="1069"/>
        <w:tab w:val="left" w:pos="2149"/>
      </w:tabs>
      <w:ind w:left="1429" w:right="194"/>
    </w:pPr>
    <w:rPr>
      <w:rFonts w:ascii="楷体_GB2312" w:eastAsia="楷体_GB2312"/>
      <w:sz w:val="24"/>
    </w:rPr>
  </w:style>
  <w:style w:type="paragraph" w:styleId="ab">
    <w:name w:val="Plain Text"/>
    <w:basedOn w:val="a"/>
    <w:link w:val="ac"/>
    <w:qFormat/>
    <w:rsid w:val="00FF0BC3"/>
    <w:rPr>
      <w:rFonts w:ascii="宋体" w:hAnsi="Courier New"/>
      <w:szCs w:val="24"/>
    </w:rPr>
  </w:style>
  <w:style w:type="character" w:customStyle="1" w:styleId="ac">
    <w:name w:val="纯文本 字符"/>
    <w:basedOn w:val="a0"/>
    <w:link w:val="ab"/>
    <w:rsid w:val="00FF0BC3"/>
    <w:rPr>
      <w:rFonts w:ascii="宋体" w:eastAsia="宋体" w:hAnsi="Courier New" w:cs="Times New Roman"/>
      <w:kern w:val="2"/>
      <w:sz w:val="21"/>
      <w:szCs w:val="24"/>
    </w:rPr>
  </w:style>
  <w:style w:type="table" w:styleId="ad">
    <w:name w:val="Table Grid"/>
    <w:basedOn w:val="a1"/>
    <w:uiPriority w:val="59"/>
    <w:qFormat/>
    <w:rsid w:val="00FF0BC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42</Pages>
  <Words>3461</Words>
  <Characters>19731</Characters>
  <Application>Microsoft Office Word</Application>
  <DocSecurity>0</DocSecurity>
  <Lines>164</Lines>
  <Paragraphs>46</Paragraphs>
  <ScaleCrop>false</ScaleCrop>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127</cp:revision>
  <dcterms:created xsi:type="dcterms:W3CDTF">2015-06-17T12:51:00Z</dcterms:created>
  <dcterms:modified xsi:type="dcterms:W3CDTF">2022-11-07T08:47:00Z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