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664</w:t>
      </w:r>
      <w:r>
        <w:rPr>
          <w:szCs w:val="21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125"/>
        <w:gridCol w:w="1615"/>
        <w:gridCol w:w="137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通鼎互联信息股份有限公司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光纤事业部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2557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（0-2.5）MPa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精密压力表标准装置</w:t>
            </w:r>
          </w:p>
          <w:p>
            <w:pPr>
              <w:spacing w:line="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0.4级</w:t>
            </w:r>
          </w:p>
        </w:tc>
        <w:tc>
          <w:tcPr>
            <w:tcW w:w="1372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江苏新起点测试科技有限公司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光纤事业部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光纤光学性能测试仪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OF1-002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PK2200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模场直径：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U=0.18μm</w:t>
            </w:r>
          </w:p>
          <w:p>
            <w:pPr>
              <w:jc w:val="center"/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标准光纤</w:t>
            </w:r>
          </w:p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模场直径：</w:t>
            </w:r>
          </w:p>
          <w:p>
            <w:pPr>
              <w:ind w:firstLine="180" w:firstLineChars="100"/>
              <w:jc w:val="left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U=0.08μm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372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中国电子科技集团公司第二十三研究所检验中心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光缆事业部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数显卡尺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LG1-030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（0-150）mm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lang w:val="en-US" w:eastAsia="zh-CN"/>
              </w:rPr>
              <w:t>±0.02mm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4等、5等</w:t>
            </w:r>
          </w:p>
        </w:tc>
        <w:tc>
          <w:tcPr>
            <w:tcW w:w="1372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苏州市吴江区检验检测中心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光缆事业部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量块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LJ1-014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（2.5 - 25）mm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量块</w:t>
            </w:r>
          </w:p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3等</w:t>
            </w:r>
          </w:p>
        </w:tc>
        <w:tc>
          <w:tcPr>
            <w:tcW w:w="1372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苏州赛宝校准技术服务有限公司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有效期2年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平板硫化冷却机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XLB-D（350*350）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lang w:val="en-US" w:eastAsia="zh-CN"/>
              </w:rPr>
              <w:t>±0.03mm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标准铂铑10-铂热电偶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二等</w:t>
            </w:r>
          </w:p>
        </w:tc>
        <w:tc>
          <w:tcPr>
            <w:tcW w:w="1372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苏州赛宝校准技术服务有限公司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密度计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MH-200E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U=0.003mg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eastAsia" w:asciiTheme="minorEastAsia" w:hAnsiTheme="minor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372" w:type="dxa"/>
            <w:vAlign w:val="center"/>
          </w:tcPr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苏州市吴江区检验检测中心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仓储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汽车衡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SCS-80t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3级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Theme="minorEastAsia" w:hAnsiTheme="minorEastAsia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372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苏州市吴江区检验检测中心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公司已制定《计量确认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间隔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管理程序》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08CX015E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、《外部供方管理程序》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08CX012E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量值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溯源管理程序》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08CX014E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，公司</w:t>
            </w:r>
            <w:r>
              <w:rPr>
                <w:rFonts w:hint="eastAsia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负责溯源。公司测量设备委托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苏州市吴江区检验检测中心、中国电子科技集团公司第二十三研究所检验中心、苏州赛宝校准技术服务有限公司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质保部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3838575</wp:posOffset>
                  </wp:positionH>
                  <wp:positionV relativeFrom="paragraph">
                    <wp:posOffset>33020</wp:posOffset>
                  </wp:positionV>
                  <wp:extent cx="704215" cy="503555"/>
                  <wp:effectExtent l="0" t="0" r="635" b="1270"/>
                  <wp:wrapNone/>
                  <wp:docPr id="11" name="图片 11" descr="30d79492e978f50f7cbcc25fe8baf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0d79492e978f50f7cbcc25fe8baf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200660</wp:posOffset>
                  </wp:positionV>
                  <wp:extent cx="718820" cy="317500"/>
                  <wp:effectExtent l="0" t="0" r="4445" b="6350"/>
                  <wp:wrapNone/>
                  <wp:docPr id="10" name="图片 10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</w:t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3474720</wp:posOffset>
                  </wp:positionH>
                  <wp:positionV relativeFrom="paragraph">
                    <wp:posOffset>7472045</wp:posOffset>
                  </wp:positionV>
                  <wp:extent cx="718820" cy="317500"/>
                  <wp:effectExtent l="0" t="0" r="4445" b="6350"/>
                  <wp:wrapNone/>
                  <wp:docPr id="3" name="图片 3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7215505</wp:posOffset>
                  </wp:positionV>
                  <wp:extent cx="718820" cy="317500"/>
                  <wp:effectExtent l="0" t="0" r="4445" b="6350"/>
                  <wp:wrapNone/>
                  <wp:docPr id="5" name="图片 5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</w:t>
            </w: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1232535</wp:posOffset>
                  </wp:positionH>
                  <wp:positionV relativeFrom="paragraph">
                    <wp:posOffset>7360285</wp:posOffset>
                  </wp:positionV>
                  <wp:extent cx="718820" cy="317500"/>
                  <wp:effectExtent l="0" t="0" r="4445" b="6350"/>
                  <wp:wrapNone/>
                  <wp:docPr id="9" name="图片 9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  <w:r>
              <w:rPr>
                <w:szCs w:val="21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5666105</wp:posOffset>
                  </wp:positionV>
                  <wp:extent cx="720090" cy="450850"/>
                  <wp:effectExtent l="0" t="0" r="3175" b="2540"/>
                  <wp:wrapNone/>
                  <wp:docPr id="8" name="图片 8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5513705</wp:posOffset>
                  </wp:positionV>
                  <wp:extent cx="720090" cy="450850"/>
                  <wp:effectExtent l="0" t="0" r="3175" b="2540"/>
                  <wp:wrapNone/>
                  <wp:docPr id="7" name="图片 7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5398135</wp:posOffset>
                  </wp:positionH>
                  <wp:positionV relativeFrom="paragraph">
                    <wp:posOffset>7416165</wp:posOffset>
                  </wp:positionV>
                  <wp:extent cx="720090" cy="450850"/>
                  <wp:effectExtent l="0" t="0" r="3175" b="2540"/>
                  <wp:wrapNone/>
                  <wp:docPr id="6" name="图片 6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</w:t>
      </w:r>
      <w:bookmarkStart w:id="1" w:name="_GoBack"/>
      <w:bookmarkEnd w:id="1"/>
      <w:r>
        <w:rPr>
          <w:rFonts w:hint="eastAsia"/>
        </w:rPr>
        <w:t>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rPr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-150495</wp:posOffset>
          </wp:positionH>
          <wp:positionV relativeFrom="paragraph">
            <wp:posOffset>130175</wp:posOffset>
          </wp:positionV>
          <wp:extent cx="481965" cy="485140"/>
          <wp:effectExtent l="0" t="0" r="3810" b="63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59264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hecl92AAAAAoBAAAPAAAAAAAAAAEAIAAAACIAAABk&#10;cnMvZG93bnJldi54bWxQSwECFAAUAAAACACHTuJACIFB2M0BAACOAwAADgAAAAAAAAABACAAAAAn&#10;AQAAZHJzL2Uyb0RvYy54bWxQSwUGAAAAAAYABgBZAQAAZ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1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59264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B6/zbC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zVNAmcWDF343Zef&#10;vz5/+337lda7H9/ZyyRS77Gk2KVdh8MO/TokxrsmmPQnLmyXhd0fhZW7yAQdnr2enV+8Is3Fg694&#10;TPQB41vpDEtGxTEGUG0Xl85auj4XJllY2L7DSKUp8SEhVdWW9RW/mE1nBA40jg2NAZnGEyW0bc5F&#10;p1V9pbROGRjazVIHtoU0EvlLBAn3r7BUZAXYDXHZNQxLJ6F+Y2sW957EsvRGeGrByJozLelJJYsA&#10;oYyg9CmRVFpb6iBpPKiarI2r91nsfE7Xn3s8jGqarz/3OfvxeS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B6/zbC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jA0ZTZhNzZiNDZhODY5OTNlZGQ4Y2YzMmRkOGMifQ=="/>
  </w:docVars>
  <w:rsids>
    <w:rsidRoot w:val="009F652A"/>
    <w:rsid w:val="0003180B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11A32"/>
    <w:rsid w:val="00C60CDF"/>
    <w:rsid w:val="00C72FA7"/>
    <w:rsid w:val="00C74DF2"/>
    <w:rsid w:val="00CA3EF0"/>
    <w:rsid w:val="00CC7828"/>
    <w:rsid w:val="00CF03AA"/>
    <w:rsid w:val="00CF5758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1D1084F"/>
    <w:rsid w:val="032E30CD"/>
    <w:rsid w:val="08ED6E6B"/>
    <w:rsid w:val="0BD160DA"/>
    <w:rsid w:val="0D091A8B"/>
    <w:rsid w:val="11661E8D"/>
    <w:rsid w:val="11A42D7F"/>
    <w:rsid w:val="21C405FE"/>
    <w:rsid w:val="22462427"/>
    <w:rsid w:val="249C7E16"/>
    <w:rsid w:val="2644525F"/>
    <w:rsid w:val="2709311A"/>
    <w:rsid w:val="34C07469"/>
    <w:rsid w:val="39D340F7"/>
    <w:rsid w:val="412738DB"/>
    <w:rsid w:val="4206500A"/>
    <w:rsid w:val="42395EF2"/>
    <w:rsid w:val="542B0F4D"/>
    <w:rsid w:val="54954B72"/>
    <w:rsid w:val="5CF9083B"/>
    <w:rsid w:val="5F3D5A41"/>
    <w:rsid w:val="634D560C"/>
    <w:rsid w:val="69431AD5"/>
    <w:rsid w:val="6DE41069"/>
    <w:rsid w:val="6FBF39C1"/>
    <w:rsid w:val="7B18314A"/>
    <w:rsid w:val="7D754E90"/>
    <w:rsid w:val="7FFB3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679</Words>
  <Characters>894</Characters>
  <Lines>3</Lines>
  <Paragraphs>1</Paragraphs>
  <TotalTime>0</TotalTime>
  <ScaleCrop>false</ScaleCrop>
  <LinksUpToDate>false</LinksUpToDate>
  <CharactersWithSpaces>941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2022-11-06T05:15:23Z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CF75A9E9B8C245ABA3C1D591F24326E8</vt:lpwstr>
  </property>
</Properties>
</file>