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CFDB" w14:textId="77777777" w:rsidR="00035B16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0535-2020-Q-2022</w:t>
      </w:r>
      <w:bookmarkEnd w:id="0"/>
    </w:p>
    <w:p w14:paraId="5162C2D3" w14:textId="77777777" w:rsidR="00035B16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55"/>
        <w:gridCol w:w="82"/>
        <w:gridCol w:w="1700"/>
        <w:gridCol w:w="1976"/>
      </w:tblGrid>
      <w:tr w:rsidR="00035B16" w14:paraId="4D8A93DE" w14:textId="77777777" w:rsidTr="00DF062B">
        <w:tc>
          <w:tcPr>
            <w:tcW w:w="1576" w:type="dxa"/>
          </w:tcPr>
          <w:p w14:paraId="54D8F051" w14:textId="77777777" w:rsidR="00035B1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28" w:type="dxa"/>
            <w:gridSpan w:val="2"/>
          </w:tcPr>
          <w:p w14:paraId="21884133" w14:textId="77777777" w:rsidR="00035B1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成都万炜秋烨商贸有限公司</w:t>
            </w:r>
            <w:bookmarkEnd w:id="1"/>
          </w:p>
        </w:tc>
        <w:tc>
          <w:tcPr>
            <w:tcW w:w="1782" w:type="dxa"/>
            <w:gridSpan w:val="2"/>
          </w:tcPr>
          <w:p w14:paraId="0339F8FA" w14:textId="77777777" w:rsidR="00035B1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6211522E" w14:textId="77777777" w:rsidR="00035B1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035B16" w14:paraId="26EDA8C5" w14:textId="77777777" w:rsidTr="00DF062B">
        <w:tc>
          <w:tcPr>
            <w:tcW w:w="1576" w:type="dxa"/>
          </w:tcPr>
          <w:p w14:paraId="58577E5E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28" w:type="dxa"/>
            <w:gridSpan w:val="2"/>
          </w:tcPr>
          <w:p w14:paraId="2F97CA5F" w14:textId="77777777" w:rsidR="00035B16" w:rsidRDefault="00035B1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6D3B5967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8E1BBC8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ISC-Q-2020-1135</w:t>
            </w:r>
            <w:bookmarkEnd w:id="3"/>
          </w:p>
        </w:tc>
      </w:tr>
      <w:tr w:rsidR="00035B16" w14:paraId="71111C73" w14:textId="77777777" w:rsidTr="00DF062B">
        <w:tc>
          <w:tcPr>
            <w:tcW w:w="1576" w:type="dxa"/>
          </w:tcPr>
          <w:p w14:paraId="0670617D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28" w:type="dxa"/>
            <w:gridSpan w:val="2"/>
          </w:tcPr>
          <w:p w14:paraId="2058BCAC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915101060669623338</w:t>
            </w:r>
            <w:bookmarkEnd w:id="4"/>
          </w:p>
        </w:tc>
        <w:tc>
          <w:tcPr>
            <w:tcW w:w="1782" w:type="dxa"/>
            <w:gridSpan w:val="2"/>
          </w:tcPr>
          <w:p w14:paraId="074AD82C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5D53C09D" w14:textId="3D3A9F4A" w:rsidR="00035B16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 w:rsidR="00DF062B"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035B16" w14:paraId="26B4940F" w14:textId="77777777" w:rsidTr="00DF062B">
        <w:tc>
          <w:tcPr>
            <w:tcW w:w="1576" w:type="dxa"/>
          </w:tcPr>
          <w:p w14:paraId="387D6AAE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8" w:type="dxa"/>
            <w:gridSpan w:val="2"/>
          </w:tcPr>
          <w:p w14:paraId="3E725546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33E43E2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46BF0CB1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A56C91B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E6DCC60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546683A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9193B61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807EEEE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782" w:type="dxa"/>
            <w:gridSpan w:val="2"/>
          </w:tcPr>
          <w:p w14:paraId="3365C926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62E2827B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035B16" w14:paraId="7DDFC7BC" w14:textId="77777777">
        <w:tc>
          <w:tcPr>
            <w:tcW w:w="1576" w:type="dxa"/>
          </w:tcPr>
          <w:p w14:paraId="78A0C216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A42C080" w14:textId="77777777" w:rsidR="00035B16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35B16" w14:paraId="39685B6B" w14:textId="77777777">
        <w:tc>
          <w:tcPr>
            <w:tcW w:w="1576" w:type="dxa"/>
          </w:tcPr>
          <w:p w14:paraId="0CFE8451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1B26C536" w14:textId="77777777" w:rsidR="00035B16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035B16" w14:paraId="4230DAB4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387F78D" w14:textId="77777777" w:rsidR="00035B16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35B16" w14:paraId="3694C533" w14:textId="77777777">
        <w:tc>
          <w:tcPr>
            <w:tcW w:w="1576" w:type="dxa"/>
          </w:tcPr>
          <w:p w14:paraId="6742F63E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EED93F9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B527D11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35B16" w14:paraId="6D4DB79F" w14:textId="77777777">
        <w:trPr>
          <w:trHeight w:val="312"/>
        </w:trPr>
        <w:tc>
          <w:tcPr>
            <w:tcW w:w="1576" w:type="dxa"/>
          </w:tcPr>
          <w:p w14:paraId="045E0F12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2774DB57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成都万炜秋烨商贸有限公司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490F5C1E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建材、电子产品、通讯设备（不含无线电发射设备）、资质范围内第二类医疗器械销售</w:t>
            </w:r>
            <w:bookmarkEnd w:id="19"/>
          </w:p>
        </w:tc>
      </w:tr>
      <w:tr w:rsidR="00035B16" w14:paraId="3B6D2851" w14:textId="77777777">
        <w:trPr>
          <w:trHeight w:val="376"/>
        </w:trPr>
        <w:tc>
          <w:tcPr>
            <w:tcW w:w="1576" w:type="dxa"/>
          </w:tcPr>
          <w:p w14:paraId="598A4EF6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2A042B7B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成都市金牛区金府路</w:t>
            </w:r>
            <w:r>
              <w:rPr>
                <w:rFonts w:hint="eastAsia"/>
                <w:sz w:val="22"/>
                <w:szCs w:val="22"/>
                <w:lang w:val="en-GB"/>
              </w:rPr>
              <w:t>593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12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D04C7AD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35B16" w14:paraId="6987F106" w14:textId="77777777">
        <w:trPr>
          <w:trHeight w:val="437"/>
        </w:trPr>
        <w:tc>
          <w:tcPr>
            <w:tcW w:w="1576" w:type="dxa"/>
          </w:tcPr>
          <w:p w14:paraId="65B077A0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DEA2AEA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成都市金牛区金府路</w:t>
            </w:r>
            <w:r>
              <w:rPr>
                <w:rFonts w:hint="eastAsia"/>
                <w:sz w:val="22"/>
                <w:szCs w:val="22"/>
                <w:lang w:val="en-GB"/>
              </w:rPr>
              <w:t>593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12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5B7D1B2A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35B16" w14:paraId="0329B3F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F365A0F" w14:textId="77777777" w:rsidR="00035B1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35B16" w14:paraId="2B1F9EEF" w14:textId="77777777">
        <w:tc>
          <w:tcPr>
            <w:tcW w:w="1576" w:type="dxa"/>
          </w:tcPr>
          <w:p w14:paraId="71EAAFC6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36627FB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1118AC11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A8DC085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035B16" w14:paraId="015780C0" w14:textId="77777777">
        <w:trPr>
          <w:trHeight w:val="387"/>
        </w:trPr>
        <w:tc>
          <w:tcPr>
            <w:tcW w:w="1576" w:type="dxa"/>
            <w:vMerge w:val="restart"/>
          </w:tcPr>
          <w:p w14:paraId="772110F6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A949AE9" w14:textId="0CFDB42D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4207CC10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402C5F79" w14:textId="2063B979" w:rsidR="00035B16" w:rsidRDefault="00035B1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35B16" w14:paraId="50BC01B6" w14:textId="77777777">
        <w:trPr>
          <w:trHeight w:val="446"/>
        </w:trPr>
        <w:tc>
          <w:tcPr>
            <w:tcW w:w="1576" w:type="dxa"/>
            <w:vMerge/>
          </w:tcPr>
          <w:p w14:paraId="14F2E66C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57E7834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1FD6465C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7A5602F2" w14:textId="77777777" w:rsidR="00035B16" w:rsidRDefault="00035B1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35B16" w14:paraId="1A35A1A9" w14:textId="77777777">
        <w:trPr>
          <w:trHeight w:val="412"/>
        </w:trPr>
        <w:tc>
          <w:tcPr>
            <w:tcW w:w="1576" w:type="dxa"/>
            <w:vMerge w:val="restart"/>
          </w:tcPr>
          <w:p w14:paraId="579A9070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5FA3F30D" w14:textId="2CCF2782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2FB015D0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1141891C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35B16" w14:paraId="3D417BE9" w14:textId="77777777">
        <w:trPr>
          <w:trHeight w:val="421"/>
        </w:trPr>
        <w:tc>
          <w:tcPr>
            <w:tcW w:w="1576" w:type="dxa"/>
            <w:vMerge/>
          </w:tcPr>
          <w:p w14:paraId="16878380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7CC7454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2997A883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3A2875F1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35B16" w14:paraId="2A202230" w14:textId="77777777">
        <w:trPr>
          <w:trHeight w:val="459"/>
        </w:trPr>
        <w:tc>
          <w:tcPr>
            <w:tcW w:w="1576" w:type="dxa"/>
            <w:vMerge w:val="restart"/>
          </w:tcPr>
          <w:p w14:paraId="143B7FED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49A75840" w14:textId="0602D500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3F16F16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503F5EAE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35B16" w14:paraId="4B91EF24" w14:textId="77777777">
        <w:trPr>
          <w:trHeight w:val="374"/>
        </w:trPr>
        <w:tc>
          <w:tcPr>
            <w:tcW w:w="1576" w:type="dxa"/>
            <w:vMerge/>
          </w:tcPr>
          <w:p w14:paraId="2DCC5146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256A8FF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219E0BD1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473807D9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35B16" w14:paraId="0A5132F1" w14:textId="77777777">
        <w:trPr>
          <w:trHeight w:val="90"/>
        </w:trPr>
        <w:tc>
          <w:tcPr>
            <w:tcW w:w="9962" w:type="dxa"/>
            <w:gridSpan w:val="6"/>
          </w:tcPr>
          <w:p w14:paraId="389013B7" w14:textId="2CB63DDB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</w:p>
        </w:tc>
      </w:tr>
      <w:tr w:rsidR="00035B16" w14:paraId="16D5B20F" w14:textId="77777777">
        <w:tc>
          <w:tcPr>
            <w:tcW w:w="9962" w:type="dxa"/>
            <w:gridSpan w:val="6"/>
          </w:tcPr>
          <w:p w14:paraId="681C0AC2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35B16" w14:paraId="28AECAEF" w14:textId="77777777" w:rsidTr="00DF062B">
        <w:trPr>
          <w:trHeight w:val="862"/>
        </w:trPr>
        <w:tc>
          <w:tcPr>
            <w:tcW w:w="1576" w:type="dxa"/>
          </w:tcPr>
          <w:p w14:paraId="1F1CAD69" w14:textId="77777777" w:rsidR="00035B16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14:paraId="2A356552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D7CBBE6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54160D7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82CDC5E" w14:textId="77777777" w:rsidR="00035B16" w:rsidRDefault="00035B1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2"/>
          </w:tcPr>
          <w:p w14:paraId="3C0EC7D5" w14:textId="77777777" w:rsidR="00035B1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E150D60" w14:textId="77777777" w:rsidR="00035B16" w:rsidRDefault="00035B1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02D1C66" w14:textId="77777777" w:rsidR="00035B16" w:rsidRDefault="00035B16">
      <w:pPr>
        <w:snapToGrid w:val="0"/>
        <w:spacing w:line="0" w:lineRule="atLeast"/>
        <w:rPr>
          <w:lang w:val="en-GB"/>
        </w:rPr>
      </w:pPr>
    </w:p>
    <w:p w14:paraId="68620687" w14:textId="35CA4B44" w:rsidR="00035B16" w:rsidRPr="00DF062B" w:rsidRDefault="00035B16" w:rsidP="00DF062B">
      <w:pPr>
        <w:snapToGrid w:val="0"/>
        <w:spacing w:line="0" w:lineRule="atLeast"/>
        <w:rPr>
          <w:rFonts w:hint="eastAsia"/>
        </w:rPr>
      </w:pPr>
    </w:p>
    <w:sectPr w:rsidR="00035B16" w:rsidRPr="00DF062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0DC3" w14:textId="77777777" w:rsidR="00481DF2" w:rsidRDefault="00481DF2">
      <w:r>
        <w:separator/>
      </w:r>
    </w:p>
  </w:endnote>
  <w:endnote w:type="continuationSeparator" w:id="0">
    <w:p w14:paraId="3E1C489D" w14:textId="77777777" w:rsidR="00481DF2" w:rsidRDefault="0048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7A8C" w14:textId="77777777" w:rsidR="00481DF2" w:rsidRDefault="00481DF2">
      <w:r>
        <w:separator/>
      </w:r>
    </w:p>
  </w:footnote>
  <w:footnote w:type="continuationSeparator" w:id="0">
    <w:p w14:paraId="2FABCBCA" w14:textId="77777777" w:rsidR="00481DF2" w:rsidRDefault="0048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F8CB" w14:textId="77777777" w:rsidR="00035B16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92CC8B" wp14:editId="09BDD41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7DC61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3E25AE2F" w14:textId="77777777" w:rsidR="00035B1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C4B6E38" w14:textId="77777777" w:rsidR="00035B16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035B16"/>
    <w:rsid w:val="00035B16"/>
    <w:rsid w:val="00481DF2"/>
    <w:rsid w:val="00DF0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F93EB8"/>
  <w15:docId w15:val="{8C57615D-88E4-455A-830C-3C54E4A5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2022-11-02T14:26:00Z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