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5BE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0074-2019-2022</w:t>
      </w:r>
      <w:bookmarkEnd w:id="0"/>
    </w:p>
    <w:p w14:paraId="227C0DFA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5045E" w14:paraId="31406688" w14:textId="77777777" w:rsidTr="00C407E9">
        <w:trPr>
          <w:trHeight w:val="377"/>
        </w:trPr>
        <w:tc>
          <w:tcPr>
            <w:tcW w:w="1809" w:type="dxa"/>
            <w:gridSpan w:val="2"/>
            <w:vAlign w:val="center"/>
          </w:tcPr>
          <w:p w14:paraId="0C30E2A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A72CD72" w14:textId="77777777" w:rsidR="00433ABA" w:rsidRDefault="00000000">
            <w:bookmarkStart w:id="1" w:name="组织名称"/>
            <w:r>
              <w:t>湖北华阳汽车变速系统股份有限公司</w:t>
            </w:r>
            <w:bookmarkEnd w:id="1"/>
          </w:p>
        </w:tc>
      </w:tr>
      <w:tr w:rsidR="00F5045E" w14:paraId="4B99D835" w14:textId="77777777" w:rsidTr="00C407E9">
        <w:trPr>
          <w:trHeight w:val="341"/>
        </w:trPr>
        <w:tc>
          <w:tcPr>
            <w:tcW w:w="1809" w:type="dxa"/>
            <w:gridSpan w:val="2"/>
            <w:vAlign w:val="center"/>
          </w:tcPr>
          <w:p w14:paraId="0EAA3A43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389E16D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5045E" w14:paraId="1E8A325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8083946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5045E" w14:paraId="17A79F0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6B9C30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F7C40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CC387F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443757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AFEC15C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A4C9972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F5045E" w14:paraId="32DA3B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8BB51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EB00BE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2C47142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539C57F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5A6EC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58B9B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275705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213F2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B7FA62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B155BC4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D6E39E2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8AF581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D40F2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6FE092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7A8BF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85755E0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9862421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A24D0D7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16CB38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31143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2DFB5A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55207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DCA6331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84C4E5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265CC5A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65D5863" w14:textId="105B3A3A" w:rsidR="00F65E38" w:rsidRDefault="00D66514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614909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0A8A37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CFA1C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E7F503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53491BE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CC7D801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9B657C2" w14:textId="16D588C2" w:rsidR="00E2764D" w:rsidRDefault="00D665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518C9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029B0B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6E8CD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31D165F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DF042CF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53FC243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A0C4D9F" w14:textId="18EC2B1C" w:rsidR="00E2764D" w:rsidRDefault="00D665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0A98F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48B0625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107C5B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237C7B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0F54245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BFC30E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4ECCD9B" w14:textId="373E803A" w:rsidR="00E2764D" w:rsidRDefault="00D665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989C4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6596EC7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1B9FBA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F6F64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53C54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7C3544A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B855029" w14:textId="73CA0D9B" w:rsidR="00E2764D" w:rsidRDefault="00D665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60EDF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704B630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FB284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447CA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6F55EE" w14:textId="0566A103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C407E9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C407E9">
              <w:rPr>
                <w:rFonts w:ascii="Times New Roman" w:hAnsi="Times New Roman" w:cs="Times New Roman" w:hint="eastAsia"/>
                <w:szCs w:val="21"/>
              </w:rPr>
              <w:t>控制图</w:t>
            </w:r>
            <w:r w:rsidR="00C407E9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B4072F0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286351B" w14:textId="2978D9AA" w:rsidR="00E2764D" w:rsidRDefault="00D665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B0376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11D4787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7221AB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67DA5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52FF8B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C66999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7202142" w14:textId="1C430708" w:rsidR="00E2764D" w:rsidRDefault="00D665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A8B92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2575DA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1D6E6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720453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C0C683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306A48D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0E39341" w14:textId="52718131" w:rsidR="0072058B" w:rsidRDefault="00D665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95233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5A10C3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4AD20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2677B3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6EE69FC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364B833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9FB333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E9027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538E6F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3A6C5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C5B136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D035EE7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55CCF10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4805820" w14:textId="677612FC" w:rsidR="0072058B" w:rsidRDefault="00D66514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5AC1B01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3865B7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60091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494969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39238BB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B9733E0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ADFF54" w14:textId="37C333C0" w:rsidR="0072058B" w:rsidRDefault="00D6651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829030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08BC08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4DC22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F1E682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C8F528D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15EBAA6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A2B3A7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6E97A3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045E" w14:paraId="4A2EFA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A7B07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C29D0D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B3CF156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C036368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9096D9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BE076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045E" w14:paraId="5C24DA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4E979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D194CD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EA5088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C440C37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9955B3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DA3B6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F5045E" w14:paraId="054500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E98C04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6AD1DC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A5BB76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B97C41B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84B29E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938AE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045E" w14:paraId="63F6BD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3067D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30C984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53B5263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FD44AF9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E4D1657" w14:textId="56A51D4C" w:rsidR="00B001F1" w:rsidRDefault="00D6651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E5EBFF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045E" w14:paraId="2A5B7D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DFD44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4DEA83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CE72CD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BAF905E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9422756" w14:textId="1761D091" w:rsidR="00B001F1" w:rsidRDefault="00D6651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EBE92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6514" w14:paraId="1E328E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F72276" w14:textId="77777777" w:rsidR="00D66514" w:rsidRDefault="00D66514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F1C974" w14:textId="77777777" w:rsidR="00D66514" w:rsidRDefault="00D66514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CA5703" w14:textId="54072DE3" w:rsidR="00D66514" w:rsidRPr="00B001F1" w:rsidRDefault="00D66514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远程审核资料</w:t>
            </w:r>
          </w:p>
        </w:tc>
        <w:tc>
          <w:tcPr>
            <w:tcW w:w="1417" w:type="dxa"/>
            <w:vAlign w:val="center"/>
          </w:tcPr>
          <w:p w14:paraId="7878C8D5" w14:textId="77777777" w:rsidR="00D66514" w:rsidRDefault="00D66514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BD7CCD" w14:textId="32783D26" w:rsidR="00D66514" w:rsidRDefault="00D66514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69B431" w14:textId="7EEA5EE1" w:rsidR="00D66514" w:rsidRDefault="00D66514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2EA10D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BC05" w14:textId="77777777" w:rsidR="003E316E" w:rsidRDefault="003E316E">
      <w:r>
        <w:separator/>
      </w:r>
    </w:p>
  </w:endnote>
  <w:endnote w:type="continuationSeparator" w:id="0">
    <w:p w14:paraId="2468A5E0" w14:textId="77777777" w:rsidR="003E316E" w:rsidRDefault="003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8220" w14:textId="77777777" w:rsidR="003E316E" w:rsidRDefault="003E316E">
      <w:r>
        <w:separator/>
      </w:r>
    </w:p>
  </w:footnote>
  <w:footnote w:type="continuationSeparator" w:id="0">
    <w:p w14:paraId="2DB10A2E" w14:textId="77777777" w:rsidR="003E316E" w:rsidRDefault="003E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8FD3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6E9A9B" wp14:editId="142DF97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B18CC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2C8E7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BD2181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71D91A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05F8730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0B01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C86FDA" w:tentative="1">
      <w:start w:val="1"/>
      <w:numFmt w:val="lowerLetter"/>
      <w:lvlText w:val="%2)"/>
      <w:lvlJc w:val="left"/>
      <w:pPr>
        <w:ind w:left="840" w:hanging="420"/>
      </w:pPr>
    </w:lvl>
    <w:lvl w:ilvl="2" w:tplc="57780CF0" w:tentative="1">
      <w:start w:val="1"/>
      <w:numFmt w:val="lowerRoman"/>
      <w:lvlText w:val="%3."/>
      <w:lvlJc w:val="right"/>
      <w:pPr>
        <w:ind w:left="1260" w:hanging="420"/>
      </w:pPr>
    </w:lvl>
    <w:lvl w:ilvl="3" w:tplc="B836A7F6" w:tentative="1">
      <w:start w:val="1"/>
      <w:numFmt w:val="decimal"/>
      <w:lvlText w:val="%4."/>
      <w:lvlJc w:val="left"/>
      <w:pPr>
        <w:ind w:left="1680" w:hanging="420"/>
      </w:pPr>
    </w:lvl>
    <w:lvl w:ilvl="4" w:tplc="09A8D66E" w:tentative="1">
      <w:start w:val="1"/>
      <w:numFmt w:val="lowerLetter"/>
      <w:lvlText w:val="%5)"/>
      <w:lvlJc w:val="left"/>
      <w:pPr>
        <w:ind w:left="2100" w:hanging="420"/>
      </w:pPr>
    </w:lvl>
    <w:lvl w:ilvl="5" w:tplc="BA46A136" w:tentative="1">
      <w:start w:val="1"/>
      <w:numFmt w:val="lowerRoman"/>
      <w:lvlText w:val="%6."/>
      <w:lvlJc w:val="right"/>
      <w:pPr>
        <w:ind w:left="2520" w:hanging="420"/>
      </w:pPr>
    </w:lvl>
    <w:lvl w:ilvl="6" w:tplc="39B0761C" w:tentative="1">
      <w:start w:val="1"/>
      <w:numFmt w:val="decimal"/>
      <w:lvlText w:val="%7."/>
      <w:lvlJc w:val="left"/>
      <w:pPr>
        <w:ind w:left="2940" w:hanging="420"/>
      </w:pPr>
    </w:lvl>
    <w:lvl w:ilvl="7" w:tplc="A4BE8274" w:tentative="1">
      <w:start w:val="1"/>
      <w:numFmt w:val="lowerLetter"/>
      <w:lvlText w:val="%8)"/>
      <w:lvlJc w:val="left"/>
      <w:pPr>
        <w:ind w:left="3360" w:hanging="420"/>
      </w:pPr>
    </w:lvl>
    <w:lvl w:ilvl="8" w:tplc="11C063A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8703460">
    <w:abstractNumId w:val="0"/>
  </w:num>
  <w:num w:numId="2" w16cid:durableId="1541552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45E"/>
    <w:rsid w:val="003E316E"/>
    <w:rsid w:val="00C407E9"/>
    <w:rsid w:val="00C760CD"/>
    <w:rsid w:val="00D66514"/>
    <w:rsid w:val="00F5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434085"/>
  <w15:docId w15:val="{75F6F664-ADB9-4748-A2B9-27C469B1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189</Words>
  <Characters>1083</Characters>
  <Application>Microsoft Office Word</Application>
  <DocSecurity>0</DocSecurity>
  <Lines>9</Lines>
  <Paragraphs>2</Paragraphs>
  <ScaleCrop>false</ScaleCrop>
  <Company>京东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136</cp:revision>
  <dcterms:created xsi:type="dcterms:W3CDTF">2015-10-21T04:04:00Z</dcterms:created>
  <dcterms:modified xsi:type="dcterms:W3CDTF">2022-11-03T12:38:00Z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