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华润雪花啤酒（四川）有限责任公司西昌分公司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0015-2020-EO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6</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1</w:t>
            </w:r>
            <w:r>
              <w:rPr>
                <w:rFonts w:hint="eastAsia"/>
                <w:sz w:val="20"/>
              </w:rPr>
              <w:t>月</w:t>
            </w:r>
            <w:r>
              <w:rPr>
                <w:rFonts w:hint="eastAsia"/>
                <w:sz w:val="20"/>
                <w:lang w:val="en-US" w:eastAsia="zh-CN"/>
              </w:rPr>
              <w:t>8</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8</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E73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2020-01-02T08:04:30Z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