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ADAA" w14:textId="77777777" w:rsidR="004D6519" w:rsidRDefault="00000000">
      <w:pPr>
        <w:jc w:val="center"/>
        <w:rPr>
          <w:b/>
          <w:sz w:val="48"/>
          <w:szCs w:val="48"/>
        </w:rPr>
      </w:pPr>
    </w:p>
    <w:p w14:paraId="395B1B84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773B58BD" w14:textId="77777777" w:rsidR="004D6519" w:rsidRDefault="00000000">
      <w:pPr>
        <w:jc w:val="center"/>
        <w:rPr>
          <w:b/>
          <w:sz w:val="48"/>
          <w:szCs w:val="48"/>
        </w:rPr>
      </w:pPr>
    </w:p>
    <w:p w14:paraId="3AC836EF" w14:textId="77777777" w:rsidR="004D6519" w:rsidRDefault="00000000">
      <w:pPr>
        <w:jc w:val="center"/>
        <w:rPr>
          <w:b/>
          <w:sz w:val="48"/>
          <w:szCs w:val="48"/>
        </w:rPr>
      </w:pPr>
    </w:p>
    <w:p w14:paraId="2DF0346F" w14:textId="675D86E7" w:rsidR="004D6519" w:rsidRPr="00B95B9C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  <w:u w:val="single"/>
        </w:rPr>
      </w:pPr>
      <w:r w:rsidRPr="00DE3E32">
        <w:rPr>
          <w:rFonts w:hint="eastAsia"/>
          <w:b/>
          <w:sz w:val="36"/>
          <w:szCs w:val="36"/>
          <w:u w:val="single"/>
        </w:rPr>
        <w:t>兹证明本组织</w:t>
      </w:r>
      <w:bookmarkStart w:id="0" w:name="组织名称"/>
      <w:r w:rsidR="00820809" w:rsidRPr="00820809">
        <w:rPr>
          <w:rFonts w:hint="eastAsia"/>
          <w:b/>
          <w:sz w:val="36"/>
          <w:szCs w:val="36"/>
          <w:u w:val="single"/>
        </w:rPr>
        <w:t>成都精久精密制造有限公司</w:t>
      </w:r>
      <w:bookmarkEnd w:id="0"/>
      <w:r w:rsidRPr="00DE3E32">
        <w:rPr>
          <w:rFonts w:hint="eastAsia"/>
          <w:b/>
          <w:sz w:val="36"/>
          <w:szCs w:val="36"/>
          <w:u w:val="single"/>
        </w:rPr>
        <w:t>所</w:t>
      </w:r>
      <w:r w:rsidR="00DE3E32" w:rsidRPr="00DE3E32">
        <w:rPr>
          <w:rFonts w:hint="eastAsia"/>
          <w:b/>
          <w:sz w:val="36"/>
          <w:szCs w:val="36"/>
          <w:u w:val="single"/>
        </w:rPr>
        <w:t>进行的</w:t>
      </w:r>
      <w:r w:rsidR="00820809" w:rsidRPr="00820809">
        <w:rPr>
          <w:b/>
          <w:sz w:val="36"/>
          <w:szCs w:val="36"/>
          <w:u w:val="single"/>
        </w:rPr>
        <w:t>非标刀具、工装夹具、检具的加工</w:t>
      </w:r>
      <w:r w:rsidRPr="00DE3E32">
        <w:rPr>
          <w:rFonts w:hint="eastAsia"/>
          <w:b/>
          <w:sz w:val="36"/>
          <w:szCs w:val="36"/>
          <w:u w:val="single"/>
        </w:rPr>
        <w:t>符合</w:t>
      </w:r>
      <w:r w:rsidR="00820809" w:rsidRPr="00B95B9C">
        <w:rPr>
          <w:rFonts w:hint="eastAsia"/>
          <w:b/>
          <w:sz w:val="36"/>
          <w:szCs w:val="36"/>
          <w:u w:val="single"/>
        </w:rPr>
        <w:t>■</w:t>
      </w:r>
      <w:r w:rsidRPr="00B95B9C">
        <w:rPr>
          <w:rFonts w:hint="eastAsia"/>
          <w:b/>
          <w:sz w:val="36"/>
          <w:szCs w:val="36"/>
          <w:u w:val="single"/>
        </w:rPr>
        <w:t>相关标准</w:t>
      </w:r>
      <w:r w:rsidRPr="00B95B9C">
        <w:rPr>
          <w:rFonts w:hint="eastAsia"/>
          <w:b/>
          <w:sz w:val="36"/>
          <w:szCs w:val="36"/>
          <w:u w:val="single"/>
        </w:rPr>
        <w:t>/</w:t>
      </w:r>
      <w:r w:rsidR="00DE3E32" w:rsidRPr="00B95B9C">
        <w:rPr>
          <w:rFonts w:hint="eastAsia"/>
          <w:b/>
          <w:sz w:val="36"/>
          <w:szCs w:val="36"/>
          <w:u w:val="single"/>
        </w:rPr>
        <w:t>■</w:t>
      </w:r>
      <w:r w:rsidRPr="00B95B9C">
        <w:rPr>
          <w:rFonts w:hint="eastAsia"/>
          <w:b/>
          <w:sz w:val="36"/>
          <w:szCs w:val="36"/>
          <w:u w:val="single"/>
        </w:rPr>
        <w:t>技术规范</w:t>
      </w:r>
      <w:r w:rsidRPr="00B95B9C">
        <w:rPr>
          <w:rFonts w:hint="eastAsia"/>
          <w:b/>
          <w:sz w:val="36"/>
          <w:szCs w:val="36"/>
          <w:u w:val="single"/>
        </w:rPr>
        <w:t>/</w:t>
      </w:r>
      <w:r w:rsidR="00DE3E32" w:rsidRPr="00B95B9C">
        <w:rPr>
          <w:rFonts w:hint="eastAsia"/>
          <w:b/>
          <w:sz w:val="36"/>
          <w:szCs w:val="36"/>
          <w:u w:val="single"/>
        </w:rPr>
        <w:t>■</w:t>
      </w:r>
      <w:r w:rsidRPr="00B95B9C">
        <w:rPr>
          <w:rFonts w:hint="eastAsia"/>
          <w:b/>
          <w:sz w:val="36"/>
          <w:szCs w:val="36"/>
          <w:u w:val="single"/>
        </w:rPr>
        <w:t>客户合同的要求。</w:t>
      </w:r>
    </w:p>
    <w:p w14:paraId="73185658" w14:textId="783F52B3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DE3E32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DE3E32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2080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82080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07B56DE0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5644E03F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2B5BC1BB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7A23EB89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F0FE759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02B0F7C" w14:textId="70A45C3A" w:rsidR="004D6519" w:rsidRDefault="00820809">
      <w:pPr>
        <w:ind w:firstLine="945"/>
        <w:jc w:val="right"/>
        <w:rPr>
          <w:b/>
          <w:sz w:val="36"/>
          <w:szCs w:val="36"/>
        </w:rPr>
      </w:pPr>
      <w:r w:rsidRPr="00820809">
        <w:rPr>
          <w:rFonts w:hint="eastAsia"/>
          <w:b/>
          <w:sz w:val="36"/>
          <w:szCs w:val="36"/>
        </w:rPr>
        <w:t>成都精久精密制造有限公司</w:t>
      </w:r>
      <w:r w:rsidR="00000000">
        <w:rPr>
          <w:rFonts w:hint="eastAsia"/>
          <w:b/>
          <w:sz w:val="36"/>
          <w:szCs w:val="36"/>
        </w:rPr>
        <w:t>（盖章）</w:t>
      </w:r>
    </w:p>
    <w:p w14:paraId="7EFDCCD4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9A7D77A" w14:textId="24BE0401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DE3E32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DE3E32">
        <w:rPr>
          <w:rFonts w:hint="eastAsia"/>
          <w:b/>
          <w:sz w:val="36"/>
          <w:szCs w:val="36"/>
        </w:rPr>
        <w:t>1</w:t>
      </w:r>
      <w:r w:rsidR="00820809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820809">
        <w:rPr>
          <w:rFonts w:hint="eastAsia"/>
          <w:b/>
          <w:sz w:val="36"/>
          <w:szCs w:val="36"/>
        </w:rPr>
        <w:t>03</w:t>
      </w:r>
      <w:r>
        <w:rPr>
          <w:rFonts w:hint="eastAsia"/>
          <w:b/>
          <w:sz w:val="36"/>
          <w:szCs w:val="36"/>
        </w:rPr>
        <w:t>日</w:t>
      </w:r>
    </w:p>
    <w:p w14:paraId="670243E7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891E" w14:textId="77777777" w:rsidR="004651A0" w:rsidRDefault="004651A0">
      <w:r>
        <w:separator/>
      </w:r>
    </w:p>
  </w:endnote>
  <w:endnote w:type="continuationSeparator" w:id="0">
    <w:p w14:paraId="33173306" w14:textId="77777777" w:rsidR="004651A0" w:rsidRDefault="0046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7357" w14:textId="77777777" w:rsidR="004651A0" w:rsidRDefault="004651A0">
      <w:r>
        <w:separator/>
      </w:r>
    </w:p>
  </w:footnote>
  <w:footnote w:type="continuationSeparator" w:id="0">
    <w:p w14:paraId="4918B792" w14:textId="77777777" w:rsidR="004651A0" w:rsidRDefault="0046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6C7C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46897225" wp14:editId="21ECD50D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15B624D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07B14DFD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4019635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E32"/>
    <w:rsid w:val="00286144"/>
    <w:rsid w:val="004651A0"/>
    <w:rsid w:val="00820809"/>
    <w:rsid w:val="00B95B9C"/>
    <w:rsid w:val="00CB24CF"/>
    <w:rsid w:val="00DE3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A03922B"/>
  <w15:docId w15:val="{8AB07310-F2CA-454D-A8C4-808FB33E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21</cp:revision>
  <cp:lastPrinted>2019-04-22T01:40:00Z</cp:lastPrinted>
  <dcterms:created xsi:type="dcterms:W3CDTF">2017-03-09T01:11:00Z</dcterms:created>
  <dcterms:modified xsi:type="dcterms:W3CDTF">2022-11-02T03:43:00Z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