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Pr="00E83D9E" w:rsidRDefault="00B35600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E83D9E" w:rsidRDefault="00B35600">
      <w:pPr>
        <w:jc w:val="center"/>
        <w:rPr>
          <w:rFonts w:asciiTheme="minorEastAsia" w:hAnsiTheme="minorEastAsia"/>
          <w:b/>
          <w:sz w:val="48"/>
          <w:szCs w:val="48"/>
        </w:rPr>
      </w:pPr>
      <w:r w:rsidRPr="00E83D9E">
        <w:rPr>
          <w:rFonts w:asciiTheme="minorEastAsia" w:hAnsiTheme="minorEastAsia" w:hint="eastAsia"/>
          <w:b/>
          <w:sz w:val="48"/>
          <w:szCs w:val="48"/>
        </w:rPr>
        <w:t>材料真实性自我声明</w:t>
      </w:r>
    </w:p>
    <w:p w:rsidR="004D6519" w:rsidRPr="00E83D9E" w:rsidRDefault="00B35600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E83D9E" w:rsidRDefault="00B35600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E83D9E" w:rsidRDefault="00B35600">
      <w:pPr>
        <w:tabs>
          <w:tab w:val="left" w:pos="2940"/>
        </w:tabs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E83D9E">
        <w:rPr>
          <w:rFonts w:asciiTheme="minorEastAsia" w:hAnsiTheme="minorEastAsia" w:hint="eastAsia"/>
          <w:b/>
          <w:sz w:val="36"/>
          <w:szCs w:val="36"/>
        </w:rPr>
        <w:t>兹证明本组织</w:t>
      </w:r>
      <w:bookmarkStart w:id="0" w:name="组织名称"/>
      <w:r w:rsidRPr="00E83D9E">
        <w:rPr>
          <w:rFonts w:asciiTheme="minorEastAsia" w:hAnsiTheme="minorEastAsia" w:hint="eastAsia"/>
          <w:b/>
          <w:sz w:val="36"/>
          <w:szCs w:val="36"/>
          <w:u w:val="single"/>
        </w:rPr>
        <w:t>重庆必嘉科技有限公司</w:t>
      </w:r>
      <w:bookmarkEnd w:id="0"/>
      <w:r w:rsidRPr="00E83D9E">
        <w:rPr>
          <w:rFonts w:asciiTheme="minorEastAsia" w:hAnsiTheme="minorEastAsia" w:hint="eastAsia"/>
          <w:b/>
          <w:sz w:val="36"/>
          <w:szCs w:val="36"/>
        </w:rPr>
        <w:t>所生产的产品符合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■</w:t>
      </w:r>
      <w:r w:rsidRPr="00E83D9E">
        <w:rPr>
          <w:rFonts w:asciiTheme="minorEastAsia" w:hAnsiTheme="minorEastAsia" w:hint="eastAsia"/>
          <w:b/>
          <w:sz w:val="36"/>
          <w:szCs w:val="36"/>
        </w:rPr>
        <w:t>相关标准</w:t>
      </w:r>
      <w:r w:rsidRPr="00E83D9E">
        <w:rPr>
          <w:rFonts w:asciiTheme="minorEastAsia" w:hAnsiTheme="minorEastAsia" w:hint="eastAsia"/>
          <w:b/>
          <w:sz w:val="36"/>
          <w:szCs w:val="36"/>
        </w:rPr>
        <w:t>/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■</w:t>
      </w:r>
      <w:r w:rsidRPr="00E83D9E">
        <w:rPr>
          <w:rFonts w:asciiTheme="minorEastAsia" w:hAnsiTheme="minorEastAsia" w:hint="eastAsia"/>
          <w:b/>
          <w:sz w:val="36"/>
          <w:szCs w:val="36"/>
        </w:rPr>
        <w:t>技术规范</w:t>
      </w:r>
      <w:r w:rsidRPr="00E83D9E">
        <w:rPr>
          <w:rFonts w:asciiTheme="minorEastAsia" w:hAnsiTheme="minorEastAsia" w:hint="eastAsia"/>
          <w:b/>
          <w:sz w:val="36"/>
          <w:szCs w:val="36"/>
        </w:rPr>
        <w:t>/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■</w:t>
      </w:r>
      <w:r w:rsidRPr="00E83D9E">
        <w:rPr>
          <w:rFonts w:asciiTheme="minorEastAsia" w:hAnsiTheme="minorEastAsia" w:hint="eastAsia"/>
          <w:b/>
          <w:sz w:val="36"/>
          <w:szCs w:val="36"/>
        </w:rPr>
        <w:t>客户合同的要求。</w:t>
      </w:r>
    </w:p>
    <w:p w:rsidR="004D6519" w:rsidRPr="00E83D9E" w:rsidRDefault="00B35600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E83D9E">
        <w:rPr>
          <w:rFonts w:asciiTheme="minorEastAsia" w:hAnsiTheme="minorEastAsia" w:hint="eastAsia"/>
          <w:b/>
          <w:sz w:val="36"/>
          <w:szCs w:val="36"/>
        </w:rPr>
        <w:t>我公司的</w:t>
      </w:r>
      <w:bookmarkStart w:id="1" w:name="Q勾选"/>
      <w:r w:rsidRPr="00E83D9E">
        <w:rPr>
          <w:rFonts w:asciiTheme="minorEastAsia" w:hAnsiTheme="minorEastAsia" w:hint="eastAsia"/>
          <w:b/>
          <w:sz w:val="36"/>
          <w:szCs w:val="36"/>
        </w:rPr>
        <w:t>■</w:t>
      </w:r>
      <w:bookmarkEnd w:id="1"/>
      <w:r w:rsidRPr="00E83D9E">
        <w:rPr>
          <w:rFonts w:asciiTheme="minorEastAsia" w:hAnsiTheme="minorEastAsia" w:hint="eastAsia"/>
          <w:b/>
          <w:sz w:val="36"/>
          <w:szCs w:val="36"/>
        </w:rPr>
        <w:t>QMS/</w:t>
      </w:r>
      <w:bookmarkStart w:id="2" w:name="E勾选"/>
      <w:r w:rsidRPr="00E83D9E">
        <w:rPr>
          <w:rFonts w:asciiTheme="minorEastAsia" w:hAnsiTheme="minorEastAsia" w:hint="eastAsia"/>
          <w:b/>
          <w:sz w:val="36"/>
          <w:szCs w:val="36"/>
        </w:rPr>
        <w:t>□</w:t>
      </w:r>
      <w:bookmarkEnd w:id="2"/>
      <w:r w:rsidRPr="00E83D9E">
        <w:rPr>
          <w:rFonts w:asciiTheme="minorEastAsia" w:hAnsiTheme="minorEastAsia" w:hint="eastAsia"/>
          <w:b/>
          <w:sz w:val="36"/>
          <w:szCs w:val="36"/>
        </w:rPr>
        <w:t>EMS/</w:t>
      </w:r>
      <w:bookmarkStart w:id="3" w:name="S勾选"/>
      <w:r w:rsidRPr="00E83D9E">
        <w:rPr>
          <w:rFonts w:asciiTheme="minorEastAsia" w:hAnsiTheme="minorEastAsia" w:hint="eastAsia"/>
          <w:b/>
          <w:sz w:val="36"/>
          <w:szCs w:val="36"/>
        </w:rPr>
        <w:t>□</w:t>
      </w:r>
      <w:bookmarkEnd w:id="3"/>
      <w:r w:rsidRPr="00E83D9E">
        <w:rPr>
          <w:rFonts w:asciiTheme="minorEastAsia" w:hAnsiTheme="minorEastAsia" w:hint="eastAsia"/>
          <w:b/>
          <w:sz w:val="36"/>
          <w:szCs w:val="36"/>
        </w:rPr>
        <w:t>OHSMS/</w:t>
      </w:r>
      <w:bookmarkStart w:id="4" w:name="F勾选"/>
      <w:r w:rsidRPr="00E83D9E">
        <w:rPr>
          <w:rFonts w:asciiTheme="minorEastAsia" w:hAnsiTheme="minorEastAsia" w:hint="eastAsia"/>
          <w:b/>
          <w:sz w:val="36"/>
          <w:szCs w:val="36"/>
        </w:rPr>
        <w:t>□</w:t>
      </w:r>
      <w:bookmarkEnd w:id="4"/>
      <w:r w:rsidRPr="00E83D9E">
        <w:rPr>
          <w:rFonts w:asciiTheme="minorEastAsia" w:hAnsiTheme="minorEastAsia" w:hint="eastAsia"/>
          <w:b/>
          <w:sz w:val="36"/>
          <w:szCs w:val="36"/>
        </w:rPr>
        <w:t xml:space="preserve">FSMS/ </w:t>
      </w:r>
      <w:bookmarkStart w:id="5" w:name="H勾选"/>
      <w:r w:rsidRPr="00E83D9E">
        <w:rPr>
          <w:rFonts w:asciiTheme="minorEastAsia" w:hAnsiTheme="minorEastAsia" w:hint="eastAsia"/>
          <w:b/>
          <w:sz w:val="36"/>
          <w:szCs w:val="36"/>
        </w:rPr>
        <w:t>□</w:t>
      </w:r>
      <w:bookmarkEnd w:id="5"/>
      <w:r w:rsidRPr="00E83D9E">
        <w:rPr>
          <w:rFonts w:asciiTheme="minorEastAsia" w:hAnsiTheme="minorEastAsia" w:hint="eastAsia"/>
          <w:b/>
          <w:sz w:val="36"/>
          <w:szCs w:val="36"/>
        </w:rPr>
        <w:t>HACCP/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□</w:t>
      </w:r>
      <w:proofErr w:type="spellStart"/>
      <w:r w:rsidRPr="00E83D9E">
        <w:rPr>
          <w:rFonts w:asciiTheme="minorEastAsia" w:hAnsiTheme="minorEastAsia" w:hint="eastAsia"/>
          <w:b/>
          <w:sz w:val="36"/>
          <w:szCs w:val="36"/>
        </w:rPr>
        <w:t>EnMS</w:t>
      </w:r>
      <w:proofErr w:type="spellEnd"/>
      <w:r w:rsidRPr="00E83D9E">
        <w:rPr>
          <w:rFonts w:asciiTheme="minorEastAsia" w:hAnsiTheme="minorEastAsia" w:hint="eastAsia"/>
          <w:b/>
          <w:sz w:val="36"/>
          <w:szCs w:val="36"/>
        </w:rPr>
        <w:t>/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□</w:t>
      </w:r>
      <w:r w:rsidRPr="00E83D9E">
        <w:rPr>
          <w:rFonts w:asciiTheme="minorEastAsia" w:hAnsiTheme="minorEastAsia" w:hint="eastAsia"/>
          <w:b/>
          <w:sz w:val="36"/>
          <w:szCs w:val="36"/>
        </w:rPr>
        <w:t>其他</w:t>
      </w:r>
      <w:r w:rsidRPr="00E83D9E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E83D9E">
        <w:rPr>
          <w:rFonts w:asciiTheme="minorEastAsia" w:hAnsiTheme="minorEastAsia" w:hint="eastAsia"/>
          <w:b/>
          <w:sz w:val="36"/>
          <w:szCs w:val="36"/>
        </w:rPr>
        <w:t>管理体系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■</w:t>
      </w:r>
      <w:r w:rsidRPr="00E83D9E">
        <w:rPr>
          <w:rFonts w:asciiTheme="minorEastAsia" w:hAnsiTheme="minorEastAsia" w:hint="eastAsia"/>
          <w:b/>
          <w:sz w:val="36"/>
          <w:szCs w:val="36"/>
        </w:rPr>
        <w:t>自体系建立以来</w:t>
      </w:r>
      <w:r w:rsidRPr="00E83D9E">
        <w:rPr>
          <w:rFonts w:asciiTheme="minorEastAsia" w:hAnsiTheme="minorEastAsia" w:hint="eastAsia"/>
          <w:b/>
          <w:sz w:val="36"/>
          <w:szCs w:val="36"/>
        </w:rPr>
        <w:t>/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□</w:t>
      </w:r>
      <w:r w:rsidRPr="00E83D9E">
        <w:rPr>
          <w:rFonts w:asciiTheme="minorEastAsia" w:hAnsiTheme="minorEastAsia"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Pr="00E83D9E" w:rsidRDefault="00B35600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bookmarkStart w:id="6" w:name="_GoBack"/>
      <w:bookmarkEnd w:id="6"/>
    </w:p>
    <w:p w:rsidR="004D6519" w:rsidRPr="00E83D9E" w:rsidRDefault="00B35600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E83D9E">
        <w:rPr>
          <w:rFonts w:asciiTheme="minorEastAsia" w:hAnsiTheme="minorEastAsia" w:hint="eastAsia"/>
          <w:b/>
          <w:sz w:val="36"/>
          <w:szCs w:val="36"/>
        </w:rPr>
        <w:t>特此声明！</w:t>
      </w:r>
    </w:p>
    <w:p w:rsidR="004D6519" w:rsidRPr="00E83D9E" w:rsidRDefault="00B35600" w:rsidP="00E83D9E">
      <w:pPr>
        <w:ind w:firstLineChars="750" w:firstLine="2711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E83D9E" w:rsidRDefault="00B35600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E83D9E" w:rsidRDefault="00B35600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E83D9E" w:rsidRDefault="00B35600">
      <w:pPr>
        <w:ind w:firstLine="945"/>
        <w:jc w:val="right"/>
        <w:rPr>
          <w:rFonts w:asciiTheme="minorEastAsia" w:hAnsiTheme="minorEastAsia"/>
          <w:b/>
          <w:sz w:val="36"/>
          <w:szCs w:val="36"/>
        </w:rPr>
      </w:pPr>
      <w:bookmarkStart w:id="7" w:name="组织名称Add1"/>
      <w:r w:rsidRPr="00E83D9E">
        <w:rPr>
          <w:rFonts w:asciiTheme="minorEastAsia" w:hAnsiTheme="minorEastAsia" w:hint="eastAsia"/>
          <w:b/>
          <w:sz w:val="36"/>
          <w:szCs w:val="36"/>
        </w:rPr>
        <w:t>重庆必嘉科技有限公司</w:t>
      </w:r>
      <w:bookmarkEnd w:id="7"/>
      <w:r w:rsidRPr="00E83D9E">
        <w:rPr>
          <w:rFonts w:asciiTheme="minorEastAsia" w:hAnsiTheme="minorEastAsia" w:hint="eastAsia"/>
          <w:b/>
          <w:sz w:val="36"/>
          <w:szCs w:val="36"/>
        </w:rPr>
        <w:t>（盖章）</w:t>
      </w:r>
    </w:p>
    <w:p w:rsidR="004D6519" w:rsidRPr="00E83D9E" w:rsidRDefault="00B35600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E83D9E" w:rsidRDefault="00B35600" w:rsidP="00E83D9E">
      <w:pPr>
        <w:ind w:firstLineChars="1150" w:firstLine="4156"/>
        <w:jc w:val="right"/>
        <w:rPr>
          <w:rFonts w:asciiTheme="minorEastAsia" w:hAnsiTheme="minorEastAsia"/>
          <w:b/>
          <w:sz w:val="36"/>
          <w:szCs w:val="36"/>
        </w:rPr>
      </w:pPr>
      <w:r w:rsidRPr="00E83D9E">
        <w:rPr>
          <w:rFonts w:asciiTheme="minorEastAsia" w:hAnsiTheme="minorEastAsia" w:hint="eastAsia"/>
          <w:b/>
          <w:sz w:val="36"/>
          <w:szCs w:val="36"/>
        </w:rPr>
        <w:t>20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22</w:t>
      </w:r>
      <w:r w:rsidRPr="00E83D9E">
        <w:rPr>
          <w:rFonts w:asciiTheme="minorEastAsia" w:hAnsiTheme="minorEastAsia" w:hint="eastAsia"/>
          <w:b/>
          <w:sz w:val="36"/>
          <w:szCs w:val="36"/>
        </w:rPr>
        <w:t>年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10</w:t>
      </w:r>
      <w:r w:rsidRPr="00E83D9E">
        <w:rPr>
          <w:rFonts w:asciiTheme="minorEastAsia" w:hAnsiTheme="minorEastAsia" w:hint="eastAsia"/>
          <w:b/>
          <w:sz w:val="36"/>
          <w:szCs w:val="36"/>
        </w:rPr>
        <w:t>月</w:t>
      </w:r>
      <w:r w:rsidR="00E83D9E" w:rsidRPr="00E83D9E">
        <w:rPr>
          <w:rFonts w:asciiTheme="minorEastAsia" w:hAnsiTheme="minorEastAsia" w:hint="eastAsia"/>
          <w:b/>
          <w:sz w:val="36"/>
          <w:szCs w:val="36"/>
        </w:rPr>
        <w:t>31</w:t>
      </w:r>
      <w:r w:rsidRPr="00E83D9E">
        <w:rPr>
          <w:rFonts w:asciiTheme="minorEastAsia" w:hAnsiTheme="minorEastAsia" w:hint="eastAsia"/>
          <w:b/>
          <w:sz w:val="36"/>
          <w:szCs w:val="36"/>
        </w:rPr>
        <w:t>日</w:t>
      </w:r>
    </w:p>
    <w:p w:rsidR="004D6519" w:rsidRPr="00E83D9E" w:rsidRDefault="00B35600" w:rsidP="00672E46">
      <w:pPr>
        <w:ind w:firstLineChars="1150" w:firstLine="4156"/>
        <w:jc w:val="left"/>
        <w:rPr>
          <w:rFonts w:asciiTheme="minorEastAsia" w:hAnsiTheme="minorEastAsia"/>
          <w:b/>
          <w:sz w:val="36"/>
          <w:szCs w:val="36"/>
        </w:rPr>
      </w:pPr>
    </w:p>
    <w:sectPr w:rsidR="004D6519" w:rsidRPr="00E83D9E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600" w:rsidRDefault="00B35600" w:rsidP="00672E46">
      <w:r>
        <w:separator/>
      </w:r>
    </w:p>
  </w:endnote>
  <w:endnote w:type="continuationSeparator" w:id="0">
    <w:p w:rsidR="00B35600" w:rsidRDefault="00B35600" w:rsidP="0067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600" w:rsidRDefault="00B35600" w:rsidP="00672E46">
      <w:r>
        <w:separator/>
      </w:r>
    </w:p>
  </w:footnote>
  <w:footnote w:type="continuationSeparator" w:id="0">
    <w:p w:rsidR="00B35600" w:rsidRDefault="00B35600" w:rsidP="00672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B35600" w:rsidP="00E83D9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2E46" w:rsidRPr="00672E4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356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35600" w:rsidP="00E83D9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E46"/>
    <w:rsid w:val="00672E46"/>
    <w:rsid w:val="00B35600"/>
    <w:rsid w:val="00E8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2022-10-30T02:42:00Z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